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27E" w:rsidRPr="008D50F3" w:rsidRDefault="008C0C1D" w:rsidP="00AE7EAF">
      <w:pPr>
        <w:ind w:right="284"/>
        <w:jc w:val="center"/>
        <w:rPr>
          <w:sz w:val="28"/>
          <w:szCs w:val="28"/>
        </w:rPr>
      </w:pPr>
      <w:r>
        <w:rPr>
          <w:b/>
          <w:sz w:val="28"/>
          <w:szCs w:val="28"/>
        </w:rPr>
        <w:t>Финансовое управление администрации Мамско-Чуйского района</w:t>
      </w:r>
    </w:p>
    <w:p w:rsidR="008C0C1D" w:rsidRDefault="008C0C1D" w:rsidP="00AE7EAF">
      <w:pPr>
        <w:ind w:right="284"/>
        <w:jc w:val="center"/>
        <w:rPr>
          <w:b/>
          <w:sz w:val="28"/>
          <w:szCs w:val="28"/>
        </w:rPr>
      </w:pPr>
      <w:r>
        <w:rPr>
          <w:b/>
          <w:sz w:val="28"/>
          <w:szCs w:val="28"/>
        </w:rPr>
        <w:t>Бюджетный отдел</w:t>
      </w:r>
    </w:p>
    <w:p w:rsidR="005F566B" w:rsidRDefault="005F566B" w:rsidP="00AE7EAF">
      <w:pPr>
        <w:ind w:right="284"/>
        <w:jc w:val="center"/>
        <w:rPr>
          <w:b/>
          <w:sz w:val="28"/>
          <w:szCs w:val="28"/>
        </w:rPr>
      </w:pPr>
    </w:p>
    <w:p w:rsidR="00913B66" w:rsidRPr="00FC678B" w:rsidRDefault="00C72EE6" w:rsidP="00AE7EAF">
      <w:pPr>
        <w:ind w:right="284"/>
        <w:jc w:val="center"/>
        <w:rPr>
          <w:b/>
          <w:sz w:val="28"/>
          <w:szCs w:val="28"/>
        </w:rPr>
      </w:pPr>
      <w:r>
        <w:rPr>
          <w:b/>
          <w:sz w:val="28"/>
          <w:szCs w:val="28"/>
        </w:rPr>
        <w:t>Акт № 06</w:t>
      </w:r>
      <w:r w:rsidR="00CC3D4C">
        <w:rPr>
          <w:b/>
          <w:sz w:val="28"/>
          <w:szCs w:val="28"/>
        </w:rPr>
        <w:t>/2025</w:t>
      </w:r>
      <w:r w:rsidR="00540478" w:rsidRPr="00FC678B">
        <w:rPr>
          <w:b/>
          <w:sz w:val="28"/>
          <w:szCs w:val="28"/>
        </w:rPr>
        <w:t>г</w:t>
      </w:r>
    </w:p>
    <w:p w:rsidR="00913B66" w:rsidRPr="00FC678B" w:rsidRDefault="00CC3D4C" w:rsidP="008C0C1D">
      <w:pPr>
        <w:pStyle w:val="Default"/>
        <w:jc w:val="center"/>
        <w:rPr>
          <w:color w:val="auto"/>
          <w:sz w:val="28"/>
          <w:szCs w:val="28"/>
        </w:rPr>
      </w:pPr>
      <w:r>
        <w:rPr>
          <w:bCs/>
          <w:color w:val="auto"/>
          <w:sz w:val="28"/>
          <w:szCs w:val="28"/>
        </w:rPr>
        <w:t xml:space="preserve">контрольного мероприятия </w:t>
      </w:r>
      <w:r w:rsidR="00894B99" w:rsidRPr="00FC678B">
        <w:rPr>
          <w:color w:val="auto"/>
          <w:sz w:val="28"/>
          <w:szCs w:val="28"/>
        </w:rPr>
        <w:t>финансово-хозяйственной деятельности</w:t>
      </w:r>
    </w:p>
    <w:p w:rsidR="00913B66" w:rsidRPr="006233D2" w:rsidRDefault="00B0462E" w:rsidP="008C0C1D">
      <w:pPr>
        <w:ind w:right="284" w:firstLine="720"/>
        <w:jc w:val="center"/>
        <w:rPr>
          <w:bCs/>
          <w:sz w:val="28"/>
          <w:szCs w:val="28"/>
        </w:rPr>
      </w:pPr>
      <w:r w:rsidRPr="00FC678B">
        <w:rPr>
          <w:bCs/>
          <w:sz w:val="28"/>
          <w:szCs w:val="28"/>
        </w:rPr>
        <w:t>Муниципал</w:t>
      </w:r>
      <w:r w:rsidR="001E72A4" w:rsidRPr="00FC678B">
        <w:rPr>
          <w:bCs/>
          <w:sz w:val="28"/>
          <w:szCs w:val="28"/>
        </w:rPr>
        <w:t xml:space="preserve">ьного казенного </w:t>
      </w:r>
      <w:r w:rsidR="004E3DAD">
        <w:rPr>
          <w:bCs/>
          <w:sz w:val="28"/>
          <w:szCs w:val="28"/>
        </w:rPr>
        <w:t xml:space="preserve">образовательного </w:t>
      </w:r>
      <w:r w:rsidR="00D358A8" w:rsidRPr="00FC678B">
        <w:rPr>
          <w:bCs/>
          <w:sz w:val="28"/>
          <w:szCs w:val="28"/>
        </w:rPr>
        <w:t xml:space="preserve">учреждения </w:t>
      </w:r>
      <w:r w:rsidR="002121EF">
        <w:rPr>
          <w:bCs/>
          <w:sz w:val="28"/>
          <w:szCs w:val="28"/>
        </w:rPr>
        <w:t xml:space="preserve">   </w:t>
      </w:r>
      <w:r w:rsidR="00236230" w:rsidRPr="00FC678B">
        <w:rPr>
          <w:bCs/>
          <w:sz w:val="28"/>
          <w:szCs w:val="28"/>
        </w:rPr>
        <w:t>«</w:t>
      </w:r>
      <w:r w:rsidR="006233D2">
        <w:rPr>
          <w:bCs/>
          <w:sz w:val="28"/>
          <w:szCs w:val="28"/>
        </w:rPr>
        <w:t xml:space="preserve">Мусковитская </w:t>
      </w:r>
      <w:r w:rsidR="0009034C">
        <w:rPr>
          <w:bCs/>
          <w:sz w:val="28"/>
          <w:szCs w:val="28"/>
        </w:rPr>
        <w:t>средняя общеобразовательная школа</w:t>
      </w:r>
      <w:r w:rsidR="007D7A51" w:rsidRPr="00FC678B">
        <w:rPr>
          <w:bCs/>
          <w:sz w:val="28"/>
          <w:szCs w:val="28"/>
        </w:rPr>
        <w:t>»</w:t>
      </w:r>
    </w:p>
    <w:p w:rsidR="00343D02" w:rsidRDefault="00343D02" w:rsidP="008C0C1D">
      <w:pPr>
        <w:ind w:right="-1"/>
        <w:jc w:val="center"/>
        <w:rPr>
          <w:sz w:val="28"/>
          <w:szCs w:val="28"/>
        </w:rPr>
      </w:pPr>
    </w:p>
    <w:p w:rsidR="00BC6E36" w:rsidRDefault="00BC6E36" w:rsidP="008C0C1D">
      <w:pPr>
        <w:ind w:right="-1"/>
        <w:jc w:val="center"/>
        <w:rPr>
          <w:sz w:val="28"/>
          <w:szCs w:val="28"/>
        </w:rPr>
      </w:pPr>
    </w:p>
    <w:p w:rsidR="000B21B6" w:rsidRDefault="00913B66" w:rsidP="00343D02">
      <w:pPr>
        <w:ind w:right="-1"/>
        <w:jc w:val="both"/>
        <w:rPr>
          <w:sz w:val="28"/>
          <w:szCs w:val="28"/>
          <w:u w:val="single"/>
        </w:rPr>
      </w:pPr>
      <w:r w:rsidRPr="00FC678B">
        <w:rPr>
          <w:sz w:val="28"/>
          <w:szCs w:val="28"/>
          <w:u w:val="single"/>
        </w:rPr>
        <w:t xml:space="preserve">п. Мама </w:t>
      </w:r>
      <w:r w:rsidRPr="00FC678B">
        <w:rPr>
          <w:sz w:val="28"/>
          <w:szCs w:val="28"/>
        </w:rPr>
        <w:t xml:space="preserve">                                                                           </w:t>
      </w:r>
      <w:r w:rsidR="00343D02" w:rsidRPr="00FC678B">
        <w:rPr>
          <w:sz w:val="28"/>
          <w:szCs w:val="28"/>
        </w:rPr>
        <w:t xml:space="preserve">         </w:t>
      </w:r>
      <w:r w:rsidR="006302F8" w:rsidRPr="00FC678B">
        <w:rPr>
          <w:sz w:val="28"/>
          <w:szCs w:val="28"/>
        </w:rPr>
        <w:t xml:space="preserve">     </w:t>
      </w:r>
      <w:r w:rsidR="00E6728B">
        <w:rPr>
          <w:sz w:val="28"/>
          <w:szCs w:val="28"/>
        </w:rPr>
        <w:t xml:space="preserve">    </w:t>
      </w:r>
      <w:r w:rsidR="00D45651">
        <w:rPr>
          <w:sz w:val="28"/>
          <w:szCs w:val="28"/>
          <w:u w:val="single"/>
        </w:rPr>
        <w:t>21 октября</w:t>
      </w:r>
      <w:r w:rsidR="000B21B6">
        <w:rPr>
          <w:sz w:val="28"/>
          <w:szCs w:val="28"/>
          <w:u w:val="single"/>
        </w:rPr>
        <w:t xml:space="preserve"> 2025 г.</w:t>
      </w:r>
    </w:p>
    <w:p w:rsidR="00913B66" w:rsidRPr="00FC678B" w:rsidRDefault="001E72A4" w:rsidP="00343D02">
      <w:pPr>
        <w:ind w:right="-1"/>
        <w:jc w:val="both"/>
        <w:rPr>
          <w:sz w:val="28"/>
          <w:szCs w:val="28"/>
        </w:rPr>
      </w:pPr>
      <w:r w:rsidRPr="004D594E">
        <w:rPr>
          <w:sz w:val="28"/>
          <w:szCs w:val="28"/>
          <w:u w:val="single"/>
        </w:rPr>
        <w:t xml:space="preserve"> </w:t>
      </w:r>
      <w:r w:rsidR="00CC3D4C">
        <w:rPr>
          <w:sz w:val="28"/>
          <w:szCs w:val="28"/>
          <w:u w:val="single"/>
        </w:rPr>
        <w:t xml:space="preserve"> </w:t>
      </w:r>
    </w:p>
    <w:p w:rsidR="00913B66" w:rsidRPr="00FC678B" w:rsidRDefault="00913B66" w:rsidP="00913B66">
      <w:pPr>
        <w:spacing w:line="360" w:lineRule="auto"/>
        <w:ind w:left="851" w:right="284" w:firstLine="567"/>
        <w:jc w:val="both"/>
        <w:rPr>
          <w:sz w:val="22"/>
          <w:szCs w:val="22"/>
        </w:rPr>
      </w:pPr>
    </w:p>
    <w:p w:rsidR="00913B66" w:rsidRPr="00FC678B" w:rsidRDefault="00913B66" w:rsidP="00913B66">
      <w:pPr>
        <w:pStyle w:val="a3"/>
        <w:spacing w:line="276" w:lineRule="auto"/>
        <w:ind w:right="5"/>
        <w:jc w:val="both"/>
        <w:rPr>
          <w:rFonts w:ascii="Times New Roman" w:hAnsi="Times New Roman"/>
          <w:b w:val="0"/>
          <w:sz w:val="28"/>
          <w:szCs w:val="28"/>
        </w:rPr>
      </w:pPr>
      <w:r w:rsidRPr="00FC678B">
        <w:rPr>
          <w:rFonts w:ascii="Times New Roman" w:hAnsi="Times New Roman"/>
          <w:sz w:val="28"/>
          <w:szCs w:val="28"/>
        </w:rPr>
        <w:t>Основание для проведения проверки:</w:t>
      </w:r>
      <w:r w:rsidRPr="00FC678B">
        <w:rPr>
          <w:rFonts w:ascii="Times New Roman" w:hAnsi="Times New Roman"/>
          <w:b w:val="0"/>
          <w:sz w:val="28"/>
          <w:szCs w:val="28"/>
        </w:rPr>
        <w:t xml:space="preserve"> План объектов контроля бюджетной ин</w:t>
      </w:r>
      <w:r w:rsidR="00D358A8" w:rsidRPr="00FC678B">
        <w:rPr>
          <w:rFonts w:ascii="Times New Roman" w:hAnsi="Times New Roman"/>
          <w:b w:val="0"/>
          <w:sz w:val="28"/>
          <w:szCs w:val="28"/>
        </w:rPr>
        <w:t xml:space="preserve">спекции </w:t>
      </w:r>
      <w:r w:rsidR="00CC3D4C">
        <w:rPr>
          <w:rFonts w:ascii="Times New Roman" w:hAnsi="Times New Roman"/>
          <w:b w:val="0"/>
          <w:sz w:val="28"/>
          <w:szCs w:val="28"/>
        </w:rPr>
        <w:t xml:space="preserve">на 2025г на первое полугодие </w:t>
      </w:r>
      <w:r w:rsidR="00E6728B">
        <w:rPr>
          <w:rFonts w:ascii="Times New Roman" w:hAnsi="Times New Roman"/>
          <w:b w:val="0"/>
          <w:sz w:val="28"/>
          <w:szCs w:val="28"/>
        </w:rPr>
        <w:t xml:space="preserve">приказ от  </w:t>
      </w:r>
      <w:r w:rsidR="002C6C49">
        <w:rPr>
          <w:rFonts w:ascii="Times New Roman" w:hAnsi="Times New Roman"/>
          <w:b w:val="0"/>
          <w:sz w:val="28"/>
          <w:szCs w:val="28"/>
        </w:rPr>
        <w:t>03.07</w:t>
      </w:r>
      <w:r w:rsidR="00A2126D">
        <w:rPr>
          <w:rFonts w:ascii="Times New Roman" w:hAnsi="Times New Roman"/>
          <w:b w:val="0"/>
          <w:sz w:val="28"/>
          <w:szCs w:val="28"/>
        </w:rPr>
        <w:t>.2025</w:t>
      </w:r>
      <w:r w:rsidR="0081045A" w:rsidRPr="00FC678B">
        <w:rPr>
          <w:rFonts w:ascii="Times New Roman" w:hAnsi="Times New Roman"/>
          <w:b w:val="0"/>
          <w:sz w:val="28"/>
          <w:szCs w:val="28"/>
        </w:rPr>
        <w:t>г</w:t>
      </w:r>
      <w:r w:rsidR="002C6C49">
        <w:rPr>
          <w:rFonts w:ascii="Times New Roman" w:hAnsi="Times New Roman"/>
          <w:b w:val="0"/>
          <w:sz w:val="28"/>
          <w:szCs w:val="28"/>
        </w:rPr>
        <w:t xml:space="preserve"> № 60</w:t>
      </w:r>
      <w:r w:rsidR="004E3DAD">
        <w:rPr>
          <w:rFonts w:ascii="Times New Roman" w:hAnsi="Times New Roman"/>
          <w:b w:val="0"/>
          <w:sz w:val="28"/>
          <w:szCs w:val="28"/>
        </w:rPr>
        <w:t>.</w:t>
      </w:r>
    </w:p>
    <w:p w:rsidR="00CC3D4C" w:rsidRDefault="00CC3D4C" w:rsidP="002359FB">
      <w:pPr>
        <w:pStyle w:val="a3"/>
        <w:spacing w:line="276" w:lineRule="auto"/>
        <w:ind w:right="5"/>
        <w:jc w:val="both"/>
        <w:rPr>
          <w:rFonts w:ascii="Times New Roman" w:hAnsi="Times New Roman"/>
          <w:b w:val="0"/>
          <w:sz w:val="28"/>
          <w:szCs w:val="28"/>
        </w:rPr>
      </w:pPr>
      <w:r>
        <w:rPr>
          <w:rFonts w:ascii="Times New Roman" w:hAnsi="Times New Roman"/>
          <w:b w:val="0"/>
          <w:sz w:val="28"/>
          <w:szCs w:val="28"/>
        </w:rPr>
        <w:t xml:space="preserve">Приказ </w:t>
      </w:r>
      <w:r w:rsidR="0081045A" w:rsidRPr="00FC678B">
        <w:rPr>
          <w:rFonts w:ascii="Times New Roman" w:hAnsi="Times New Roman"/>
          <w:b w:val="0"/>
          <w:sz w:val="28"/>
          <w:szCs w:val="28"/>
        </w:rPr>
        <w:t xml:space="preserve">Финансового управления администрации Мамско-Чуйского района </w:t>
      </w:r>
      <w:r w:rsidR="002C6C49">
        <w:rPr>
          <w:rFonts w:ascii="Times New Roman" w:hAnsi="Times New Roman"/>
          <w:b w:val="0"/>
          <w:sz w:val="28"/>
          <w:szCs w:val="28"/>
        </w:rPr>
        <w:t>от 08.09.2025 № 82</w:t>
      </w:r>
      <w:r w:rsidR="00CE004D">
        <w:rPr>
          <w:rFonts w:ascii="Times New Roman" w:hAnsi="Times New Roman"/>
          <w:b w:val="0"/>
          <w:sz w:val="28"/>
          <w:szCs w:val="28"/>
        </w:rPr>
        <w:t>.</w:t>
      </w:r>
    </w:p>
    <w:p w:rsidR="00913B66" w:rsidRPr="00FC678B" w:rsidRDefault="000015AA" w:rsidP="002359FB">
      <w:pPr>
        <w:pStyle w:val="a3"/>
        <w:spacing w:line="276" w:lineRule="auto"/>
        <w:ind w:right="5"/>
        <w:jc w:val="both"/>
        <w:rPr>
          <w:rFonts w:ascii="Times New Roman" w:hAnsi="Times New Roman"/>
          <w:b w:val="0"/>
          <w:sz w:val="28"/>
          <w:szCs w:val="28"/>
        </w:rPr>
      </w:pPr>
      <w:r w:rsidRPr="00FC678B">
        <w:rPr>
          <w:rFonts w:ascii="Times New Roman" w:hAnsi="Times New Roman"/>
          <w:b w:val="0"/>
          <w:sz w:val="28"/>
          <w:szCs w:val="28"/>
        </w:rPr>
        <w:t>У</w:t>
      </w:r>
      <w:r w:rsidR="00913B66" w:rsidRPr="00FC678B">
        <w:rPr>
          <w:rFonts w:ascii="Times New Roman" w:hAnsi="Times New Roman"/>
          <w:b w:val="0"/>
          <w:sz w:val="28"/>
          <w:szCs w:val="28"/>
        </w:rPr>
        <w:t xml:space="preserve">достоверение на проведение проверки № </w:t>
      </w:r>
      <w:r w:rsidR="00BC6E36">
        <w:rPr>
          <w:rFonts w:ascii="Times New Roman" w:hAnsi="Times New Roman"/>
          <w:b w:val="0"/>
          <w:sz w:val="28"/>
          <w:szCs w:val="28"/>
        </w:rPr>
        <w:t>6</w:t>
      </w:r>
      <w:r w:rsidR="00913B66" w:rsidRPr="00FC678B">
        <w:rPr>
          <w:rFonts w:ascii="Times New Roman" w:hAnsi="Times New Roman"/>
          <w:b w:val="0"/>
          <w:sz w:val="28"/>
          <w:szCs w:val="28"/>
        </w:rPr>
        <w:t xml:space="preserve"> от </w:t>
      </w:r>
      <w:r w:rsidR="002C6C49">
        <w:rPr>
          <w:rFonts w:ascii="Times New Roman" w:hAnsi="Times New Roman"/>
          <w:b w:val="0"/>
          <w:sz w:val="28"/>
          <w:szCs w:val="28"/>
        </w:rPr>
        <w:t>10.09</w:t>
      </w:r>
      <w:r w:rsidR="00CE004D">
        <w:rPr>
          <w:rFonts w:ascii="Times New Roman" w:hAnsi="Times New Roman"/>
          <w:b w:val="0"/>
          <w:sz w:val="28"/>
          <w:szCs w:val="28"/>
        </w:rPr>
        <w:t>.2025</w:t>
      </w:r>
      <w:r w:rsidR="00806970">
        <w:rPr>
          <w:rFonts w:ascii="Times New Roman" w:hAnsi="Times New Roman"/>
          <w:b w:val="0"/>
          <w:sz w:val="28"/>
          <w:szCs w:val="28"/>
        </w:rPr>
        <w:t xml:space="preserve">г. </w:t>
      </w:r>
    </w:p>
    <w:p w:rsidR="000015AA" w:rsidRPr="00FC678B" w:rsidRDefault="00913B66" w:rsidP="00CE004D">
      <w:pPr>
        <w:pStyle w:val="Default"/>
        <w:rPr>
          <w:color w:val="auto"/>
          <w:sz w:val="28"/>
          <w:szCs w:val="28"/>
        </w:rPr>
      </w:pPr>
      <w:r w:rsidRPr="00FC678B">
        <w:rPr>
          <w:b/>
          <w:bCs/>
          <w:color w:val="auto"/>
          <w:sz w:val="28"/>
          <w:szCs w:val="28"/>
        </w:rPr>
        <w:t xml:space="preserve">Цель проверки: </w:t>
      </w:r>
      <w:r w:rsidRPr="00FC678B">
        <w:rPr>
          <w:color w:val="auto"/>
          <w:sz w:val="28"/>
          <w:szCs w:val="28"/>
        </w:rPr>
        <w:t>проверка финансо</w:t>
      </w:r>
      <w:r w:rsidR="000015AA" w:rsidRPr="00FC678B">
        <w:rPr>
          <w:color w:val="auto"/>
          <w:sz w:val="28"/>
          <w:szCs w:val="28"/>
        </w:rPr>
        <w:t>во-хозяйственной деятельности</w:t>
      </w:r>
      <w:r w:rsidR="00CE004D">
        <w:rPr>
          <w:color w:val="auto"/>
          <w:sz w:val="28"/>
          <w:szCs w:val="28"/>
        </w:rPr>
        <w:t>.</w:t>
      </w:r>
    </w:p>
    <w:p w:rsidR="00913B66" w:rsidRPr="00FC678B" w:rsidRDefault="00913B66" w:rsidP="00B0462E">
      <w:pPr>
        <w:pStyle w:val="Default"/>
        <w:spacing w:line="276" w:lineRule="auto"/>
        <w:ind w:right="5"/>
        <w:jc w:val="both"/>
        <w:rPr>
          <w:color w:val="auto"/>
          <w:sz w:val="28"/>
          <w:szCs w:val="28"/>
        </w:rPr>
      </w:pPr>
      <w:r w:rsidRPr="00FC678B">
        <w:rPr>
          <w:b/>
          <w:color w:val="auto"/>
          <w:sz w:val="28"/>
          <w:szCs w:val="28"/>
        </w:rPr>
        <w:t>Проверяемый период</w:t>
      </w:r>
      <w:r w:rsidR="002C6C49">
        <w:rPr>
          <w:color w:val="auto"/>
          <w:sz w:val="28"/>
          <w:szCs w:val="28"/>
        </w:rPr>
        <w:t>: с 01.01.2024</w:t>
      </w:r>
      <w:r w:rsidR="00CE004D">
        <w:rPr>
          <w:color w:val="auto"/>
          <w:sz w:val="28"/>
          <w:szCs w:val="28"/>
        </w:rPr>
        <w:t>г. по 31.12.2024</w:t>
      </w:r>
      <w:r w:rsidRPr="00FC678B">
        <w:rPr>
          <w:color w:val="auto"/>
          <w:sz w:val="28"/>
          <w:szCs w:val="28"/>
        </w:rPr>
        <w:t>г.</w:t>
      </w:r>
    </w:p>
    <w:p w:rsidR="00CE004D" w:rsidRDefault="00913B66" w:rsidP="000015AA">
      <w:pPr>
        <w:pStyle w:val="Default"/>
        <w:spacing w:line="276" w:lineRule="auto"/>
        <w:ind w:right="284"/>
        <w:jc w:val="both"/>
        <w:rPr>
          <w:color w:val="auto"/>
          <w:sz w:val="28"/>
          <w:szCs w:val="28"/>
        </w:rPr>
      </w:pPr>
      <w:r w:rsidRPr="00FC678B">
        <w:rPr>
          <w:b/>
          <w:color w:val="auto"/>
          <w:sz w:val="28"/>
          <w:szCs w:val="28"/>
        </w:rPr>
        <w:t>Сроки проведения проверки</w:t>
      </w:r>
      <w:r w:rsidRPr="00FC678B">
        <w:rPr>
          <w:color w:val="auto"/>
          <w:sz w:val="28"/>
          <w:szCs w:val="28"/>
        </w:rPr>
        <w:t xml:space="preserve">: </w:t>
      </w:r>
      <w:r w:rsidR="00C72EE6">
        <w:rPr>
          <w:color w:val="auto"/>
          <w:sz w:val="28"/>
          <w:szCs w:val="28"/>
        </w:rPr>
        <w:t>с 10.09</w:t>
      </w:r>
      <w:r w:rsidR="002C6C49">
        <w:rPr>
          <w:color w:val="auto"/>
          <w:sz w:val="28"/>
          <w:szCs w:val="28"/>
        </w:rPr>
        <w:t>.2025 по 21.10</w:t>
      </w:r>
      <w:r w:rsidR="003E010E">
        <w:rPr>
          <w:color w:val="auto"/>
          <w:sz w:val="28"/>
          <w:szCs w:val="28"/>
        </w:rPr>
        <w:t>.2025г.</w:t>
      </w:r>
      <w:r w:rsidR="00B91283">
        <w:rPr>
          <w:color w:val="auto"/>
          <w:sz w:val="28"/>
          <w:szCs w:val="28"/>
        </w:rPr>
        <w:t xml:space="preserve"> </w:t>
      </w:r>
    </w:p>
    <w:p w:rsidR="00913B66" w:rsidRPr="0069421C" w:rsidRDefault="00913B66" w:rsidP="00913B66">
      <w:pPr>
        <w:spacing w:line="276" w:lineRule="auto"/>
        <w:ind w:right="5"/>
        <w:jc w:val="both"/>
        <w:rPr>
          <w:b/>
          <w:sz w:val="28"/>
          <w:szCs w:val="28"/>
        </w:rPr>
      </w:pPr>
      <w:r w:rsidRPr="0069421C">
        <w:rPr>
          <w:b/>
          <w:sz w:val="28"/>
          <w:szCs w:val="28"/>
        </w:rPr>
        <w:t>Общие сведения о проверяемом объекте:</w:t>
      </w:r>
    </w:p>
    <w:p w:rsidR="00F45011" w:rsidRPr="00FC678B" w:rsidRDefault="00806970" w:rsidP="00F45011">
      <w:pPr>
        <w:ind w:right="284"/>
        <w:jc w:val="both"/>
        <w:rPr>
          <w:sz w:val="28"/>
          <w:szCs w:val="28"/>
        </w:rPr>
      </w:pPr>
      <w:r>
        <w:rPr>
          <w:b/>
          <w:sz w:val="28"/>
          <w:szCs w:val="28"/>
        </w:rPr>
        <w:t>Полное</w:t>
      </w:r>
      <w:r w:rsidR="00ED0015">
        <w:rPr>
          <w:b/>
          <w:sz w:val="28"/>
          <w:szCs w:val="28"/>
        </w:rPr>
        <w:t xml:space="preserve"> </w:t>
      </w:r>
      <w:r w:rsidR="00913B66" w:rsidRPr="0069421C">
        <w:rPr>
          <w:b/>
          <w:sz w:val="28"/>
          <w:szCs w:val="28"/>
        </w:rPr>
        <w:t>наименование:</w:t>
      </w:r>
      <w:r w:rsidR="00F45011">
        <w:rPr>
          <w:b/>
          <w:sz w:val="28"/>
          <w:szCs w:val="28"/>
        </w:rPr>
        <w:t xml:space="preserve"> </w:t>
      </w:r>
      <w:r w:rsidR="00F45011" w:rsidRPr="00FC678B">
        <w:rPr>
          <w:bCs/>
          <w:sz w:val="28"/>
          <w:szCs w:val="28"/>
        </w:rPr>
        <w:t>Муниципал</w:t>
      </w:r>
      <w:r w:rsidR="00F45011">
        <w:rPr>
          <w:bCs/>
          <w:sz w:val="28"/>
          <w:szCs w:val="28"/>
        </w:rPr>
        <w:t>ьное казенное</w:t>
      </w:r>
      <w:r w:rsidR="00F45011" w:rsidRPr="00FC678B">
        <w:rPr>
          <w:bCs/>
          <w:sz w:val="28"/>
          <w:szCs w:val="28"/>
        </w:rPr>
        <w:t xml:space="preserve"> </w:t>
      </w:r>
      <w:r w:rsidR="0028618C">
        <w:rPr>
          <w:bCs/>
          <w:sz w:val="28"/>
          <w:szCs w:val="28"/>
        </w:rPr>
        <w:t>образовательное</w:t>
      </w:r>
      <w:r w:rsidR="00F45011">
        <w:rPr>
          <w:bCs/>
          <w:sz w:val="28"/>
          <w:szCs w:val="28"/>
        </w:rPr>
        <w:t xml:space="preserve"> </w:t>
      </w:r>
      <w:r w:rsidR="0028618C">
        <w:rPr>
          <w:bCs/>
          <w:sz w:val="28"/>
          <w:szCs w:val="28"/>
        </w:rPr>
        <w:t>учреждение</w:t>
      </w:r>
      <w:r w:rsidR="00F45011" w:rsidRPr="00FC678B">
        <w:rPr>
          <w:bCs/>
          <w:sz w:val="28"/>
          <w:szCs w:val="28"/>
        </w:rPr>
        <w:t xml:space="preserve"> «</w:t>
      </w:r>
      <w:r w:rsidR="002C6C49">
        <w:rPr>
          <w:bCs/>
          <w:sz w:val="28"/>
          <w:szCs w:val="28"/>
        </w:rPr>
        <w:t>Мусковитская</w:t>
      </w:r>
      <w:r w:rsidR="00A2126D">
        <w:rPr>
          <w:bCs/>
          <w:sz w:val="28"/>
          <w:szCs w:val="28"/>
        </w:rPr>
        <w:t xml:space="preserve"> средняя общеобразовательная школа</w:t>
      </w:r>
      <w:r w:rsidR="00F45011" w:rsidRPr="00FC678B">
        <w:rPr>
          <w:bCs/>
          <w:sz w:val="28"/>
          <w:szCs w:val="28"/>
        </w:rPr>
        <w:t>»</w:t>
      </w:r>
      <w:r w:rsidR="006D1F5C">
        <w:rPr>
          <w:bCs/>
          <w:sz w:val="28"/>
          <w:szCs w:val="28"/>
        </w:rPr>
        <w:t>- (далее учреждение).</w:t>
      </w:r>
    </w:p>
    <w:p w:rsidR="00B0462E" w:rsidRPr="005705E2" w:rsidRDefault="00624542" w:rsidP="000015AA">
      <w:pPr>
        <w:ind w:right="284"/>
        <w:jc w:val="both"/>
        <w:rPr>
          <w:bCs/>
          <w:sz w:val="28"/>
          <w:szCs w:val="28"/>
        </w:rPr>
      </w:pPr>
      <w:r w:rsidRPr="0069421C">
        <w:rPr>
          <w:b/>
          <w:bCs/>
          <w:sz w:val="28"/>
          <w:szCs w:val="28"/>
        </w:rPr>
        <w:t>Сокращенное наименование:</w:t>
      </w:r>
      <w:r w:rsidR="00BC6E36">
        <w:rPr>
          <w:b/>
          <w:bCs/>
          <w:sz w:val="28"/>
          <w:szCs w:val="28"/>
        </w:rPr>
        <w:t xml:space="preserve"> </w:t>
      </w:r>
      <w:r w:rsidR="0069421C" w:rsidRPr="0069421C">
        <w:rPr>
          <w:bCs/>
          <w:sz w:val="28"/>
          <w:szCs w:val="28"/>
        </w:rPr>
        <w:t>МКОУ</w:t>
      </w:r>
      <w:r w:rsidR="00806970">
        <w:rPr>
          <w:bCs/>
          <w:sz w:val="28"/>
          <w:szCs w:val="28"/>
        </w:rPr>
        <w:t xml:space="preserve"> </w:t>
      </w:r>
      <w:r w:rsidR="00A704F2" w:rsidRPr="0069421C">
        <w:rPr>
          <w:bCs/>
          <w:sz w:val="28"/>
          <w:szCs w:val="28"/>
        </w:rPr>
        <w:t>«</w:t>
      </w:r>
      <w:r w:rsidR="00BC6E36">
        <w:rPr>
          <w:bCs/>
          <w:sz w:val="28"/>
          <w:szCs w:val="28"/>
        </w:rPr>
        <w:t>Мусковитская</w:t>
      </w:r>
      <w:r w:rsidR="00A2126D">
        <w:rPr>
          <w:bCs/>
          <w:sz w:val="28"/>
          <w:szCs w:val="28"/>
        </w:rPr>
        <w:t xml:space="preserve"> средняя общеобразовательная школа</w:t>
      </w:r>
      <w:r w:rsidR="00A704F2" w:rsidRPr="0069421C">
        <w:rPr>
          <w:bCs/>
          <w:sz w:val="28"/>
          <w:szCs w:val="28"/>
        </w:rPr>
        <w:t>»</w:t>
      </w:r>
      <w:r w:rsidR="00F45011">
        <w:rPr>
          <w:bCs/>
          <w:sz w:val="28"/>
          <w:szCs w:val="28"/>
        </w:rPr>
        <w:t>.</w:t>
      </w:r>
    </w:p>
    <w:p w:rsidR="00913B66" w:rsidRPr="00362B88" w:rsidRDefault="00913B66" w:rsidP="00B0462E">
      <w:pPr>
        <w:spacing w:line="276" w:lineRule="auto"/>
        <w:jc w:val="both"/>
        <w:rPr>
          <w:sz w:val="28"/>
          <w:szCs w:val="28"/>
        </w:rPr>
      </w:pPr>
      <w:r w:rsidRPr="00C746EC">
        <w:rPr>
          <w:b/>
          <w:sz w:val="28"/>
          <w:szCs w:val="28"/>
        </w:rPr>
        <w:t>Основной вид деятельности:</w:t>
      </w:r>
      <w:r w:rsidR="00A704F2" w:rsidRPr="00C746EC">
        <w:rPr>
          <w:sz w:val="28"/>
          <w:szCs w:val="28"/>
        </w:rPr>
        <w:t xml:space="preserve"> </w:t>
      </w:r>
    </w:p>
    <w:p w:rsidR="005169C1" w:rsidRPr="001A6E38" w:rsidRDefault="00913B66" w:rsidP="000015AA">
      <w:pPr>
        <w:spacing w:line="276" w:lineRule="auto"/>
        <w:ind w:right="284"/>
        <w:jc w:val="both"/>
        <w:rPr>
          <w:sz w:val="28"/>
          <w:szCs w:val="28"/>
        </w:rPr>
      </w:pPr>
      <w:r w:rsidRPr="001A6E38">
        <w:rPr>
          <w:b/>
          <w:sz w:val="28"/>
          <w:szCs w:val="28"/>
        </w:rPr>
        <w:t>ИНН/КПП:</w:t>
      </w:r>
      <w:r w:rsidR="00BB2D11" w:rsidRPr="001A6E38">
        <w:rPr>
          <w:sz w:val="28"/>
          <w:szCs w:val="28"/>
        </w:rPr>
        <w:t>38</w:t>
      </w:r>
      <w:r w:rsidR="001A6E38" w:rsidRPr="001A6E38">
        <w:rPr>
          <w:sz w:val="28"/>
          <w:szCs w:val="28"/>
        </w:rPr>
        <w:t>02008112</w:t>
      </w:r>
      <w:r w:rsidRPr="001A6E38">
        <w:rPr>
          <w:sz w:val="28"/>
          <w:szCs w:val="28"/>
        </w:rPr>
        <w:t>/</w:t>
      </w:r>
      <w:r w:rsidR="00C746EC" w:rsidRPr="001A6E38">
        <w:rPr>
          <w:sz w:val="28"/>
          <w:szCs w:val="28"/>
        </w:rPr>
        <w:t>380201</w:t>
      </w:r>
      <w:r w:rsidRPr="001A6E38">
        <w:rPr>
          <w:sz w:val="28"/>
          <w:szCs w:val="28"/>
        </w:rPr>
        <w:t>001;</w:t>
      </w:r>
      <w:r w:rsidR="002F461F" w:rsidRPr="001A6E38">
        <w:rPr>
          <w:sz w:val="28"/>
          <w:szCs w:val="28"/>
        </w:rPr>
        <w:t xml:space="preserve"> </w:t>
      </w:r>
      <w:r w:rsidRPr="001A6E38">
        <w:rPr>
          <w:b/>
          <w:sz w:val="28"/>
          <w:szCs w:val="28"/>
        </w:rPr>
        <w:t>ОГРН</w:t>
      </w:r>
      <w:r w:rsidR="00620978" w:rsidRPr="001A6E38">
        <w:rPr>
          <w:b/>
          <w:sz w:val="28"/>
          <w:szCs w:val="28"/>
        </w:rPr>
        <w:t>:</w:t>
      </w:r>
      <w:r w:rsidR="00857BB5" w:rsidRPr="001A6E38">
        <w:rPr>
          <w:b/>
          <w:sz w:val="28"/>
          <w:szCs w:val="28"/>
        </w:rPr>
        <w:t xml:space="preserve"> </w:t>
      </w:r>
      <w:r w:rsidR="001A6E38" w:rsidRPr="001A6E38">
        <w:rPr>
          <w:sz w:val="28"/>
          <w:szCs w:val="28"/>
        </w:rPr>
        <w:t>1023802648980</w:t>
      </w:r>
      <w:r w:rsidR="00062401" w:rsidRPr="001A6E38">
        <w:rPr>
          <w:sz w:val="28"/>
          <w:szCs w:val="28"/>
        </w:rPr>
        <w:t>.</w:t>
      </w:r>
    </w:p>
    <w:p w:rsidR="00062401" w:rsidRDefault="00062401" w:rsidP="000015AA">
      <w:pPr>
        <w:spacing w:line="276" w:lineRule="auto"/>
        <w:ind w:right="284"/>
        <w:jc w:val="both"/>
        <w:rPr>
          <w:sz w:val="28"/>
          <w:szCs w:val="28"/>
        </w:rPr>
      </w:pPr>
      <w:r w:rsidRPr="00062401">
        <w:rPr>
          <w:b/>
          <w:sz w:val="28"/>
          <w:szCs w:val="28"/>
        </w:rPr>
        <w:t>Юридический и фактический адрес школы:</w:t>
      </w:r>
      <w:r w:rsidR="001A6E38">
        <w:rPr>
          <w:sz w:val="28"/>
          <w:szCs w:val="28"/>
        </w:rPr>
        <w:t xml:space="preserve"> 666830</w:t>
      </w:r>
      <w:r>
        <w:rPr>
          <w:sz w:val="28"/>
          <w:szCs w:val="28"/>
        </w:rPr>
        <w:t>, Иркутская область, Ма</w:t>
      </w:r>
      <w:r w:rsidR="001A6E38">
        <w:rPr>
          <w:sz w:val="28"/>
          <w:szCs w:val="28"/>
        </w:rPr>
        <w:t>мско-Чуйский район, п. Мусковит, ул. Комсомольская, 7</w:t>
      </w:r>
      <w:r>
        <w:rPr>
          <w:sz w:val="28"/>
          <w:szCs w:val="28"/>
        </w:rPr>
        <w:t>.</w:t>
      </w:r>
    </w:p>
    <w:p w:rsidR="00F54F97" w:rsidRPr="00A424FE" w:rsidRDefault="0069421C" w:rsidP="00385016">
      <w:pPr>
        <w:pStyle w:val="Default"/>
        <w:jc w:val="both"/>
        <w:rPr>
          <w:color w:val="auto"/>
          <w:sz w:val="28"/>
          <w:szCs w:val="28"/>
        </w:rPr>
      </w:pPr>
      <w:r w:rsidRPr="00804FDD">
        <w:rPr>
          <w:color w:val="auto"/>
          <w:sz w:val="28"/>
          <w:szCs w:val="28"/>
        </w:rPr>
        <w:t>Директор</w:t>
      </w:r>
      <w:r w:rsidR="00F54F97" w:rsidRPr="00804FDD">
        <w:rPr>
          <w:color w:val="auto"/>
          <w:sz w:val="28"/>
          <w:szCs w:val="28"/>
        </w:rPr>
        <w:t xml:space="preserve"> МК</w:t>
      </w:r>
      <w:r w:rsidRPr="00804FDD">
        <w:rPr>
          <w:color w:val="auto"/>
          <w:sz w:val="28"/>
          <w:szCs w:val="28"/>
        </w:rPr>
        <w:t>О</w:t>
      </w:r>
      <w:r w:rsidR="000608E5" w:rsidRPr="00804FDD">
        <w:rPr>
          <w:color w:val="auto"/>
          <w:sz w:val="28"/>
          <w:szCs w:val="28"/>
        </w:rPr>
        <w:t xml:space="preserve">У </w:t>
      </w:r>
      <w:r w:rsidR="00012B29" w:rsidRPr="00804FDD">
        <w:rPr>
          <w:color w:val="auto"/>
          <w:sz w:val="28"/>
          <w:szCs w:val="28"/>
        </w:rPr>
        <w:t>«</w:t>
      </w:r>
      <w:r w:rsidR="00804FDD" w:rsidRPr="00804FDD">
        <w:rPr>
          <w:color w:val="auto"/>
          <w:sz w:val="28"/>
          <w:szCs w:val="28"/>
        </w:rPr>
        <w:t>Мусковитская</w:t>
      </w:r>
      <w:r w:rsidR="003E010E" w:rsidRPr="00804FDD">
        <w:rPr>
          <w:color w:val="auto"/>
          <w:sz w:val="28"/>
          <w:szCs w:val="28"/>
        </w:rPr>
        <w:t xml:space="preserve"> средняя общеобразовательная школа</w:t>
      </w:r>
      <w:r w:rsidR="00012B29" w:rsidRPr="00A424FE">
        <w:rPr>
          <w:color w:val="auto"/>
          <w:sz w:val="28"/>
          <w:szCs w:val="28"/>
        </w:rPr>
        <w:t>»</w:t>
      </w:r>
      <w:r w:rsidR="00A424FE" w:rsidRPr="00A424FE">
        <w:rPr>
          <w:color w:val="auto"/>
          <w:sz w:val="28"/>
          <w:szCs w:val="28"/>
        </w:rPr>
        <w:t xml:space="preserve">- </w:t>
      </w:r>
      <w:r w:rsidR="00A424FE" w:rsidRPr="00701BAF">
        <w:rPr>
          <w:color w:val="auto"/>
          <w:sz w:val="28"/>
          <w:szCs w:val="28"/>
          <w:highlight w:val="black"/>
        </w:rPr>
        <w:t>Н.Н.</w:t>
      </w:r>
      <w:proofErr w:type="gramStart"/>
      <w:r w:rsidR="00A424FE" w:rsidRPr="00701BAF">
        <w:rPr>
          <w:color w:val="auto"/>
          <w:sz w:val="28"/>
          <w:szCs w:val="28"/>
          <w:highlight w:val="black"/>
        </w:rPr>
        <w:t>Рудых</w:t>
      </w:r>
      <w:proofErr w:type="gramEnd"/>
      <w:r w:rsidR="00494AA0" w:rsidRPr="00701BAF">
        <w:rPr>
          <w:color w:val="auto"/>
          <w:sz w:val="28"/>
          <w:szCs w:val="28"/>
          <w:highlight w:val="black"/>
        </w:rPr>
        <w:t>.</w:t>
      </w:r>
    </w:p>
    <w:p w:rsidR="00FC28C9" w:rsidRPr="00804FDD" w:rsidRDefault="0069421C" w:rsidP="005F6E78">
      <w:pPr>
        <w:pStyle w:val="Default"/>
        <w:jc w:val="both"/>
        <w:rPr>
          <w:color w:val="auto"/>
          <w:sz w:val="28"/>
          <w:szCs w:val="28"/>
        </w:rPr>
      </w:pPr>
      <w:r w:rsidRPr="00804FDD">
        <w:rPr>
          <w:color w:val="auto"/>
          <w:sz w:val="28"/>
          <w:szCs w:val="28"/>
        </w:rPr>
        <w:t>Главный б</w:t>
      </w:r>
      <w:r w:rsidR="005F6E78" w:rsidRPr="00804FDD">
        <w:rPr>
          <w:color w:val="auto"/>
          <w:sz w:val="28"/>
          <w:szCs w:val="28"/>
        </w:rPr>
        <w:t xml:space="preserve">ухгалтер </w:t>
      </w:r>
      <w:r w:rsidR="006341D2" w:rsidRPr="00804FDD">
        <w:rPr>
          <w:color w:val="auto"/>
          <w:sz w:val="28"/>
          <w:szCs w:val="28"/>
        </w:rPr>
        <w:t>МКУ «УОД</w:t>
      </w:r>
      <w:r w:rsidR="00ED2175" w:rsidRPr="00804FDD">
        <w:rPr>
          <w:color w:val="auto"/>
          <w:sz w:val="28"/>
          <w:szCs w:val="28"/>
        </w:rPr>
        <w:t xml:space="preserve"> Мамско-Чуйского района</w:t>
      </w:r>
      <w:r w:rsidR="006341D2" w:rsidRPr="00804FDD">
        <w:rPr>
          <w:color w:val="auto"/>
          <w:sz w:val="28"/>
          <w:szCs w:val="28"/>
        </w:rPr>
        <w:t>»</w:t>
      </w:r>
      <w:r w:rsidR="005F6E78" w:rsidRPr="00804FDD">
        <w:rPr>
          <w:color w:val="auto"/>
          <w:sz w:val="28"/>
          <w:szCs w:val="28"/>
        </w:rPr>
        <w:t xml:space="preserve"> </w:t>
      </w:r>
      <w:r w:rsidRPr="00701BAF">
        <w:rPr>
          <w:color w:val="auto"/>
          <w:sz w:val="28"/>
          <w:szCs w:val="28"/>
          <w:highlight w:val="black"/>
        </w:rPr>
        <w:t>Н.В.</w:t>
      </w:r>
      <w:r w:rsidR="00C746EC" w:rsidRPr="00701BAF">
        <w:rPr>
          <w:color w:val="auto"/>
          <w:sz w:val="28"/>
          <w:szCs w:val="28"/>
          <w:highlight w:val="black"/>
        </w:rPr>
        <w:t xml:space="preserve"> </w:t>
      </w:r>
      <w:proofErr w:type="spellStart"/>
      <w:r w:rsidRPr="00701BAF">
        <w:rPr>
          <w:color w:val="auto"/>
          <w:sz w:val="28"/>
          <w:szCs w:val="28"/>
          <w:highlight w:val="black"/>
        </w:rPr>
        <w:t>Округина</w:t>
      </w:r>
      <w:proofErr w:type="spellEnd"/>
    </w:p>
    <w:p w:rsidR="00386860" w:rsidRPr="00804FDD" w:rsidRDefault="00386860" w:rsidP="00386860">
      <w:pPr>
        <w:ind w:right="5"/>
        <w:jc w:val="both"/>
        <w:rPr>
          <w:sz w:val="28"/>
          <w:szCs w:val="28"/>
        </w:rPr>
      </w:pPr>
      <w:r w:rsidRPr="00804FDD">
        <w:rPr>
          <w:sz w:val="28"/>
          <w:szCs w:val="28"/>
        </w:rPr>
        <w:t xml:space="preserve">Проверка проведена в соответствии: </w:t>
      </w:r>
    </w:p>
    <w:p w:rsidR="004C3ABA" w:rsidRPr="00804FDD" w:rsidRDefault="00386860" w:rsidP="00386860">
      <w:pPr>
        <w:ind w:right="5"/>
        <w:jc w:val="both"/>
        <w:rPr>
          <w:sz w:val="28"/>
          <w:szCs w:val="28"/>
        </w:rPr>
      </w:pPr>
      <w:r w:rsidRPr="00804FDD">
        <w:rPr>
          <w:sz w:val="28"/>
          <w:szCs w:val="28"/>
        </w:rPr>
        <w:t>Бюджетным Кодексом РФ;</w:t>
      </w:r>
    </w:p>
    <w:p w:rsidR="00B7218D" w:rsidRPr="00804FDD" w:rsidRDefault="00386860" w:rsidP="00386860">
      <w:pPr>
        <w:ind w:right="5"/>
        <w:jc w:val="both"/>
        <w:rPr>
          <w:sz w:val="28"/>
          <w:szCs w:val="28"/>
        </w:rPr>
      </w:pPr>
      <w:r w:rsidRPr="00804FDD">
        <w:rPr>
          <w:sz w:val="28"/>
          <w:szCs w:val="28"/>
        </w:rPr>
        <w:t xml:space="preserve">Трудовым кодексом РФ; </w:t>
      </w:r>
    </w:p>
    <w:p w:rsidR="0086719C" w:rsidRPr="00A06C5A" w:rsidRDefault="00B7218D" w:rsidP="00386860">
      <w:pPr>
        <w:ind w:right="5"/>
        <w:jc w:val="both"/>
        <w:rPr>
          <w:sz w:val="28"/>
          <w:szCs w:val="28"/>
        </w:rPr>
      </w:pPr>
      <w:r w:rsidRPr="00A06C5A">
        <w:rPr>
          <w:sz w:val="28"/>
          <w:szCs w:val="28"/>
        </w:rPr>
        <w:t xml:space="preserve">Положением об оплате труда работников муниципального казенного образовательного учреждения </w:t>
      </w:r>
      <w:r w:rsidR="00012758" w:rsidRPr="00A06C5A">
        <w:rPr>
          <w:sz w:val="28"/>
          <w:szCs w:val="28"/>
        </w:rPr>
        <w:t>«Мусковитская</w:t>
      </w:r>
      <w:r w:rsidR="00912787" w:rsidRPr="00A06C5A">
        <w:rPr>
          <w:sz w:val="28"/>
          <w:szCs w:val="28"/>
        </w:rPr>
        <w:t xml:space="preserve"> средняя общеобразовательная школа</w:t>
      </w:r>
      <w:r w:rsidRPr="00A06C5A">
        <w:rPr>
          <w:sz w:val="28"/>
          <w:szCs w:val="28"/>
        </w:rPr>
        <w:t xml:space="preserve">» </w:t>
      </w:r>
      <w:r w:rsidR="00012758" w:rsidRPr="00A06C5A">
        <w:rPr>
          <w:sz w:val="28"/>
          <w:szCs w:val="28"/>
        </w:rPr>
        <w:t>от 31.03.2015</w:t>
      </w:r>
      <w:r w:rsidRPr="00A06C5A">
        <w:rPr>
          <w:sz w:val="28"/>
          <w:szCs w:val="28"/>
        </w:rPr>
        <w:t xml:space="preserve">г № </w:t>
      </w:r>
      <w:r w:rsidR="00012758" w:rsidRPr="00A06C5A">
        <w:rPr>
          <w:sz w:val="28"/>
          <w:szCs w:val="28"/>
        </w:rPr>
        <w:t>14</w:t>
      </w:r>
      <w:r w:rsidRPr="00A06C5A">
        <w:rPr>
          <w:sz w:val="28"/>
          <w:szCs w:val="28"/>
        </w:rPr>
        <w:t>, (дале</w:t>
      </w:r>
      <w:proofErr w:type="gramStart"/>
      <w:r w:rsidRPr="00A06C5A">
        <w:rPr>
          <w:sz w:val="28"/>
          <w:szCs w:val="28"/>
        </w:rPr>
        <w:t>е-</w:t>
      </w:r>
      <w:proofErr w:type="gramEnd"/>
      <w:r w:rsidRPr="00A06C5A">
        <w:rPr>
          <w:sz w:val="28"/>
          <w:szCs w:val="28"/>
        </w:rPr>
        <w:t xml:space="preserve"> Положение об оплате труда)</w:t>
      </w:r>
      <w:r w:rsidR="004B6AE6" w:rsidRPr="00A06C5A">
        <w:rPr>
          <w:sz w:val="28"/>
          <w:szCs w:val="28"/>
        </w:rPr>
        <w:t xml:space="preserve"> с изменениями</w:t>
      </w:r>
      <w:r w:rsidR="00012758" w:rsidRPr="00A06C5A">
        <w:rPr>
          <w:sz w:val="28"/>
          <w:szCs w:val="28"/>
        </w:rPr>
        <w:t xml:space="preserve"> от 24.07.2017г № 41, от 13.01.2018г № 76, 02.09.2018г № 40-в, 16.01.2019 № 4, от 16.01.2019г № 3, от 24.01.2019г № 7,  от </w:t>
      </w:r>
      <w:r w:rsidR="00A06C5A" w:rsidRPr="00A06C5A">
        <w:rPr>
          <w:sz w:val="28"/>
          <w:szCs w:val="28"/>
        </w:rPr>
        <w:t>01.06.2022г № 23, 29.03.2023г № 9, от 30.05.2023г № 21.</w:t>
      </w:r>
    </w:p>
    <w:p w:rsidR="0082312D" w:rsidRPr="00A06C5A" w:rsidRDefault="0082312D" w:rsidP="00386860">
      <w:pPr>
        <w:ind w:right="5"/>
        <w:jc w:val="both"/>
        <w:rPr>
          <w:sz w:val="28"/>
          <w:szCs w:val="28"/>
        </w:rPr>
      </w:pPr>
      <w:r w:rsidRPr="00A06C5A">
        <w:rPr>
          <w:sz w:val="28"/>
          <w:szCs w:val="28"/>
        </w:rPr>
        <w:lastRenderedPageBreak/>
        <w:t>Положение об оплате труда работников муниципального казенного образо</w:t>
      </w:r>
      <w:r w:rsidR="00A06C5A" w:rsidRPr="00A06C5A">
        <w:rPr>
          <w:sz w:val="28"/>
          <w:szCs w:val="28"/>
        </w:rPr>
        <w:t>вательного учреждения «Мусковитская</w:t>
      </w:r>
      <w:r w:rsidRPr="00A06C5A">
        <w:rPr>
          <w:sz w:val="28"/>
          <w:szCs w:val="28"/>
        </w:rPr>
        <w:t xml:space="preserve"> средняя </w:t>
      </w:r>
      <w:r w:rsidR="00A06C5A" w:rsidRPr="00A06C5A">
        <w:rPr>
          <w:sz w:val="28"/>
          <w:szCs w:val="28"/>
        </w:rPr>
        <w:t>общеобразовательная школа» от 10.06.2024г № 18а</w:t>
      </w:r>
      <w:r w:rsidRPr="00A06C5A">
        <w:rPr>
          <w:sz w:val="28"/>
          <w:szCs w:val="28"/>
        </w:rPr>
        <w:t>, (дале</w:t>
      </w:r>
      <w:proofErr w:type="gramStart"/>
      <w:r w:rsidRPr="00A06C5A">
        <w:rPr>
          <w:sz w:val="28"/>
          <w:szCs w:val="28"/>
        </w:rPr>
        <w:t>е-</w:t>
      </w:r>
      <w:proofErr w:type="gramEnd"/>
      <w:r w:rsidRPr="00A06C5A">
        <w:rPr>
          <w:sz w:val="28"/>
          <w:szCs w:val="28"/>
        </w:rPr>
        <w:t xml:space="preserve"> Положение об о</w:t>
      </w:r>
      <w:r w:rsidR="00A06C5A" w:rsidRPr="00A06C5A">
        <w:rPr>
          <w:sz w:val="28"/>
          <w:szCs w:val="28"/>
        </w:rPr>
        <w:t>плате труда) с изменениями от 20.09.2024г № 33-и</w:t>
      </w:r>
      <w:r w:rsidRPr="00A06C5A">
        <w:rPr>
          <w:sz w:val="28"/>
          <w:szCs w:val="28"/>
        </w:rPr>
        <w:t>.</w:t>
      </w:r>
    </w:p>
    <w:p w:rsidR="00293C95" w:rsidRPr="0009496B" w:rsidRDefault="00293C95" w:rsidP="00386860">
      <w:pPr>
        <w:ind w:right="5"/>
        <w:jc w:val="both"/>
        <w:rPr>
          <w:sz w:val="28"/>
          <w:szCs w:val="28"/>
        </w:rPr>
      </w:pPr>
      <w:r w:rsidRPr="0009496B">
        <w:rPr>
          <w:sz w:val="28"/>
          <w:szCs w:val="28"/>
        </w:rPr>
        <w:t xml:space="preserve">На основании </w:t>
      </w:r>
      <w:r w:rsidR="005B26C3" w:rsidRPr="0009496B">
        <w:rPr>
          <w:sz w:val="28"/>
          <w:szCs w:val="28"/>
        </w:rPr>
        <w:t>Порядка осуществления внутреннего муниципального финансового контроля в муниципальном образовании Мамско-Чуйского района  утвержденного администрацией Мамско-Чуйс</w:t>
      </w:r>
      <w:r w:rsidR="00073EEE" w:rsidRPr="0009496B">
        <w:rPr>
          <w:sz w:val="28"/>
          <w:szCs w:val="28"/>
        </w:rPr>
        <w:t>кого района от 04.04.2025г № 54;</w:t>
      </w:r>
    </w:p>
    <w:p w:rsidR="00386860" w:rsidRPr="0009496B" w:rsidRDefault="00386860" w:rsidP="00386860">
      <w:pPr>
        <w:ind w:right="5"/>
        <w:jc w:val="both"/>
        <w:rPr>
          <w:sz w:val="28"/>
          <w:szCs w:val="28"/>
        </w:rPr>
      </w:pPr>
      <w:r w:rsidRPr="0009496B">
        <w:rPr>
          <w:sz w:val="28"/>
          <w:szCs w:val="28"/>
        </w:rPr>
        <w:t xml:space="preserve">Программой проверки финансово-хозяйственной деятельности </w:t>
      </w:r>
      <w:r w:rsidR="00A06C5A">
        <w:rPr>
          <w:sz w:val="28"/>
          <w:szCs w:val="28"/>
        </w:rPr>
        <w:t>утвержденной 10.09</w:t>
      </w:r>
      <w:r w:rsidR="0028618C" w:rsidRPr="0009496B">
        <w:rPr>
          <w:sz w:val="28"/>
          <w:szCs w:val="28"/>
        </w:rPr>
        <w:t>.2025</w:t>
      </w:r>
      <w:r w:rsidRPr="0009496B">
        <w:rPr>
          <w:sz w:val="28"/>
          <w:szCs w:val="28"/>
        </w:rPr>
        <w:t>г.</w:t>
      </w:r>
    </w:p>
    <w:p w:rsidR="00A778CA" w:rsidRPr="0009496B" w:rsidRDefault="00A778CA" w:rsidP="00A778CA">
      <w:pPr>
        <w:ind w:right="5"/>
        <w:jc w:val="both"/>
        <w:rPr>
          <w:sz w:val="28"/>
          <w:szCs w:val="28"/>
        </w:rPr>
      </w:pPr>
      <w:r w:rsidRPr="0009496B">
        <w:rPr>
          <w:sz w:val="28"/>
          <w:szCs w:val="28"/>
        </w:rPr>
        <w:t xml:space="preserve">         Проверка проведена выборочным методом на основе представленных первичных документов, кассовых документов, авансовых отчетов, журналов ордеров, бухгалтерских документов, дого</w:t>
      </w:r>
      <w:r w:rsidR="00526472" w:rsidRPr="0009496B">
        <w:rPr>
          <w:sz w:val="28"/>
          <w:szCs w:val="28"/>
        </w:rPr>
        <w:t>воров, муниципальных контрактов, нормативно правовых актов</w:t>
      </w:r>
      <w:r w:rsidR="008660A4" w:rsidRPr="0009496B">
        <w:rPr>
          <w:sz w:val="28"/>
          <w:szCs w:val="28"/>
        </w:rPr>
        <w:t xml:space="preserve"> учреждения</w:t>
      </w:r>
      <w:r w:rsidR="00526472" w:rsidRPr="0009496B">
        <w:rPr>
          <w:sz w:val="28"/>
          <w:szCs w:val="28"/>
        </w:rPr>
        <w:t>.</w:t>
      </w:r>
    </w:p>
    <w:p w:rsidR="00FC28C9" w:rsidRPr="00AC7A19" w:rsidRDefault="00FC28C9" w:rsidP="00A778CA">
      <w:pPr>
        <w:ind w:right="5"/>
        <w:jc w:val="both"/>
        <w:rPr>
          <w:color w:val="FF0000"/>
          <w:sz w:val="28"/>
          <w:szCs w:val="28"/>
        </w:rPr>
      </w:pPr>
      <w:r w:rsidRPr="00AC7A19">
        <w:rPr>
          <w:color w:val="FF0000"/>
          <w:sz w:val="28"/>
          <w:szCs w:val="28"/>
        </w:rPr>
        <w:t xml:space="preserve">          </w:t>
      </w:r>
    </w:p>
    <w:p w:rsidR="000D0FA8" w:rsidRPr="000D0FA8" w:rsidRDefault="00ED6186" w:rsidP="00ED6186">
      <w:pPr>
        <w:ind w:right="5"/>
        <w:rPr>
          <w:b/>
          <w:sz w:val="28"/>
          <w:szCs w:val="28"/>
        </w:rPr>
      </w:pPr>
      <w:r>
        <w:rPr>
          <w:b/>
          <w:sz w:val="28"/>
          <w:szCs w:val="28"/>
        </w:rPr>
        <w:t xml:space="preserve">        </w:t>
      </w:r>
      <w:r w:rsidR="00397CA5" w:rsidRPr="000D0FA8">
        <w:rPr>
          <w:b/>
          <w:sz w:val="28"/>
          <w:szCs w:val="28"/>
        </w:rPr>
        <w:t>Наличие учредительных документов</w:t>
      </w:r>
      <w:r w:rsidR="00ED7235">
        <w:rPr>
          <w:b/>
          <w:sz w:val="28"/>
          <w:szCs w:val="28"/>
        </w:rPr>
        <w:t xml:space="preserve">, их соответствие </w:t>
      </w:r>
      <w:proofErr w:type="gramStart"/>
      <w:r w:rsidR="00ED7235">
        <w:rPr>
          <w:b/>
          <w:sz w:val="28"/>
          <w:szCs w:val="28"/>
        </w:rPr>
        <w:t>осуществляемой</w:t>
      </w:r>
      <w:proofErr w:type="gramEnd"/>
      <w:r w:rsidR="00397CA5" w:rsidRPr="000D0FA8">
        <w:rPr>
          <w:b/>
          <w:sz w:val="28"/>
          <w:szCs w:val="28"/>
        </w:rPr>
        <w:t xml:space="preserve"> </w:t>
      </w:r>
    </w:p>
    <w:p w:rsidR="00397CA5" w:rsidRPr="000D0FA8" w:rsidRDefault="00397CA5" w:rsidP="00ED2175">
      <w:pPr>
        <w:ind w:right="5"/>
        <w:jc w:val="center"/>
        <w:rPr>
          <w:b/>
          <w:sz w:val="28"/>
          <w:szCs w:val="28"/>
        </w:rPr>
      </w:pPr>
      <w:r w:rsidRPr="000D0FA8">
        <w:rPr>
          <w:b/>
          <w:sz w:val="28"/>
          <w:szCs w:val="28"/>
        </w:rPr>
        <w:t>деятельности</w:t>
      </w:r>
    </w:p>
    <w:p w:rsidR="000278A5" w:rsidRPr="000D0FA8" w:rsidRDefault="000278A5" w:rsidP="000278A5">
      <w:pPr>
        <w:ind w:right="5"/>
        <w:jc w:val="both"/>
        <w:rPr>
          <w:b/>
          <w:sz w:val="28"/>
          <w:szCs w:val="28"/>
        </w:rPr>
      </w:pPr>
    </w:p>
    <w:p w:rsidR="00123839" w:rsidRPr="00F553B2" w:rsidRDefault="0072052E" w:rsidP="00F6521B">
      <w:pPr>
        <w:ind w:right="5"/>
        <w:jc w:val="both"/>
        <w:rPr>
          <w:sz w:val="28"/>
          <w:szCs w:val="28"/>
        </w:rPr>
      </w:pPr>
      <w:r>
        <w:rPr>
          <w:sz w:val="28"/>
          <w:szCs w:val="28"/>
        </w:rPr>
        <w:t xml:space="preserve">     </w:t>
      </w:r>
      <w:r w:rsidR="00123839">
        <w:rPr>
          <w:sz w:val="28"/>
          <w:szCs w:val="28"/>
        </w:rPr>
        <w:t xml:space="preserve">  </w:t>
      </w:r>
      <w:r>
        <w:rPr>
          <w:sz w:val="28"/>
          <w:szCs w:val="28"/>
        </w:rPr>
        <w:t>Муни</w:t>
      </w:r>
      <w:r w:rsidR="00AF10F9">
        <w:rPr>
          <w:sz w:val="28"/>
          <w:szCs w:val="28"/>
        </w:rPr>
        <w:t xml:space="preserve">ципальное казенное </w:t>
      </w:r>
      <w:r w:rsidR="00494AA0">
        <w:rPr>
          <w:sz w:val="28"/>
          <w:szCs w:val="28"/>
        </w:rPr>
        <w:t xml:space="preserve">образовательное </w:t>
      </w:r>
      <w:r w:rsidR="00AF10F9">
        <w:rPr>
          <w:sz w:val="28"/>
          <w:szCs w:val="28"/>
        </w:rPr>
        <w:t>учреждение «</w:t>
      </w:r>
      <w:r w:rsidR="00804FDD">
        <w:rPr>
          <w:sz w:val="28"/>
          <w:szCs w:val="28"/>
        </w:rPr>
        <w:t>Мусковитская</w:t>
      </w:r>
      <w:r w:rsidR="00912787">
        <w:rPr>
          <w:sz w:val="28"/>
          <w:szCs w:val="28"/>
        </w:rPr>
        <w:t xml:space="preserve"> средняя общеобразовательная школа</w:t>
      </w:r>
      <w:r>
        <w:rPr>
          <w:sz w:val="28"/>
          <w:szCs w:val="28"/>
        </w:rPr>
        <w:t>»</w:t>
      </w:r>
      <w:r w:rsidR="004A69EB">
        <w:rPr>
          <w:sz w:val="28"/>
          <w:szCs w:val="28"/>
        </w:rPr>
        <w:t xml:space="preserve"> (</w:t>
      </w:r>
      <w:proofErr w:type="spellStart"/>
      <w:r w:rsidR="004A69EB">
        <w:rPr>
          <w:sz w:val="28"/>
          <w:szCs w:val="28"/>
        </w:rPr>
        <w:t>далее-</w:t>
      </w:r>
      <w:r w:rsidR="00215F09">
        <w:rPr>
          <w:sz w:val="28"/>
          <w:szCs w:val="28"/>
        </w:rPr>
        <w:t>учреждение</w:t>
      </w:r>
      <w:proofErr w:type="spellEnd"/>
      <w:r w:rsidR="00215F09">
        <w:rPr>
          <w:sz w:val="28"/>
          <w:szCs w:val="28"/>
        </w:rPr>
        <w:t>)</w:t>
      </w:r>
      <w:r>
        <w:rPr>
          <w:sz w:val="28"/>
          <w:szCs w:val="28"/>
        </w:rPr>
        <w:t>, действует на основании Устава</w:t>
      </w:r>
      <w:r w:rsidR="00123839">
        <w:rPr>
          <w:sz w:val="28"/>
          <w:szCs w:val="28"/>
        </w:rPr>
        <w:t xml:space="preserve"> утвержденного п</w:t>
      </w:r>
      <w:r w:rsidR="00E34ECF">
        <w:rPr>
          <w:sz w:val="28"/>
          <w:szCs w:val="28"/>
        </w:rPr>
        <w:t>остановлением администрации Мамско-Чуйского района</w:t>
      </w:r>
      <w:r w:rsidR="00ED2175">
        <w:rPr>
          <w:sz w:val="28"/>
          <w:szCs w:val="28"/>
        </w:rPr>
        <w:t xml:space="preserve"> </w:t>
      </w:r>
      <w:r w:rsidR="00ED2175" w:rsidRPr="00F553B2">
        <w:rPr>
          <w:sz w:val="28"/>
          <w:szCs w:val="28"/>
        </w:rPr>
        <w:t xml:space="preserve">от </w:t>
      </w:r>
      <w:r w:rsidR="00A63DB6" w:rsidRPr="00F553B2">
        <w:rPr>
          <w:sz w:val="28"/>
          <w:szCs w:val="28"/>
        </w:rPr>
        <w:t>02.07.2015</w:t>
      </w:r>
      <w:r w:rsidR="00362B88" w:rsidRPr="00F553B2">
        <w:rPr>
          <w:sz w:val="28"/>
          <w:szCs w:val="28"/>
        </w:rPr>
        <w:t xml:space="preserve">г № </w:t>
      </w:r>
      <w:r w:rsidR="00A63DB6" w:rsidRPr="00F553B2">
        <w:rPr>
          <w:sz w:val="28"/>
          <w:szCs w:val="28"/>
        </w:rPr>
        <w:t>90</w:t>
      </w:r>
      <w:r w:rsidR="00123839" w:rsidRPr="00F553B2">
        <w:rPr>
          <w:sz w:val="28"/>
          <w:szCs w:val="28"/>
        </w:rPr>
        <w:t>.</w:t>
      </w:r>
    </w:p>
    <w:p w:rsidR="00ED6186" w:rsidRPr="00E2097E" w:rsidRDefault="00AE2F92" w:rsidP="00ED6186">
      <w:pPr>
        <w:widowControl w:val="0"/>
        <w:autoSpaceDE w:val="0"/>
        <w:autoSpaceDN w:val="0"/>
        <w:adjustRightInd w:val="0"/>
        <w:jc w:val="both"/>
        <w:rPr>
          <w:sz w:val="28"/>
          <w:szCs w:val="28"/>
        </w:rPr>
      </w:pPr>
      <w:r>
        <w:rPr>
          <w:sz w:val="28"/>
          <w:szCs w:val="28"/>
        </w:rPr>
        <w:t xml:space="preserve">       </w:t>
      </w:r>
      <w:r w:rsidR="00ED6186" w:rsidRPr="00E2097E">
        <w:rPr>
          <w:sz w:val="28"/>
          <w:szCs w:val="28"/>
        </w:rPr>
        <w:t>Учреждение является юридическим лицом, имеет обособленное имущество на правах оперативного управления, печать с изображе</w:t>
      </w:r>
      <w:r w:rsidR="00ED6186">
        <w:rPr>
          <w:sz w:val="28"/>
          <w:szCs w:val="28"/>
        </w:rPr>
        <w:t xml:space="preserve">нием Государственного герба и </w:t>
      </w:r>
      <w:r w:rsidR="00ED6186" w:rsidRPr="00E2097E">
        <w:rPr>
          <w:sz w:val="28"/>
          <w:szCs w:val="28"/>
        </w:rPr>
        <w:t>своим наименованием, штампы, бланки, самостоятельный баланс, лицевой счет в органах казначейства.</w:t>
      </w:r>
    </w:p>
    <w:p w:rsidR="00ED6186" w:rsidRPr="00E2097E" w:rsidRDefault="00ED6186" w:rsidP="00ED6186">
      <w:pPr>
        <w:widowControl w:val="0"/>
        <w:autoSpaceDE w:val="0"/>
        <w:autoSpaceDN w:val="0"/>
        <w:adjustRightInd w:val="0"/>
        <w:jc w:val="both"/>
        <w:rPr>
          <w:sz w:val="28"/>
          <w:szCs w:val="28"/>
        </w:rPr>
      </w:pPr>
      <w:r>
        <w:rPr>
          <w:sz w:val="28"/>
          <w:szCs w:val="28"/>
        </w:rPr>
        <w:t xml:space="preserve">     </w:t>
      </w:r>
      <w:r w:rsidRPr="00E2097E">
        <w:rPr>
          <w:sz w:val="28"/>
          <w:szCs w:val="28"/>
        </w:rPr>
        <w:t xml:space="preserve">Учредителем Учреждения является администрация муниципального образования Мамско-Чуйского района. </w:t>
      </w:r>
    </w:p>
    <w:p w:rsidR="00ED6186" w:rsidRPr="00E2097E" w:rsidRDefault="00ED6186" w:rsidP="00ED6186">
      <w:pPr>
        <w:widowControl w:val="0"/>
        <w:autoSpaceDE w:val="0"/>
        <w:autoSpaceDN w:val="0"/>
        <w:adjustRightInd w:val="0"/>
        <w:jc w:val="both"/>
        <w:rPr>
          <w:sz w:val="28"/>
          <w:szCs w:val="28"/>
        </w:rPr>
      </w:pPr>
      <w:r>
        <w:rPr>
          <w:sz w:val="28"/>
          <w:szCs w:val="28"/>
        </w:rPr>
        <w:t xml:space="preserve">     </w:t>
      </w:r>
      <w:r w:rsidRPr="00E2097E">
        <w:rPr>
          <w:sz w:val="28"/>
          <w:szCs w:val="28"/>
        </w:rPr>
        <w:t>Главным распорядителем бюджетных средств является Муниципальное казенное учреждение «Управление по организации образовательной деятельности на территории Мамско-Чуйского района».</w:t>
      </w:r>
    </w:p>
    <w:p w:rsidR="00ED6186" w:rsidRDefault="00C72EE6" w:rsidP="00ED6186">
      <w:pPr>
        <w:widowControl w:val="0"/>
        <w:autoSpaceDE w:val="0"/>
        <w:autoSpaceDN w:val="0"/>
        <w:adjustRightInd w:val="0"/>
        <w:jc w:val="both"/>
        <w:rPr>
          <w:sz w:val="28"/>
          <w:szCs w:val="28"/>
        </w:rPr>
      </w:pPr>
      <w:proofErr w:type="gramStart"/>
      <w:r>
        <w:rPr>
          <w:sz w:val="28"/>
          <w:szCs w:val="28"/>
        </w:rPr>
        <w:t>Адрес: 666811</w:t>
      </w:r>
      <w:r w:rsidR="00ED6186" w:rsidRPr="00E2097E">
        <w:rPr>
          <w:sz w:val="28"/>
          <w:szCs w:val="28"/>
        </w:rPr>
        <w:t xml:space="preserve"> Иркутская область, Мамско-Чуйский район, п.</w:t>
      </w:r>
      <w:r w:rsidR="00ED6186">
        <w:rPr>
          <w:sz w:val="28"/>
          <w:szCs w:val="28"/>
        </w:rPr>
        <w:t xml:space="preserve"> </w:t>
      </w:r>
      <w:r w:rsidR="00ED6186" w:rsidRPr="00E2097E">
        <w:rPr>
          <w:sz w:val="28"/>
          <w:szCs w:val="28"/>
        </w:rPr>
        <w:t>Мама, ул. Советская, 10</w:t>
      </w:r>
      <w:r w:rsidR="00ED6186">
        <w:rPr>
          <w:sz w:val="28"/>
          <w:szCs w:val="28"/>
        </w:rPr>
        <w:t>.</w:t>
      </w:r>
      <w:proofErr w:type="gramEnd"/>
    </w:p>
    <w:p w:rsidR="00ED6186" w:rsidRDefault="00ED6186" w:rsidP="00ED6186">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 xml:space="preserve">     Учреждение владеет и пользуется закрепленным за ним на праве оперативного управления имуществом в соответствии с назначением имущества, уставными целями деятельности, законодательством Российской Федерации.</w:t>
      </w:r>
    </w:p>
    <w:p w:rsidR="00ED6186" w:rsidRDefault="00ED6186" w:rsidP="00ED6186">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 xml:space="preserve">     Доходы, полученные от приносящей доход деятельности Учреждения, поступают в местный бюджет.</w:t>
      </w:r>
    </w:p>
    <w:p w:rsidR="00ED6186" w:rsidRDefault="00ED6186" w:rsidP="00ED6186">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 xml:space="preserve">     Финансирование Учреждения за счет средств местного бюджета осуществляется Учредителем.</w:t>
      </w:r>
    </w:p>
    <w:p w:rsidR="00ED6186" w:rsidRPr="00ED6186" w:rsidRDefault="00ED6186" w:rsidP="00ED6186">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Pr>
          <w:sz w:val="28"/>
          <w:szCs w:val="28"/>
        </w:rPr>
        <w:t>В проверяемом периоде МКОУ «Мусковитская СОШ» осуществляло свою деятельность согласно Уставу.</w:t>
      </w:r>
      <w:r w:rsidRPr="009B2D48">
        <w:rPr>
          <w:color w:val="FF0000"/>
          <w:sz w:val="28"/>
          <w:szCs w:val="28"/>
        </w:rPr>
        <w:t xml:space="preserve"> </w:t>
      </w:r>
    </w:p>
    <w:p w:rsidR="00ED6186" w:rsidRDefault="00ED6186" w:rsidP="00804FDD">
      <w:pPr>
        <w:tabs>
          <w:tab w:val="left" w:pos="10200"/>
        </w:tabs>
        <w:ind w:right="5"/>
        <w:jc w:val="both"/>
        <w:rPr>
          <w:sz w:val="28"/>
          <w:szCs w:val="28"/>
        </w:rPr>
      </w:pPr>
      <w:r>
        <w:rPr>
          <w:sz w:val="28"/>
          <w:szCs w:val="28"/>
        </w:rPr>
        <w:t xml:space="preserve">     Проверка проведена </w:t>
      </w:r>
      <w:r w:rsidRPr="007A065A">
        <w:rPr>
          <w:sz w:val="28"/>
          <w:szCs w:val="28"/>
        </w:rPr>
        <w:t>выборочным мето</w:t>
      </w:r>
      <w:r>
        <w:rPr>
          <w:sz w:val="28"/>
          <w:szCs w:val="28"/>
        </w:rPr>
        <w:t>дом</w:t>
      </w:r>
      <w:r w:rsidRPr="007A065A">
        <w:rPr>
          <w:sz w:val="28"/>
          <w:szCs w:val="28"/>
        </w:rPr>
        <w:t xml:space="preserve"> на основе представленных первичных документов, кассовых документов, авансовых отчетов, журналов</w:t>
      </w:r>
      <w:r>
        <w:rPr>
          <w:sz w:val="28"/>
          <w:szCs w:val="28"/>
        </w:rPr>
        <w:t xml:space="preserve"> </w:t>
      </w:r>
      <w:r w:rsidRPr="007A065A">
        <w:rPr>
          <w:sz w:val="28"/>
          <w:szCs w:val="28"/>
        </w:rPr>
        <w:t>ордеров, бухгалтерских документов.</w:t>
      </w:r>
    </w:p>
    <w:p w:rsidR="00ED6186" w:rsidRPr="00D45651" w:rsidRDefault="00ED6186" w:rsidP="00ED6186">
      <w:pPr>
        <w:ind w:left="-284" w:right="5"/>
        <w:jc w:val="both"/>
        <w:rPr>
          <w:sz w:val="28"/>
          <w:szCs w:val="28"/>
        </w:rPr>
      </w:pPr>
      <w:r>
        <w:rPr>
          <w:sz w:val="28"/>
          <w:szCs w:val="28"/>
        </w:rPr>
        <w:lastRenderedPageBreak/>
        <w:t xml:space="preserve">       </w:t>
      </w:r>
      <w:r w:rsidR="00804FDD">
        <w:rPr>
          <w:sz w:val="28"/>
          <w:szCs w:val="28"/>
        </w:rPr>
        <w:t xml:space="preserve"> </w:t>
      </w:r>
      <w:r>
        <w:rPr>
          <w:sz w:val="28"/>
          <w:szCs w:val="28"/>
        </w:rPr>
        <w:t xml:space="preserve"> </w:t>
      </w:r>
      <w:r w:rsidRPr="00BB03A4">
        <w:rPr>
          <w:sz w:val="28"/>
          <w:szCs w:val="28"/>
        </w:rPr>
        <w:t xml:space="preserve">Между </w:t>
      </w:r>
      <w:r>
        <w:rPr>
          <w:sz w:val="28"/>
          <w:szCs w:val="28"/>
        </w:rPr>
        <w:t xml:space="preserve">МКОУ «Мусковитская СОШ» </w:t>
      </w:r>
      <w:r w:rsidRPr="00BB03A4">
        <w:rPr>
          <w:sz w:val="28"/>
          <w:szCs w:val="28"/>
        </w:rPr>
        <w:t xml:space="preserve">и </w:t>
      </w:r>
      <w:r>
        <w:rPr>
          <w:sz w:val="28"/>
          <w:szCs w:val="28"/>
        </w:rPr>
        <w:t xml:space="preserve">МКУ «Управление </w:t>
      </w:r>
      <w:r w:rsidRPr="00592D0C">
        <w:rPr>
          <w:sz w:val="28"/>
          <w:szCs w:val="28"/>
        </w:rPr>
        <w:t>по организации образовательной деятельности на территории Мамско-Чуйского района»</w:t>
      </w:r>
      <w:r>
        <w:rPr>
          <w:sz w:val="28"/>
          <w:szCs w:val="28"/>
        </w:rPr>
        <w:t xml:space="preserve"> заключен договор на бухгалтерское </w:t>
      </w:r>
      <w:r w:rsidRPr="007E5F25">
        <w:rPr>
          <w:sz w:val="28"/>
          <w:szCs w:val="28"/>
        </w:rPr>
        <w:t xml:space="preserve">обслуживание от </w:t>
      </w:r>
      <w:r w:rsidRPr="00D45651">
        <w:rPr>
          <w:sz w:val="28"/>
          <w:szCs w:val="28"/>
        </w:rPr>
        <w:t>12.01.2016г</w:t>
      </w:r>
      <w:r w:rsidR="00D45651" w:rsidRPr="00D45651">
        <w:rPr>
          <w:sz w:val="28"/>
          <w:szCs w:val="28"/>
        </w:rPr>
        <w:t xml:space="preserve"> № 10</w:t>
      </w:r>
      <w:r w:rsidRPr="00D45651">
        <w:rPr>
          <w:sz w:val="28"/>
          <w:szCs w:val="28"/>
        </w:rPr>
        <w:t>.</w:t>
      </w:r>
    </w:p>
    <w:p w:rsidR="00DA5CD1" w:rsidRDefault="00ED6186" w:rsidP="00062401">
      <w:pPr>
        <w:ind w:right="5"/>
        <w:jc w:val="both"/>
        <w:rPr>
          <w:sz w:val="28"/>
          <w:szCs w:val="28"/>
        </w:rPr>
      </w:pPr>
      <w:r>
        <w:rPr>
          <w:color w:val="FF0000"/>
          <w:sz w:val="28"/>
          <w:szCs w:val="28"/>
        </w:rPr>
        <w:t xml:space="preserve">     </w:t>
      </w:r>
      <w:r w:rsidR="00DA5CD1">
        <w:rPr>
          <w:sz w:val="28"/>
          <w:szCs w:val="28"/>
        </w:rPr>
        <w:t>Учреждение принимает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DA5CD1" w:rsidRDefault="00C65538" w:rsidP="00062401">
      <w:pPr>
        <w:ind w:right="5"/>
        <w:jc w:val="both"/>
        <w:rPr>
          <w:sz w:val="28"/>
          <w:szCs w:val="28"/>
        </w:rPr>
      </w:pPr>
      <w:r>
        <w:rPr>
          <w:sz w:val="28"/>
          <w:szCs w:val="28"/>
        </w:rPr>
        <w:t xml:space="preserve">       </w:t>
      </w:r>
      <w:r w:rsidR="00DA5CD1">
        <w:rPr>
          <w:sz w:val="28"/>
          <w:szCs w:val="28"/>
        </w:rPr>
        <w:t>Локальные нормативные акты по кадровым вопросам, по основной деятельности учреждения утверждаются руководителем учреждения единолично.</w:t>
      </w:r>
    </w:p>
    <w:p w:rsidR="00FF471D" w:rsidRDefault="00C65538" w:rsidP="00062401">
      <w:pPr>
        <w:ind w:right="5"/>
        <w:jc w:val="both"/>
        <w:rPr>
          <w:sz w:val="28"/>
          <w:szCs w:val="28"/>
        </w:rPr>
      </w:pPr>
      <w:r>
        <w:rPr>
          <w:sz w:val="28"/>
          <w:szCs w:val="28"/>
        </w:rPr>
        <w:t xml:space="preserve">      </w:t>
      </w:r>
      <w:r w:rsidR="00F4125F" w:rsidRPr="00966AFB">
        <w:rPr>
          <w:sz w:val="28"/>
          <w:szCs w:val="28"/>
        </w:rPr>
        <w:t xml:space="preserve">Финансирование </w:t>
      </w:r>
      <w:r w:rsidR="00966AFB" w:rsidRPr="00966AFB">
        <w:rPr>
          <w:sz w:val="28"/>
          <w:szCs w:val="28"/>
        </w:rPr>
        <w:t xml:space="preserve">учреждения </w:t>
      </w:r>
      <w:r w:rsidR="00F4125F" w:rsidRPr="00966AFB">
        <w:rPr>
          <w:sz w:val="28"/>
          <w:szCs w:val="28"/>
        </w:rPr>
        <w:t xml:space="preserve">проводится на лицевой счет </w:t>
      </w:r>
      <w:r w:rsidR="00966AFB" w:rsidRPr="00966AFB">
        <w:rPr>
          <w:sz w:val="28"/>
          <w:szCs w:val="28"/>
        </w:rPr>
        <w:t xml:space="preserve">№ </w:t>
      </w:r>
      <w:r w:rsidR="00ED6186">
        <w:rPr>
          <w:sz w:val="28"/>
          <w:szCs w:val="28"/>
        </w:rPr>
        <w:t>0390100015</w:t>
      </w:r>
      <w:r w:rsidR="00F4125F" w:rsidRPr="00966AFB">
        <w:rPr>
          <w:sz w:val="28"/>
          <w:szCs w:val="28"/>
        </w:rPr>
        <w:t xml:space="preserve">0 открытый в </w:t>
      </w:r>
      <w:r w:rsidR="00966AFB" w:rsidRPr="00966AFB">
        <w:rPr>
          <w:sz w:val="28"/>
          <w:szCs w:val="28"/>
        </w:rPr>
        <w:t>казначейском отделе Финансового</w:t>
      </w:r>
      <w:r w:rsidR="00F4125F" w:rsidRPr="00966AFB">
        <w:rPr>
          <w:sz w:val="28"/>
          <w:szCs w:val="28"/>
        </w:rPr>
        <w:t xml:space="preserve"> управл</w:t>
      </w:r>
      <w:r w:rsidR="00966AFB" w:rsidRPr="00966AFB">
        <w:rPr>
          <w:sz w:val="28"/>
          <w:szCs w:val="28"/>
        </w:rPr>
        <w:t>ения</w:t>
      </w:r>
      <w:r w:rsidR="00F4125F">
        <w:rPr>
          <w:sz w:val="28"/>
          <w:szCs w:val="28"/>
        </w:rPr>
        <w:t xml:space="preserve"> </w:t>
      </w:r>
    </w:p>
    <w:p w:rsidR="00F4125F" w:rsidRDefault="00F4125F" w:rsidP="00062401">
      <w:pPr>
        <w:ind w:right="5"/>
        <w:jc w:val="both"/>
        <w:rPr>
          <w:sz w:val="28"/>
          <w:szCs w:val="28"/>
        </w:rPr>
      </w:pPr>
      <w:r>
        <w:rPr>
          <w:sz w:val="28"/>
          <w:szCs w:val="28"/>
        </w:rPr>
        <w:t>администрации Мамско-Чуйского района.</w:t>
      </w:r>
    </w:p>
    <w:p w:rsidR="00F50B49" w:rsidRDefault="00AE2F92" w:rsidP="00041F90">
      <w:pPr>
        <w:ind w:right="5"/>
        <w:jc w:val="both"/>
        <w:rPr>
          <w:rFonts w:ascii="Arial" w:hAnsi="Arial" w:cs="Arial"/>
          <w:color w:val="4A4A4A"/>
          <w:sz w:val="28"/>
          <w:szCs w:val="28"/>
          <w:shd w:val="clear" w:color="auto" w:fill="FFFFFF"/>
        </w:rPr>
      </w:pPr>
      <w:r>
        <w:rPr>
          <w:rFonts w:ascii="Arial" w:hAnsi="Arial" w:cs="Arial"/>
          <w:color w:val="4A4A4A"/>
          <w:sz w:val="13"/>
          <w:szCs w:val="13"/>
          <w:shd w:val="clear" w:color="auto" w:fill="FFFFFF"/>
        </w:rPr>
        <w:t xml:space="preserve">              </w:t>
      </w:r>
    </w:p>
    <w:p w:rsidR="00D800E5" w:rsidRDefault="00DA5CD1" w:rsidP="00041F90">
      <w:pPr>
        <w:ind w:right="5"/>
        <w:jc w:val="both"/>
        <w:rPr>
          <w:b/>
          <w:sz w:val="28"/>
          <w:szCs w:val="28"/>
        </w:rPr>
      </w:pPr>
      <w:r>
        <w:rPr>
          <w:rFonts w:ascii="Arial" w:hAnsi="Arial" w:cs="Arial"/>
          <w:color w:val="4A4A4A"/>
          <w:sz w:val="28"/>
          <w:szCs w:val="28"/>
          <w:shd w:val="clear" w:color="auto" w:fill="FFFFFF"/>
        </w:rPr>
        <w:t xml:space="preserve"> </w:t>
      </w:r>
      <w:r w:rsidR="005977A3" w:rsidRPr="007E43A8">
        <w:rPr>
          <w:b/>
          <w:sz w:val="28"/>
          <w:szCs w:val="28"/>
        </w:rPr>
        <w:t>Организация бухгалтерского учета</w:t>
      </w:r>
      <w:r w:rsidR="00996023" w:rsidRPr="007E43A8">
        <w:rPr>
          <w:b/>
          <w:sz w:val="28"/>
          <w:szCs w:val="28"/>
        </w:rPr>
        <w:t>:</w:t>
      </w:r>
      <w:r w:rsidR="00913B66" w:rsidRPr="007E43A8">
        <w:rPr>
          <w:b/>
          <w:sz w:val="28"/>
          <w:szCs w:val="28"/>
        </w:rPr>
        <w:t xml:space="preserve"> </w:t>
      </w:r>
    </w:p>
    <w:p w:rsidR="00D800E5" w:rsidRDefault="00D800E5" w:rsidP="00041F90">
      <w:pPr>
        <w:ind w:right="5"/>
        <w:jc w:val="both"/>
        <w:rPr>
          <w:b/>
          <w:sz w:val="28"/>
          <w:szCs w:val="28"/>
        </w:rPr>
      </w:pPr>
      <w:r>
        <w:rPr>
          <w:b/>
          <w:sz w:val="28"/>
          <w:szCs w:val="28"/>
        </w:rPr>
        <w:t xml:space="preserve">     </w:t>
      </w:r>
    </w:p>
    <w:p w:rsidR="00D800E5" w:rsidRDefault="00D800E5" w:rsidP="00041F90">
      <w:pPr>
        <w:ind w:right="5"/>
        <w:jc w:val="both"/>
        <w:rPr>
          <w:b/>
          <w:sz w:val="28"/>
          <w:szCs w:val="28"/>
        </w:rPr>
      </w:pPr>
    </w:p>
    <w:p w:rsidR="007511BE" w:rsidRDefault="003304B8" w:rsidP="00041F90">
      <w:pPr>
        <w:ind w:right="5"/>
        <w:jc w:val="both"/>
        <w:rPr>
          <w:sz w:val="28"/>
          <w:szCs w:val="28"/>
        </w:rPr>
      </w:pPr>
      <w:r>
        <w:rPr>
          <w:sz w:val="28"/>
          <w:szCs w:val="28"/>
        </w:rPr>
        <w:t xml:space="preserve"> </w:t>
      </w:r>
      <w:r w:rsidR="007511BE" w:rsidRPr="002C10CC">
        <w:rPr>
          <w:sz w:val="28"/>
          <w:szCs w:val="28"/>
        </w:rPr>
        <w:t xml:space="preserve">     </w:t>
      </w:r>
      <w:r w:rsidR="00C65538">
        <w:rPr>
          <w:sz w:val="28"/>
          <w:szCs w:val="28"/>
        </w:rPr>
        <w:t xml:space="preserve"> </w:t>
      </w:r>
      <w:r w:rsidR="007801BF">
        <w:rPr>
          <w:sz w:val="28"/>
          <w:szCs w:val="28"/>
        </w:rPr>
        <w:t xml:space="preserve">Ответственным за ведение </w:t>
      </w:r>
      <w:r w:rsidR="007511BE" w:rsidRPr="002C10CC">
        <w:rPr>
          <w:sz w:val="28"/>
          <w:szCs w:val="28"/>
        </w:rPr>
        <w:t>бухгалтерского</w:t>
      </w:r>
      <w:r w:rsidR="007511BE">
        <w:rPr>
          <w:sz w:val="28"/>
          <w:szCs w:val="28"/>
        </w:rPr>
        <w:t xml:space="preserve"> учета в учреждении является</w:t>
      </w:r>
      <w:r w:rsidR="00401333">
        <w:rPr>
          <w:sz w:val="28"/>
          <w:szCs w:val="28"/>
        </w:rPr>
        <w:t xml:space="preserve"> главный </w:t>
      </w:r>
      <w:r w:rsidR="007511BE">
        <w:rPr>
          <w:sz w:val="28"/>
          <w:szCs w:val="28"/>
        </w:rPr>
        <w:t xml:space="preserve"> бухгалтер </w:t>
      </w:r>
      <w:r w:rsidR="00A25FBF">
        <w:rPr>
          <w:sz w:val="28"/>
          <w:szCs w:val="28"/>
        </w:rPr>
        <w:t>на основании части 3 статьи</w:t>
      </w:r>
      <w:r w:rsidR="00D15C3E">
        <w:rPr>
          <w:sz w:val="28"/>
          <w:szCs w:val="28"/>
        </w:rPr>
        <w:t xml:space="preserve"> </w:t>
      </w:r>
      <w:r w:rsidR="00A25FBF">
        <w:rPr>
          <w:sz w:val="28"/>
          <w:szCs w:val="28"/>
        </w:rPr>
        <w:t>7 Закона от 06.12.2011 № 402- ФЗ, пункт 4 Инструкции к Единому плану счетов № 157н.</w:t>
      </w:r>
    </w:p>
    <w:p w:rsidR="00B401FF" w:rsidRDefault="00C65538" w:rsidP="00B401FF">
      <w:pPr>
        <w:ind w:right="5"/>
        <w:jc w:val="both"/>
        <w:rPr>
          <w:sz w:val="28"/>
          <w:szCs w:val="28"/>
        </w:rPr>
      </w:pPr>
      <w:r>
        <w:rPr>
          <w:sz w:val="28"/>
          <w:szCs w:val="28"/>
        </w:rPr>
        <w:t xml:space="preserve">       </w:t>
      </w:r>
      <w:r w:rsidR="00B401FF">
        <w:rPr>
          <w:sz w:val="28"/>
          <w:szCs w:val="28"/>
        </w:rPr>
        <w:t xml:space="preserve">В </w:t>
      </w:r>
      <w:r w:rsidR="00B401FF" w:rsidRPr="00840551">
        <w:rPr>
          <w:sz w:val="28"/>
          <w:szCs w:val="28"/>
        </w:rPr>
        <w:t xml:space="preserve">соответствии с </w:t>
      </w:r>
      <w:r w:rsidR="00B401FF">
        <w:rPr>
          <w:sz w:val="28"/>
          <w:szCs w:val="28"/>
        </w:rPr>
        <w:t>п.1 ст.</w:t>
      </w:r>
      <w:r w:rsidR="00B401FF" w:rsidRPr="00840551">
        <w:rPr>
          <w:sz w:val="28"/>
          <w:szCs w:val="28"/>
        </w:rPr>
        <w:t>8 Федера</w:t>
      </w:r>
      <w:r w:rsidR="00B401FF">
        <w:rPr>
          <w:sz w:val="28"/>
          <w:szCs w:val="28"/>
        </w:rPr>
        <w:t>льного закона</w:t>
      </w:r>
      <w:r w:rsidR="00B401FF" w:rsidRPr="00840551">
        <w:rPr>
          <w:sz w:val="28"/>
          <w:szCs w:val="28"/>
        </w:rPr>
        <w:t xml:space="preserve"> от 06 декабря 2011г.</w:t>
      </w:r>
      <w:r w:rsidR="00B401FF">
        <w:rPr>
          <w:sz w:val="28"/>
          <w:szCs w:val="28"/>
        </w:rPr>
        <w:t>,</w:t>
      </w:r>
      <w:r w:rsidR="00B401FF" w:rsidRPr="00840551">
        <w:rPr>
          <w:sz w:val="28"/>
          <w:szCs w:val="28"/>
        </w:rPr>
        <w:t xml:space="preserve"> </w:t>
      </w:r>
      <w:r w:rsidR="00B401FF">
        <w:rPr>
          <w:sz w:val="28"/>
          <w:szCs w:val="28"/>
        </w:rPr>
        <w:t>№</w:t>
      </w:r>
      <w:r w:rsidR="00B401FF" w:rsidRPr="00840551">
        <w:rPr>
          <w:sz w:val="28"/>
          <w:szCs w:val="28"/>
        </w:rPr>
        <w:t xml:space="preserve"> 402</w:t>
      </w:r>
      <w:r w:rsidR="00B401FF">
        <w:rPr>
          <w:sz w:val="28"/>
          <w:szCs w:val="28"/>
        </w:rPr>
        <w:t xml:space="preserve">-ФЗ «О бухгалтерском учете» </w:t>
      </w:r>
      <w:r w:rsidR="00B401FF" w:rsidRPr="00840551">
        <w:rPr>
          <w:sz w:val="28"/>
          <w:szCs w:val="28"/>
        </w:rPr>
        <w:t xml:space="preserve">совокупность способов ведения экономическим субъектом бухгалтерского учета составляет его </w:t>
      </w:r>
      <w:hyperlink r:id="rId8" w:history="1">
        <w:r w:rsidR="00B401FF" w:rsidRPr="00840551">
          <w:rPr>
            <w:sz w:val="28"/>
            <w:szCs w:val="28"/>
          </w:rPr>
          <w:t>учетную политику</w:t>
        </w:r>
      </w:hyperlink>
      <w:r w:rsidR="00B401FF" w:rsidRPr="00840551">
        <w:rPr>
          <w:sz w:val="28"/>
          <w:szCs w:val="28"/>
        </w:rPr>
        <w:t>. Субъект самостоятельно формирует свою учетную политику, руководствуясь законодательством РФ о бухгалтерском учете, федеральными и отраслевыми стандартами. При формировании учетной политики в отношении конкретного объекта выбирается один из способов ведения бухгалтерского учета, допускаемых федеральными стандартами.</w:t>
      </w:r>
    </w:p>
    <w:p w:rsidR="00FF471D" w:rsidRDefault="00C65538" w:rsidP="00B401FF">
      <w:pPr>
        <w:ind w:right="5"/>
        <w:jc w:val="both"/>
        <w:rPr>
          <w:sz w:val="28"/>
          <w:szCs w:val="28"/>
        </w:rPr>
      </w:pPr>
      <w:r>
        <w:rPr>
          <w:sz w:val="28"/>
          <w:szCs w:val="28"/>
        </w:rPr>
        <w:t xml:space="preserve">     </w:t>
      </w:r>
      <w:r w:rsidR="00FF471D">
        <w:rPr>
          <w:sz w:val="28"/>
          <w:szCs w:val="28"/>
        </w:rPr>
        <w:t xml:space="preserve"> </w:t>
      </w:r>
      <w:r w:rsidR="00E407E7">
        <w:rPr>
          <w:sz w:val="28"/>
          <w:szCs w:val="28"/>
        </w:rPr>
        <w:t xml:space="preserve"> </w:t>
      </w:r>
      <w:r w:rsidR="00FF471D" w:rsidRPr="00840551">
        <w:rPr>
          <w:sz w:val="28"/>
          <w:szCs w:val="28"/>
        </w:rPr>
        <w:t xml:space="preserve">Специальные положения, регулирующие порядок составления учетной политики в государственных (муниципальных) учреждениях, изложены в п. 6 Инструкции </w:t>
      </w:r>
      <w:r w:rsidR="00FF471D">
        <w:rPr>
          <w:sz w:val="28"/>
          <w:szCs w:val="28"/>
        </w:rPr>
        <w:t>№</w:t>
      </w:r>
      <w:r w:rsidR="00FF471D" w:rsidRPr="00840551">
        <w:rPr>
          <w:sz w:val="28"/>
          <w:szCs w:val="28"/>
        </w:rPr>
        <w:t xml:space="preserve"> 157н от 01 декабря 2010г. Субъект учета в целях организации бухгалтерского учета формирует свою учетную политику, исходя из особенностей своей структуры, отраслевых и иных особенностей деятельности учреждения и выполняемых им в соответствии с законодательством Российской Федерации полномочий.  </w:t>
      </w:r>
    </w:p>
    <w:p w:rsidR="00FF471D" w:rsidRDefault="00C65538" w:rsidP="00FF471D">
      <w:pPr>
        <w:ind w:right="5"/>
        <w:jc w:val="both"/>
        <w:rPr>
          <w:sz w:val="28"/>
          <w:szCs w:val="28"/>
        </w:rPr>
      </w:pPr>
      <w:r>
        <w:rPr>
          <w:sz w:val="28"/>
          <w:szCs w:val="28"/>
        </w:rPr>
        <w:t xml:space="preserve">      </w:t>
      </w:r>
      <w:r w:rsidR="00E407E7">
        <w:rPr>
          <w:sz w:val="28"/>
          <w:szCs w:val="28"/>
        </w:rPr>
        <w:t xml:space="preserve"> </w:t>
      </w:r>
      <w:r w:rsidR="00FF471D" w:rsidRPr="00840551">
        <w:rPr>
          <w:sz w:val="28"/>
          <w:szCs w:val="28"/>
        </w:rPr>
        <w:t xml:space="preserve">Принятая </w:t>
      </w:r>
      <w:r w:rsidR="00FF471D">
        <w:rPr>
          <w:sz w:val="28"/>
          <w:szCs w:val="28"/>
        </w:rPr>
        <w:t>учреждением</w:t>
      </w:r>
      <w:r w:rsidR="00FF471D" w:rsidRPr="00840551">
        <w:rPr>
          <w:sz w:val="28"/>
          <w:szCs w:val="28"/>
        </w:rPr>
        <w:t xml:space="preserve"> учетная политика подлежит оформлению соответствующей организационно-распорядительной документацией (приказами, распоряже</w:t>
      </w:r>
      <w:r w:rsidR="00FF471D">
        <w:rPr>
          <w:sz w:val="28"/>
          <w:szCs w:val="28"/>
        </w:rPr>
        <w:t>ниями и.т.п.</w:t>
      </w:r>
      <w:r w:rsidR="00FF471D" w:rsidRPr="00840551">
        <w:rPr>
          <w:sz w:val="28"/>
          <w:szCs w:val="28"/>
        </w:rPr>
        <w:t>)</w:t>
      </w:r>
      <w:r w:rsidR="00FF471D">
        <w:rPr>
          <w:sz w:val="28"/>
          <w:szCs w:val="28"/>
        </w:rPr>
        <w:t>.</w:t>
      </w:r>
      <w:r w:rsidR="00FF471D" w:rsidRPr="00840551">
        <w:rPr>
          <w:sz w:val="28"/>
          <w:szCs w:val="28"/>
        </w:rPr>
        <w:t xml:space="preserve"> Учетная политика применяется с 01 января года, следующего за годом ее утверждения. Согласно п. 5 ст. 8 Федерального закона </w:t>
      </w:r>
      <w:r w:rsidR="00FF471D">
        <w:rPr>
          <w:sz w:val="28"/>
          <w:szCs w:val="28"/>
        </w:rPr>
        <w:t>№</w:t>
      </w:r>
      <w:r w:rsidR="00FF471D" w:rsidRPr="00840551">
        <w:rPr>
          <w:sz w:val="28"/>
          <w:szCs w:val="28"/>
        </w:rPr>
        <w:t xml:space="preserve"> 402-ФЗ «О бухгалтерском учете» учетная политика должна применяться последовательно из года в год.</w:t>
      </w:r>
    </w:p>
    <w:p w:rsidR="00FF471D" w:rsidRPr="00C26907" w:rsidRDefault="00FF471D" w:rsidP="00FF471D">
      <w:pPr>
        <w:jc w:val="both"/>
        <w:rPr>
          <w:sz w:val="28"/>
          <w:szCs w:val="28"/>
        </w:rPr>
      </w:pPr>
      <w:r w:rsidRPr="00C26907">
        <w:rPr>
          <w:sz w:val="28"/>
          <w:szCs w:val="28"/>
        </w:rPr>
        <w:t xml:space="preserve">       К проверке представлена Учетная политика </w:t>
      </w:r>
      <w:r w:rsidR="00DD7550" w:rsidRPr="00C26907">
        <w:rPr>
          <w:sz w:val="28"/>
          <w:szCs w:val="28"/>
        </w:rPr>
        <w:t>МКОУ «Мусковитская</w:t>
      </w:r>
      <w:r w:rsidRPr="00C26907">
        <w:rPr>
          <w:sz w:val="28"/>
          <w:szCs w:val="28"/>
        </w:rPr>
        <w:t xml:space="preserve"> средняя общеобразовательная школа» от </w:t>
      </w:r>
      <w:r w:rsidR="00132621" w:rsidRPr="00C26907">
        <w:rPr>
          <w:sz w:val="28"/>
          <w:szCs w:val="28"/>
        </w:rPr>
        <w:t>13</w:t>
      </w:r>
      <w:r w:rsidRPr="00C26907">
        <w:rPr>
          <w:sz w:val="28"/>
          <w:szCs w:val="28"/>
        </w:rPr>
        <w:t xml:space="preserve">.05.2020г № </w:t>
      </w:r>
      <w:r w:rsidR="00132621" w:rsidRPr="00C26907">
        <w:rPr>
          <w:sz w:val="28"/>
          <w:szCs w:val="28"/>
        </w:rPr>
        <w:t>29</w:t>
      </w:r>
      <w:r w:rsidRPr="00C26907">
        <w:rPr>
          <w:sz w:val="28"/>
          <w:szCs w:val="28"/>
        </w:rPr>
        <w:t>, (дале</w:t>
      </w:r>
      <w:proofErr w:type="gramStart"/>
      <w:r w:rsidRPr="00C26907">
        <w:rPr>
          <w:sz w:val="28"/>
          <w:szCs w:val="28"/>
        </w:rPr>
        <w:t>е-</w:t>
      </w:r>
      <w:proofErr w:type="gramEnd"/>
      <w:r w:rsidRPr="00C26907">
        <w:rPr>
          <w:sz w:val="28"/>
          <w:szCs w:val="28"/>
        </w:rPr>
        <w:t xml:space="preserve"> учетная политика учреждения).</w:t>
      </w:r>
    </w:p>
    <w:p w:rsidR="00FF471D" w:rsidRPr="00C26907" w:rsidRDefault="00DD106D" w:rsidP="00FF471D">
      <w:pPr>
        <w:jc w:val="both"/>
        <w:rPr>
          <w:sz w:val="28"/>
          <w:szCs w:val="28"/>
        </w:rPr>
      </w:pPr>
      <w:r w:rsidRPr="00C26907">
        <w:rPr>
          <w:sz w:val="28"/>
          <w:szCs w:val="28"/>
        </w:rPr>
        <w:t xml:space="preserve">      </w:t>
      </w:r>
      <w:r w:rsidR="00C65538" w:rsidRPr="00C26907">
        <w:rPr>
          <w:sz w:val="28"/>
          <w:szCs w:val="28"/>
        </w:rPr>
        <w:t xml:space="preserve"> </w:t>
      </w:r>
      <w:r w:rsidR="007D27F2" w:rsidRPr="00C26907">
        <w:rPr>
          <w:sz w:val="28"/>
          <w:szCs w:val="28"/>
        </w:rPr>
        <w:t>В учетной политике</w:t>
      </w:r>
      <w:r w:rsidRPr="00C26907">
        <w:rPr>
          <w:sz w:val="28"/>
          <w:szCs w:val="28"/>
        </w:rPr>
        <w:t xml:space="preserve"> не </w:t>
      </w:r>
      <w:r w:rsidR="007D27F2" w:rsidRPr="00C26907">
        <w:rPr>
          <w:sz w:val="28"/>
          <w:szCs w:val="28"/>
        </w:rPr>
        <w:t xml:space="preserve">прописаны </w:t>
      </w:r>
      <w:r w:rsidR="00CD086F" w:rsidRPr="00C26907">
        <w:rPr>
          <w:sz w:val="28"/>
          <w:szCs w:val="28"/>
        </w:rPr>
        <w:t xml:space="preserve">нормативно-правовые </w:t>
      </w:r>
      <w:proofErr w:type="gramStart"/>
      <w:r w:rsidR="00CD086F" w:rsidRPr="00C26907">
        <w:rPr>
          <w:sz w:val="28"/>
          <w:szCs w:val="28"/>
        </w:rPr>
        <w:t>акты</w:t>
      </w:r>
      <w:proofErr w:type="gramEnd"/>
      <w:r w:rsidR="00CD086F" w:rsidRPr="00C26907">
        <w:rPr>
          <w:sz w:val="28"/>
          <w:szCs w:val="28"/>
        </w:rPr>
        <w:t xml:space="preserve"> на основании которых разработана учетная политика учреждения.</w:t>
      </w:r>
    </w:p>
    <w:p w:rsidR="00711116" w:rsidRPr="00C26907" w:rsidRDefault="00C65538" w:rsidP="00FF471D">
      <w:pPr>
        <w:jc w:val="both"/>
        <w:rPr>
          <w:sz w:val="28"/>
          <w:szCs w:val="28"/>
        </w:rPr>
      </w:pPr>
      <w:r w:rsidRPr="00B421E6">
        <w:rPr>
          <w:color w:val="FF0000"/>
          <w:sz w:val="28"/>
          <w:szCs w:val="28"/>
        </w:rPr>
        <w:lastRenderedPageBreak/>
        <w:t xml:space="preserve">       </w:t>
      </w:r>
      <w:r w:rsidR="0083666B" w:rsidRPr="00C26907">
        <w:rPr>
          <w:sz w:val="28"/>
          <w:szCs w:val="28"/>
        </w:rPr>
        <w:t>П</w:t>
      </w:r>
      <w:r w:rsidR="007D27F2" w:rsidRPr="00C26907">
        <w:rPr>
          <w:sz w:val="28"/>
          <w:szCs w:val="28"/>
        </w:rPr>
        <w:t>риказ Министерства Фин</w:t>
      </w:r>
      <w:r w:rsidR="0083666B" w:rsidRPr="00C26907">
        <w:rPr>
          <w:sz w:val="28"/>
          <w:szCs w:val="28"/>
        </w:rPr>
        <w:t>ансов Российской Федерации от 24.05.2022г № 82</w:t>
      </w:r>
      <w:r w:rsidR="007D27F2" w:rsidRPr="00C26907">
        <w:rPr>
          <w:sz w:val="28"/>
          <w:szCs w:val="28"/>
        </w:rPr>
        <w:t>н «</w:t>
      </w:r>
      <w:r w:rsidR="0083666B" w:rsidRPr="00C26907">
        <w:rPr>
          <w:sz w:val="28"/>
          <w:szCs w:val="28"/>
        </w:rPr>
        <w:t>О порядке формирования и применения кодов бюджетной классификации Российской Федерации</w:t>
      </w:r>
      <w:r w:rsidR="007D27F2" w:rsidRPr="00C26907">
        <w:rPr>
          <w:sz w:val="28"/>
          <w:szCs w:val="28"/>
        </w:rPr>
        <w:t>»</w:t>
      </w:r>
      <w:r w:rsidR="00711116" w:rsidRPr="00C26907">
        <w:rPr>
          <w:sz w:val="28"/>
          <w:szCs w:val="28"/>
        </w:rPr>
        <w:t>.</w:t>
      </w:r>
    </w:p>
    <w:p w:rsidR="00994E94" w:rsidRPr="00C26907" w:rsidRDefault="00C65538" w:rsidP="00FF471D">
      <w:pPr>
        <w:jc w:val="both"/>
        <w:rPr>
          <w:sz w:val="28"/>
          <w:szCs w:val="28"/>
        </w:rPr>
      </w:pPr>
      <w:r w:rsidRPr="00C26907">
        <w:rPr>
          <w:sz w:val="28"/>
          <w:szCs w:val="28"/>
        </w:rPr>
        <w:t xml:space="preserve">       </w:t>
      </w:r>
      <w:r w:rsidR="00711116" w:rsidRPr="00C26907">
        <w:rPr>
          <w:sz w:val="28"/>
          <w:szCs w:val="28"/>
        </w:rPr>
        <w:t>П</w:t>
      </w:r>
      <w:r w:rsidR="001C16EC" w:rsidRPr="00C26907">
        <w:rPr>
          <w:sz w:val="28"/>
          <w:szCs w:val="28"/>
        </w:rPr>
        <w:t>риказ Министерства Финансов Российской Федерации от 15.04.21г № 61н «Об утверждении унифицированных форм электронных документов бухгалтерского учета, бухгалтерского учета государственных (муниципальных) учреждений, и Методических указаний по их формированию и применению»</w:t>
      </w:r>
      <w:r w:rsidR="0083666B" w:rsidRPr="00C26907">
        <w:rPr>
          <w:sz w:val="28"/>
          <w:szCs w:val="28"/>
        </w:rPr>
        <w:t>.</w:t>
      </w:r>
    </w:p>
    <w:p w:rsidR="00994E94" w:rsidRPr="00C26907" w:rsidRDefault="0083666B" w:rsidP="00FF471D">
      <w:pPr>
        <w:jc w:val="both"/>
        <w:rPr>
          <w:sz w:val="28"/>
          <w:szCs w:val="28"/>
        </w:rPr>
      </w:pPr>
      <w:r w:rsidRPr="00B421E6">
        <w:rPr>
          <w:color w:val="FF0000"/>
          <w:sz w:val="28"/>
          <w:szCs w:val="28"/>
        </w:rPr>
        <w:t xml:space="preserve">  </w:t>
      </w:r>
      <w:r w:rsidR="00C65538" w:rsidRPr="00B421E6">
        <w:rPr>
          <w:color w:val="FF0000"/>
          <w:sz w:val="28"/>
          <w:szCs w:val="28"/>
        </w:rPr>
        <w:t xml:space="preserve">     </w:t>
      </w:r>
      <w:r w:rsidRPr="00C26907">
        <w:rPr>
          <w:sz w:val="28"/>
          <w:szCs w:val="28"/>
        </w:rPr>
        <w:t>Федеральный стандарт бухгалтерского учета для организаций госуда</w:t>
      </w:r>
      <w:r w:rsidR="00751400" w:rsidRPr="00C26907">
        <w:rPr>
          <w:sz w:val="28"/>
          <w:szCs w:val="28"/>
        </w:rPr>
        <w:t>рственного сектора, утвержденный</w:t>
      </w:r>
      <w:r w:rsidRPr="00C26907">
        <w:rPr>
          <w:sz w:val="28"/>
          <w:szCs w:val="28"/>
        </w:rPr>
        <w:t xml:space="preserve"> приказом Минфина от 15.11.2019г № 184н «Выплаты персоналу».</w:t>
      </w:r>
    </w:p>
    <w:p w:rsidR="001C6C07" w:rsidRPr="00C26907" w:rsidRDefault="00C65538" w:rsidP="001C6C07">
      <w:pPr>
        <w:jc w:val="both"/>
        <w:rPr>
          <w:sz w:val="28"/>
          <w:szCs w:val="28"/>
        </w:rPr>
      </w:pPr>
      <w:r w:rsidRPr="00B421E6">
        <w:rPr>
          <w:color w:val="FF0000"/>
          <w:sz w:val="28"/>
          <w:szCs w:val="28"/>
        </w:rPr>
        <w:t xml:space="preserve">      </w:t>
      </w:r>
      <w:r w:rsidR="00A46E5D" w:rsidRPr="00B421E6">
        <w:rPr>
          <w:color w:val="FF0000"/>
          <w:sz w:val="28"/>
          <w:szCs w:val="28"/>
        </w:rPr>
        <w:t xml:space="preserve"> </w:t>
      </w:r>
      <w:r w:rsidR="00CD086F" w:rsidRPr="00C26907">
        <w:rPr>
          <w:sz w:val="28"/>
          <w:szCs w:val="28"/>
        </w:rPr>
        <w:t>Федеральный стандарт</w:t>
      </w:r>
      <w:r w:rsidR="001C6C07" w:rsidRPr="00C26907">
        <w:rPr>
          <w:sz w:val="28"/>
          <w:szCs w:val="28"/>
        </w:rPr>
        <w:t xml:space="preserve"> бухгалтерского учета для организаций государственного сектор</w:t>
      </w:r>
      <w:r w:rsidR="00751400" w:rsidRPr="00C26907">
        <w:rPr>
          <w:sz w:val="28"/>
          <w:szCs w:val="28"/>
        </w:rPr>
        <w:t>а, утвержденный</w:t>
      </w:r>
      <w:r w:rsidR="001C6C07" w:rsidRPr="00C26907">
        <w:rPr>
          <w:sz w:val="28"/>
          <w:szCs w:val="28"/>
        </w:rPr>
        <w:t xml:space="preserve"> приказом Министерства Финансов от 30.06.2020г № 129н «Финансовые инструменты».</w:t>
      </w:r>
    </w:p>
    <w:p w:rsidR="00751400" w:rsidRPr="00730ECD" w:rsidRDefault="00C65538" w:rsidP="00751400">
      <w:pPr>
        <w:jc w:val="both"/>
        <w:rPr>
          <w:sz w:val="28"/>
          <w:szCs w:val="28"/>
        </w:rPr>
      </w:pPr>
      <w:r w:rsidRPr="00B421E6">
        <w:rPr>
          <w:color w:val="FF0000"/>
          <w:sz w:val="28"/>
          <w:szCs w:val="28"/>
        </w:rPr>
        <w:t xml:space="preserve">       </w:t>
      </w:r>
      <w:r w:rsidR="00751400" w:rsidRPr="00730ECD">
        <w:rPr>
          <w:sz w:val="28"/>
          <w:szCs w:val="28"/>
        </w:rPr>
        <w:t>Федеральный стандарт бухгалтерского учета для организаций государственного сектора, утвержденный приказом Министерства Финансов от 28.02.2018г № 37н «Бюджетная информация в бухгалтерской (финансовой) отчетности».</w:t>
      </w:r>
    </w:p>
    <w:p w:rsidR="00711116" w:rsidRPr="00730ECD" w:rsidRDefault="00C65538" w:rsidP="001C6C07">
      <w:pPr>
        <w:jc w:val="both"/>
        <w:rPr>
          <w:sz w:val="28"/>
          <w:szCs w:val="28"/>
        </w:rPr>
      </w:pPr>
      <w:r w:rsidRPr="00B421E6">
        <w:rPr>
          <w:color w:val="FF0000"/>
          <w:sz w:val="28"/>
          <w:szCs w:val="28"/>
        </w:rPr>
        <w:t xml:space="preserve">      </w:t>
      </w:r>
      <w:r w:rsidR="00711116" w:rsidRPr="00730ECD">
        <w:rPr>
          <w:sz w:val="28"/>
          <w:szCs w:val="28"/>
        </w:rPr>
        <w:t xml:space="preserve">Инструкция о порядке составления, предоставления годовой, квартальной отчетности государственных (муниципальных) бюджетных учреждений, утвержденная приказом </w:t>
      </w:r>
      <w:r w:rsidR="001C6C07" w:rsidRPr="00730ECD">
        <w:rPr>
          <w:sz w:val="28"/>
          <w:szCs w:val="28"/>
        </w:rPr>
        <w:t xml:space="preserve"> </w:t>
      </w:r>
      <w:r w:rsidR="00711116" w:rsidRPr="00730ECD">
        <w:rPr>
          <w:sz w:val="28"/>
          <w:szCs w:val="28"/>
        </w:rPr>
        <w:t>Министерства Финансов Российской Федерации от 25.03.2011г № 33.</w:t>
      </w:r>
    </w:p>
    <w:p w:rsidR="00751400" w:rsidRPr="00730ECD" w:rsidRDefault="00C65538" w:rsidP="001C6C07">
      <w:pPr>
        <w:jc w:val="both"/>
        <w:rPr>
          <w:sz w:val="28"/>
          <w:szCs w:val="28"/>
        </w:rPr>
      </w:pPr>
      <w:r w:rsidRPr="00730ECD">
        <w:rPr>
          <w:sz w:val="28"/>
          <w:szCs w:val="28"/>
        </w:rPr>
        <w:t xml:space="preserve">       </w:t>
      </w:r>
      <w:r w:rsidR="00751400" w:rsidRPr="00730ECD">
        <w:rPr>
          <w:sz w:val="28"/>
          <w:szCs w:val="28"/>
        </w:rPr>
        <w:t>В учетной политике учреждения применялся приказ Министерства Финансов Российск</w:t>
      </w:r>
      <w:r w:rsidR="00730ECD" w:rsidRPr="00730ECD">
        <w:rPr>
          <w:sz w:val="28"/>
          <w:szCs w:val="28"/>
        </w:rPr>
        <w:t xml:space="preserve">ой Федерации от 08.06.2018г № </w:t>
      </w:r>
      <w:r w:rsidR="00751400" w:rsidRPr="00730ECD">
        <w:rPr>
          <w:sz w:val="28"/>
          <w:szCs w:val="28"/>
        </w:rPr>
        <w:t>132н «О порядке формирования и применения кодов бюджетной классификации Российской Федерации, их структуре и принципах назначения»</w:t>
      </w:r>
      <w:r w:rsidR="00156606" w:rsidRPr="00730ECD">
        <w:rPr>
          <w:sz w:val="28"/>
          <w:szCs w:val="28"/>
        </w:rPr>
        <w:t>, утративший силу.</w:t>
      </w:r>
    </w:p>
    <w:p w:rsidR="00D906FB" w:rsidRPr="00EC0209" w:rsidRDefault="00C65538" w:rsidP="001C6C07">
      <w:pPr>
        <w:jc w:val="both"/>
        <w:rPr>
          <w:sz w:val="28"/>
          <w:szCs w:val="28"/>
        </w:rPr>
      </w:pPr>
      <w:r w:rsidRPr="00B421E6">
        <w:rPr>
          <w:color w:val="FF0000"/>
          <w:sz w:val="28"/>
          <w:szCs w:val="28"/>
        </w:rPr>
        <w:t xml:space="preserve">       </w:t>
      </w:r>
      <w:r w:rsidR="00D906FB" w:rsidRPr="00EC0209">
        <w:rPr>
          <w:sz w:val="28"/>
          <w:szCs w:val="28"/>
        </w:rPr>
        <w:t>В нарушении статьи 8 Федерального закона 402-ФЗ от 06.12.2011г «О бухгалтерском учете», изменени</w:t>
      </w:r>
      <w:r w:rsidR="00916DF8" w:rsidRPr="00EC0209">
        <w:rPr>
          <w:sz w:val="28"/>
          <w:szCs w:val="28"/>
        </w:rPr>
        <w:t>я в учетную политику не внесены</w:t>
      </w:r>
      <w:r w:rsidR="00D906FB" w:rsidRPr="00EC0209">
        <w:rPr>
          <w:sz w:val="28"/>
          <w:szCs w:val="28"/>
        </w:rPr>
        <w:t>.</w:t>
      </w:r>
    </w:p>
    <w:p w:rsidR="00440414" w:rsidRPr="00EC0209" w:rsidRDefault="00440414" w:rsidP="001C6C07">
      <w:pPr>
        <w:jc w:val="both"/>
        <w:rPr>
          <w:sz w:val="28"/>
          <w:szCs w:val="28"/>
        </w:rPr>
      </w:pPr>
      <w:r w:rsidRPr="00EC0209">
        <w:rPr>
          <w:sz w:val="28"/>
          <w:szCs w:val="28"/>
        </w:rPr>
        <w:t xml:space="preserve">              </w:t>
      </w:r>
    </w:p>
    <w:p w:rsidR="00F00F55" w:rsidRPr="00FF471D" w:rsidRDefault="00F00F55" w:rsidP="00F00F55">
      <w:pPr>
        <w:ind w:right="5"/>
        <w:jc w:val="both"/>
        <w:rPr>
          <w:color w:val="FF0000"/>
          <w:sz w:val="28"/>
          <w:szCs w:val="28"/>
        </w:rPr>
      </w:pPr>
      <w:r w:rsidRPr="00EC0209">
        <w:rPr>
          <w:b/>
          <w:sz w:val="28"/>
          <w:szCs w:val="28"/>
        </w:rPr>
        <w:t>Соблюдение порядка утверждения и внесения изменений в бюджетную</w:t>
      </w:r>
      <w:r>
        <w:rPr>
          <w:b/>
          <w:sz w:val="28"/>
          <w:szCs w:val="28"/>
        </w:rPr>
        <w:t xml:space="preserve"> смету.</w:t>
      </w:r>
    </w:p>
    <w:p w:rsidR="00F00F55" w:rsidRDefault="00F00F55" w:rsidP="00F00F55">
      <w:pPr>
        <w:jc w:val="both"/>
        <w:rPr>
          <w:b/>
          <w:sz w:val="28"/>
          <w:szCs w:val="28"/>
        </w:rPr>
      </w:pPr>
    </w:p>
    <w:p w:rsidR="00F00F55" w:rsidRPr="00F15F16" w:rsidRDefault="00F00F55" w:rsidP="00F00F55">
      <w:pPr>
        <w:jc w:val="both"/>
        <w:rPr>
          <w:sz w:val="28"/>
          <w:szCs w:val="28"/>
        </w:rPr>
      </w:pPr>
      <w:r>
        <w:rPr>
          <w:b/>
          <w:sz w:val="28"/>
          <w:szCs w:val="28"/>
        </w:rPr>
        <w:t xml:space="preserve">       </w:t>
      </w:r>
      <w:r w:rsidRPr="00F15F16">
        <w:rPr>
          <w:sz w:val="28"/>
          <w:szCs w:val="28"/>
        </w:rPr>
        <w:t>В соответствии статьи 221 Бюджетного кодекса Российской Федерации</w:t>
      </w:r>
      <w:r w:rsidR="001E3EBC">
        <w:rPr>
          <w:sz w:val="28"/>
          <w:szCs w:val="28"/>
        </w:rPr>
        <w:t xml:space="preserve"> от </w:t>
      </w:r>
      <w:r w:rsidR="00701C86">
        <w:rPr>
          <w:sz w:val="28"/>
          <w:szCs w:val="28"/>
        </w:rPr>
        <w:t>31.07.</w:t>
      </w:r>
      <w:r w:rsidR="00C30E82">
        <w:rPr>
          <w:sz w:val="28"/>
          <w:szCs w:val="28"/>
        </w:rPr>
        <w:t xml:space="preserve">1998г № 145, </w:t>
      </w:r>
      <w:r w:rsidR="00782D51">
        <w:rPr>
          <w:sz w:val="28"/>
          <w:szCs w:val="28"/>
        </w:rPr>
        <w:t xml:space="preserve">  </w:t>
      </w:r>
      <w:r w:rsidRPr="00F15F16">
        <w:rPr>
          <w:sz w:val="28"/>
          <w:szCs w:val="28"/>
        </w:rPr>
        <w:t>бюджетная смета казенного учреждения составляется, утверждается и ведется в порядке, определенном главным распорядителем бюджетных средств (далее – ГРБС), в ведении которого находится казенное учреждение, в соответствии с общими требованиями, установленными Министерством финансов Российской Федерации. Общие требования утверждены Приказом Министерства финансов Российской Федерации от 14.02.2018г № 26н «Об общих требованиях к порядку составления, утверждения и ведения бюджетных смет казенных учреждений» (далее по тексту – Общие требования ведения бюджетных смет).</w:t>
      </w:r>
    </w:p>
    <w:p w:rsidR="00F00F55" w:rsidRDefault="00F00F55" w:rsidP="00F00F55">
      <w:pPr>
        <w:autoSpaceDE w:val="0"/>
        <w:autoSpaceDN w:val="0"/>
        <w:adjustRightInd w:val="0"/>
        <w:jc w:val="both"/>
        <w:rPr>
          <w:rFonts w:eastAsiaTheme="minorHAnsi"/>
          <w:sz w:val="28"/>
          <w:szCs w:val="28"/>
          <w:lang w:eastAsia="en-US"/>
        </w:rPr>
      </w:pPr>
      <w:r>
        <w:rPr>
          <w:b/>
          <w:sz w:val="28"/>
          <w:szCs w:val="28"/>
        </w:rPr>
        <w:t xml:space="preserve">        </w:t>
      </w:r>
      <w:r>
        <w:rPr>
          <w:rFonts w:eastAsiaTheme="minorHAnsi"/>
          <w:sz w:val="28"/>
          <w:szCs w:val="28"/>
          <w:lang w:eastAsia="en-US"/>
        </w:rPr>
        <w:t>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F00F55" w:rsidRPr="00F15F16" w:rsidRDefault="00F00F55" w:rsidP="00F00F55">
      <w:pPr>
        <w:jc w:val="both"/>
        <w:rPr>
          <w:sz w:val="28"/>
          <w:szCs w:val="28"/>
        </w:rPr>
      </w:pPr>
      <w:r>
        <w:rPr>
          <w:rFonts w:eastAsiaTheme="minorHAnsi"/>
          <w:sz w:val="28"/>
          <w:szCs w:val="28"/>
          <w:lang w:eastAsia="en-US"/>
        </w:rPr>
        <w:lastRenderedPageBreak/>
        <w:t xml:space="preserve">         </w:t>
      </w:r>
      <w:proofErr w:type="gramStart"/>
      <w:r w:rsidRPr="00F15F16">
        <w:rPr>
          <w:sz w:val="28"/>
          <w:szCs w:val="28"/>
        </w:rPr>
        <w:t>На основании статьи 6 Бюджетного кодекса Российской Федерации</w:t>
      </w:r>
      <w:r w:rsidRPr="001A21EA">
        <w:t xml:space="preserve"> </w:t>
      </w:r>
      <w:r>
        <w:rPr>
          <w:sz w:val="28"/>
          <w:szCs w:val="28"/>
        </w:rPr>
        <w:t xml:space="preserve">от 31.07.1998 N 145-ФЗ </w:t>
      </w:r>
      <w:r w:rsidRPr="00F15F16">
        <w:rPr>
          <w:i/>
          <w:sz w:val="28"/>
          <w:szCs w:val="28"/>
        </w:rPr>
        <w:t>казенное учреждение</w:t>
      </w:r>
      <w:r w:rsidRPr="00F15F16">
        <w:rPr>
          <w:sz w:val="28"/>
          <w:szCs w:val="28"/>
        </w:rPr>
        <w:t xml:space="preserve">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РФ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w:t>
      </w:r>
      <w:proofErr w:type="gramEnd"/>
      <w:r w:rsidRPr="00F15F16">
        <w:rPr>
          <w:sz w:val="28"/>
          <w:szCs w:val="28"/>
        </w:rPr>
        <w:t xml:space="preserve"> сметы; </w:t>
      </w:r>
    </w:p>
    <w:p w:rsidR="00F00F55" w:rsidRPr="00F15F16" w:rsidRDefault="00F00F55" w:rsidP="00F00F55">
      <w:pPr>
        <w:jc w:val="both"/>
        <w:rPr>
          <w:sz w:val="28"/>
          <w:szCs w:val="28"/>
        </w:rPr>
      </w:pPr>
      <w:r w:rsidRPr="00F15F16">
        <w:rPr>
          <w:sz w:val="28"/>
          <w:szCs w:val="28"/>
        </w:rPr>
        <w:t xml:space="preserve"> </w:t>
      </w:r>
      <w:r w:rsidR="00C56CA3">
        <w:rPr>
          <w:sz w:val="28"/>
          <w:szCs w:val="28"/>
        </w:rPr>
        <w:t xml:space="preserve">      </w:t>
      </w:r>
      <w:r w:rsidR="00C56CA3" w:rsidRPr="00C56CA3">
        <w:rPr>
          <w:sz w:val="28"/>
          <w:szCs w:val="28"/>
        </w:rPr>
        <w:t>Бюджетная смета</w:t>
      </w:r>
      <w:r w:rsidR="0056593E" w:rsidRPr="00C56CA3">
        <w:rPr>
          <w:sz w:val="28"/>
          <w:szCs w:val="28"/>
        </w:rPr>
        <w:t xml:space="preserve"> </w:t>
      </w:r>
      <w:r w:rsidRPr="00C56CA3">
        <w:rPr>
          <w:sz w:val="28"/>
          <w:szCs w:val="28"/>
        </w:rPr>
        <w:t>документ</w:t>
      </w:r>
      <w:r w:rsidR="00C56CA3">
        <w:rPr>
          <w:sz w:val="28"/>
          <w:szCs w:val="28"/>
        </w:rPr>
        <w:t xml:space="preserve"> -</w:t>
      </w:r>
      <w:r w:rsidRPr="00F15F16">
        <w:rPr>
          <w:sz w:val="28"/>
          <w:szCs w:val="28"/>
        </w:rPr>
        <w:t xml:space="preserve"> устанавливающий в соответствии с классификацией расходов бюджетов лимиты бюджетных обязательств казенного учреждения.</w:t>
      </w:r>
    </w:p>
    <w:p w:rsidR="00F00F55" w:rsidRDefault="00F00F55" w:rsidP="00F00F55">
      <w:pPr>
        <w:jc w:val="both"/>
        <w:rPr>
          <w:sz w:val="28"/>
          <w:szCs w:val="28"/>
        </w:rPr>
      </w:pPr>
      <w:r w:rsidRPr="00F15F16">
        <w:rPr>
          <w:sz w:val="28"/>
          <w:szCs w:val="28"/>
        </w:rPr>
        <w:t xml:space="preserve">        Региональные и муниципальные учреждения составляют смету в порядке, который утвердил ГРБС (п. 5 Общих требований утвержденный приказом Министерства финансов от 14.02.2018 № 26н). Порядки составляют в соответствии с Общими требованиями, которые </w:t>
      </w:r>
      <w:r>
        <w:rPr>
          <w:sz w:val="28"/>
          <w:szCs w:val="28"/>
        </w:rPr>
        <w:t xml:space="preserve">утверждены </w:t>
      </w:r>
      <w:r w:rsidRPr="00F15F16">
        <w:rPr>
          <w:sz w:val="28"/>
          <w:szCs w:val="28"/>
        </w:rPr>
        <w:t>Министерство</w:t>
      </w:r>
      <w:r>
        <w:rPr>
          <w:sz w:val="28"/>
          <w:szCs w:val="28"/>
        </w:rPr>
        <w:t>м</w:t>
      </w:r>
      <w:r w:rsidRPr="00F15F16">
        <w:rPr>
          <w:sz w:val="28"/>
          <w:szCs w:val="28"/>
        </w:rPr>
        <w:t xml:space="preserve"> финансов </w:t>
      </w:r>
      <w:r>
        <w:rPr>
          <w:sz w:val="28"/>
          <w:szCs w:val="28"/>
        </w:rPr>
        <w:t>приказ</w:t>
      </w:r>
      <w:r w:rsidRPr="00F15F16">
        <w:rPr>
          <w:sz w:val="28"/>
          <w:szCs w:val="28"/>
        </w:rPr>
        <w:t xml:space="preserve"> от 14.02.2018 № 26н.</w:t>
      </w:r>
    </w:p>
    <w:p w:rsidR="002165F5" w:rsidRPr="00C56CA3" w:rsidRDefault="00F00F55" w:rsidP="000D3AC4">
      <w:pPr>
        <w:pStyle w:val="Default"/>
        <w:jc w:val="both"/>
        <w:rPr>
          <w:color w:val="auto"/>
          <w:sz w:val="28"/>
          <w:szCs w:val="28"/>
        </w:rPr>
      </w:pPr>
      <w:r w:rsidRPr="00C56CA3">
        <w:rPr>
          <w:color w:val="auto"/>
          <w:sz w:val="28"/>
          <w:szCs w:val="28"/>
        </w:rPr>
        <w:t xml:space="preserve">         К проверке представлен порядок составления и утверждения и ведения бюджетных смет казенных учреждений, находящихся в ведении главного распорядителя бюджетных средств  от 28.11.2024г № 125.</w:t>
      </w:r>
      <w:r w:rsidR="000D3AC4" w:rsidRPr="00C56CA3">
        <w:rPr>
          <w:color w:val="auto"/>
          <w:sz w:val="28"/>
          <w:szCs w:val="28"/>
        </w:rPr>
        <w:t xml:space="preserve">  </w:t>
      </w:r>
    </w:p>
    <w:p w:rsidR="004350E4" w:rsidRPr="00992B66" w:rsidRDefault="007B07D6" w:rsidP="00737CAC">
      <w:pPr>
        <w:jc w:val="both"/>
        <w:rPr>
          <w:sz w:val="28"/>
          <w:szCs w:val="28"/>
        </w:rPr>
      </w:pPr>
      <w:r w:rsidRPr="00C56CA3">
        <w:rPr>
          <w:sz w:val="28"/>
          <w:szCs w:val="28"/>
        </w:rPr>
        <w:t xml:space="preserve">      </w:t>
      </w:r>
      <w:r w:rsidR="000D3AC4" w:rsidRPr="00C56CA3">
        <w:rPr>
          <w:sz w:val="28"/>
          <w:szCs w:val="28"/>
        </w:rPr>
        <w:t xml:space="preserve">  </w:t>
      </w:r>
      <w:r w:rsidR="00737CAC" w:rsidRPr="00C56CA3">
        <w:rPr>
          <w:sz w:val="28"/>
          <w:szCs w:val="28"/>
        </w:rPr>
        <w:t>Решением Думы Мамско-Чуйского района от 22.12.2023г №17 «О бюджете муниципального образования Мамско-Чуйского района на 2024 год и плановый период 2025г-2026г» доведены лимиты бюджетных обязательств на  сумму</w:t>
      </w:r>
      <w:r w:rsidR="00737CAC" w:rsidRPr="00C56CA3">
        <w:rPr>
          <w:color w:val="FF0000"/>
          <w:sz w:val="28"/>
          <w:szCs w:val="28"/>
        </w:rPr>
        <w:t xml:space="preserve"> </w:t>
      </w:r>
      <w:r w:rsidR="00BF39D6" w:rsidRPr="00992B66">
        <w:rPr>
          <w:sz w:val="28"/>
          <w:szCs w:val="28"/>
        </w:rPr>
        <w:t xml:space="preserve">21411821,00 </w:t>
      </w:r>
      <w:r w:rsidR="00DB4F4E" w:rsidRPr="00992B66">
        <w:rPr>
          <w:sz w:val="28"/>
          <w:szCs w:val="28"/>
        </w:rPr>
        <w:t>руб., что соо</w:t>
      </w:r>
      <w:r w:rsidR="00992B66">
        <w:rPr>
          <w:sz w:val="28"/>
          <w:szCs w:val="28"/>
        </w:rPr>
        <w:t>тветствует бюджетной смете от 21</w:t>
      </w:r>
      <w:r w:rsidR="00DB4F4E" w:rsidRPr="00992B66">
        <w:rPr>
          <w:sz w:val="28"/>
          <w:szCs w:val="28"/>
        </w:rPr>
        <w:t>.01.2024г.</w:t>
      </w:r>
    </w:p>
    <w:p w:rsidR="00737CAC" w:rsidRPr="00585580" w:rsidRDefault="0062077E" w:rsidP="00737CAC">
      <w:pPr>
        <w:jc w:val="both"/>
        <w:rPr>
          <w:sz w:val="28"/>
          <w:szCs w:val="28"/>
        </w:rPr>
      </w:pPr>
      <w:r>
        <w:rPr>
          <w:color w:val="FF0000"/>
          <w:sz w:val="28"/>
          <w:szCs w:val="28"/>
        </w:rPr>
        <w:t xml:space="preserve">       </w:t>
      </w:r>
      <w:r w:rsidR="00D0741C">
        <w:rPr>
          <w:color w:val="FF0000"/>
          <w:sz w:val="28"/>
          <w:szCs w:val="28"/>
        </w:rPr>
        <w:t xml:space="preserve"> </w:t>
      </w:r>
      <w:r w:rsidR="00737CAC" w:rsidRPr="00585580">
        <w:rPr>
          <w:sz w:val="28"/>
          <w:szCs w:val="28"/>
        </w:rPr>
        <w:t>В 20</w:t>
      </w:r>
      <w:r w:rsidR="0056593E" w:rsidRPr="00585580">
        <w:rPr>
          <w:sz w:val="28"/>
          <w:szCs w:val="28"/>
        </w:rPr>
        <w:t>24</w:t>
      </w:r>
      <w:r w:rsidR="004350E4" w:rsidRPr="00585580">
        <w:rPr>
          <w:sz w:val="28"/>
          <w:szCs w:val="28"/>
        </w:rPr>
        <w:t xml:space="preserve"> </w:t>
      </w:r>
      <w:r w:rsidR="00737CAC" w:rsidRPr="00585580">
        <w:rPr>
          <w:sz w:val="28"/>
          <w:szCs w:val="28"/>
        </w:rPr>
        <w:t>году в плановые назначения вносились изменения на основании решений районной Думы, в результате чего уточненные показатели на 31.12.20</w:t>
      </w:r>
      <w:r w:rsidR="00A0580B" w:rsidRPr="00585580">
        <w:rPr>
          <w:sz w:val="28"/>
          <w:szCs w:val="28"/>
        </w:rPr>
        <w:t>24</w:t>
      </w:r>
      <w:r w:rsidR="00D0741C">
        <w:rPr>
          <w:sz w:val="28"/>
          <w:szCs w:val="28"/>
        </w:rPr>
        <w:t>г</w:t>
      </w:r>
      <w:r w:rsidR="00737CAC" w:rsidRPr="00585580">
        <w:rPr>
          <w:sz w:val="28"/>
          <w:szCs w:val="28"/>
        </w:rPr>
        <w:t xml:space="preserve"> составили </w:t>
      </w:r>
      <w:r w:rsidR="00585580" w:rsidRPr="00585580">
        <w:rPr>
          <w:sz w:val="28"/>
          <w:szCs w:val="28"/>
        </w:rPr>
        <w:t>13076511,12</w:t>
      </w:r>
      <w:r w:rsidR="00737CAC" w:rsidRPr="00585580">
        <w:rPr>
          <w:sz w:val="28"/>
          <w:szCs w:val="28"/>
        </w:rPr>
        <w:t xml:space="preserve"> руб</w:t>
      </w:r>
      <w:r w:rsidR="004D4670" w:rsidRPr="00585580">
        <w:rPr>
          <w:sz w:val="28"/>
          <w:szCs w:val="28"/>
        </w:rPr>
        <w:t xml:space="preserve">. </w:t>
      </w:r>
      <w:r w:rsidR="00737CAC" w:rsidRPr="00585580">
        <w:rPr>
          <w:sz w:val="28"/>
          <w:szCs w:val="28"/>
        </w:rPr>
        <w:t xml:space="preserve">Кассовые расходы  проведены на сумму </w:t>
      </w:r>
      <w:r w:rsidR="00585580" w:rsidRPr="00585580">
        <w:rPr>
          <w:sz w:val="28"/>
          <w:szCs w:val="28"/>
        </w:rPr>
        <w:t>13030381,60</w:t>
      </w:r>
      <w:r w:rsidR="00737CAC" w:rsidRPr="00585580">
        <w:rPr>
          <w:sz w:val="28"/>
          <w:szCs w:val="28"/>
        </w:rPr>
        <w:t xml:space="preserve"> рубля.</w:t>
      </w:r>
    </w:p>
    <w:p w:rsidR="00585580" w:rsidRDefault="007B07D6" w:rsidP="004D4670">
      <w:pPr>
        <w:jc w:val="both"/>
        <w:rPr>
          <w:sz w:val="28"/>
          <w:szCs w:val="28"/>
        </w:rPr>
      </w:pPr>
      <w:r w:rsidRPr="00C56CA3">
        <w:rPr>
          <w:color w:val="FF0000"/>
          <w:sz w:val="28"/>
          <w:szCs w:val="28"/>
        </w:rPr>
        <w:t xml:space="preserve">       </w:t>
      </w:r>
      <w:r w:rsidR="004D4670" w:rsidRPr="002419A2">
        <w:rPr>
          <w:sz w:val="28"/>
          <w:szCs w:val="28"/>
        </w:rPr>
        <w:t>Экземпляры бюджетных смет МКОУ «</w:t>
      </w:r>
      <w:proofErr w:type="spellStart"/>
      <w:r w:rsidR="000D3AC4" w:rsidRPr="002419A2">
        <w:rPr>
          <w:sz w:val="28"/>
          <w:szCs w:val="28"/>
        </w:rPr>
        <w:t>Мусковитской</w:t>
      </w:r>
      <w:proofErr w:type="spellEnd"/>
      <w:r w:rsidR="004D4670" w:rsidRPr="002419A2">
        <w:rPr>
          <w:sz w:val="28"/>
          <w:szCs w:val="28"/>
        </w:rPr>
        <w:t xml:space="preserve"> СОШ» п</w:t>
      </w:r>
      <w:r w:rsidR="0039725B" w:rsidRPr="002419A2">
        <w:rPr>
          <w:sz w:val="28"/>
          <w:szCs w:val="28"/>
        </w:rPr>
        <w:t>е</w:t>
      </w:r>
      <w:r w:rsidR="004D4670" w:rsidRPr="002419A2">
        <w:rPr>
          <w:sz w:val="28"/>
          <w:szCs w:val="28"/>
        </w:rPr>
        <w:t xml:space="preserve">редаются в Финансовое управление для проверки на соответствие лимитов бюджетных обязательств. За проверяемый период 2024г </w:t>
      </w:r>
      <w:r w:rsidR="001E0B43" w:rsidRPr="002419A2">
        <w:rPr>
          <w:sz w:val="28"/>
          <w:szCs w:val="28"/>
        </w:rPr>
        <w:t>на основании</w:t>
      </w:r>
      <w:r w:rsidR="004D4670" w:rsidRPr="002419A2">
        <w:rPr>
          <w:sz w:val="28"/>
          <w:szCs w:val="28"/>
        </w:rPr>
        <w:t xml:space="preserve"> </w:t>
      </w:r>
      <w:r w:rsidR="001E0B43" w:rsidRPr="002419A2">
        <w:rPr>
          <w:sz w:val="28"/>
          <w:szCs w:val="28"/>
        </w:rPr>
        <w:t>смет</w:t>
      </w:r>
      <w:r w:rsidR="004D4670" w:rsidRPr="002419A2">
        <w:rPr>
          <w:sz w:val="28"/>
          <w:szCs w:val="28"/>
        </w:rPr>
        <w:t xml:space="preserve"> установлено, что последние изменения показателей бюджетной сметы внесены от 24.12.2024г, </w:t>
      </w:r>
      <w:r w:rsidR="002419A2" w:rsidRPr="002419A2">
        <w:rPr>
          <w:sz w:val="28"/>
          <w:szCs w:val="28"/>
        </w:rPr>
        <w:t>и составляют 17713322,69</w:t>
      </w:r>
      <w:r w:rsidR="004D4670" w:rsidRPr="002419A2">
        <w:rPr>
          <w:sz w:val="28"/>
          <w:szCs w:val="28"/>
        </w:rPr>
        <w:t xml:space="preserve"> руб.</w:t>
      </w:r>
      <w:r w:rsidR="004D4670" w:rsidRPr="00C56CA3">
        <w:rPr>
          <w:color w:val="FF0000"/>
          <w:sz w:val="28"/>
          <w:szCs w:val="28"/>
        </w:rPr>
        <w:t xml:space="preserve"> </w:t>
      </w:r>
      <w:r w:rsidR="004D4670" w:rsidRPr="002419A2">
        <w:rPr>
          <w:sz w:val="28"/>
          <w:szCs w:val="28"/>
        </w:rPr>
        <w:t xml:space="preserve">По данным Финансового управления программы </w:t>
      </w:r>
      <w:proofErr w:type="spellStart"/>
      <w:r w:rsidR="004D4670" w:rsidRPr="002419A2">
        <w:rPr>
          <w:sz w:val="28"/>
          <w:szCs w:val="28"/>
        </w:rPr>
        <w:t>АЦК-Финансы</w:t>
      </w:r>
      <w:proofErr w:type="spellEnd"/>
      <w:r w:rsidR="004D4670" w:rsidRPr="002419A2">
        <w:rPr>
          <w:sz w:val="28"/>
          <w:szCs w:val="28"/>
        </w:rPr>
        <w:t>, лимиты бюдж</w:t>
      </w:r>
      <w:r w:rsidR="00C56CA3" w:rsidRPr="002419A2">
        <w:rPr>
          <w:sz w:val="28"/>
          <w:szCs w:val="28"/>
        </w:rPr>
        <w:t>етных обязательств на 31.12.2024</w:t>
      </w:r>
      <w:r w:rsidR="004D4670" w:rsidRPr="002419A2">
        <w:rPr>
          <w:sz w:val="28"/>
          <w:szCs w:val="28"/>
        </w:rPr>
        <w:t>г составляют</w:t>
      </w:r>
      <w:r w:rsidR="00585580">
        <w:rPr>
          <w:color w:val="FF0000"/>
          <w:sz w:val="28"/>
          <w:szCs w:val="28"/>
        </w:rPr>
        <w:t xml:space="preserve"> </w:t>
      </w:r>
      <w:r w:rsidR="00585580" w:rsidRPr="00585580">
        <w:rPr>
          <w:sz w:val="28"/>
          <w:szCs w:val="28"/>
        </w:rPr>
        <w:t>13076511,12</w:t>
      </w:r>
      <w:r w:rsidR="00585580">
        <w:rPr>
          <w:sz w:val="28"/>
          <w:szCs w:val="28"/>
        </w:rPr>
        <w:t xml:space="preserve"> руб.</w:t>
      </w:r>
      <w:r w:rsidR="004D4670" w:rsidRPr="00585580">
        <w:rPr>
          <w:sz w:val="28"/>
          <w:szCs w:val="28"/>
        </w:rPr>
        <w:t xml:space="preserve"> </w:t>
      </w:r>
    </w:p>
    <w:p w:rsidR="004D4670" w:rsidRPr="00585580" w:rsidRDefault="0062077E" w:rsidP="004D4670">
      <w:pPr>
        <w:jc w:val="both"/>
        <w:rPr>
          <w:sz w:val="28"/>
          <w:szCs w:val="28"/>
        </w:rPr>
      </w:pPr>
      <w:r>
        <w:rPr>
          <w:sz w:val="28"/>
          <w:szCs w:val="28"/>
        </w:rPr>
        <w:t xml:space="preserve">       </w:t>
      </w:r>
      <w:r w:rsidR="00585580">
        <w:rPr>
          <w:sz w:val="28"/>
          <w:szCs w:val="28"/>
        </w:rPr>
        <w:t>П</w:t>
      </w:r>
      <w:r w:rsidR="004D4670" w:rsidRPr="00585580">
        <w:rPr>
          <w:sz w:val="28"/>
          <w:szCs w:val="28"/>
        </w:rPr>
        <w:t>ревышение</w:t>
      </w:r>
      <w:r w:rsidR="00585580">
        <w:rPr>
          <w:sz w:val="28"/>
          <w:szCs w:val="28"/>
        </w:rPr>
        <w:t xml:space="preserve"> лимитов бюджетных обязательств на 31.12.2024г составляет 4636811,57 руб., </w:t>
      </w:r>
      <w:r w:rsidR="004D4670" w:rsidRPr="00585580">
        <w:rPr>
          <w:sz w:val="28"/>
          <w:szCs w:val="28"/>
        </w:rPr>
        <w:t>изменения в бюджетную смету не внесены.</w:t>
      </w:r>
    </w:p>
    <w:p w:rsidR="00F00F55" w:rsidRPr="00EC0209" w:rsidRDefault="00CC1E9B" w:rsidP="00C715A0">
      <w:pPr>
        <w:jc w:val="both"/>
        <w:rPr>
          <w:sz w:val="28"/>
          <w:szCs w:val="28"/>
        </w:rPr>
      </w:pPr>
      <w:r w:rsidRPr="00C56CA3">
        <w:rPr>
          <w:color w:val="FF0000"/>
          <w:sz w:val="28"/>
          <w:szCs w:val="28"/>
        </w:rPr>
        <w:t xml:space="preserve">       </w:t>
      </w:r>
      <w:r w:rsidR="00981227" w:rsidRPr="00EC0209">
        <w:rPr>
          <w:sz w:val="28"/>
          <w:szCs w:val="28"/>
        </w:rPr>
        <w:t>В нарушении приказа Министерства Финансов Российской Федерации утвержденного от 14.02.2018г № 26н</w:t>
      </w:r>
      <w:r w:rsidR="00C715A0" w:rsidRPr="00EC0209">
        <w:rPr>
          <w:sz w:val="28"/>
          <w:szCs w:val="28"/>
        </w:rPr>
        <w:t xml:space="preserve"> «Об общих требованиях к порядку составления, утверждения и ведения бюджетных смет казенных учреждений»</w:t>
      </w:r>
      <w:r w:rsidR="00916DF8" w:rsidRPr="00EC0209">
        <w:rPr>
          <w:sz w:val="28"/>
          <w:szCs w:val="28"/>
        </w:rPr>
        <w:t>, изменения в бюджетную смету</w:t>
      </w:r>
      <w:r w:rsidR="00C715A0" w:rsidRPr="00EC0209">
        <w:rPr>
          <w:sz w:val="28"/>
          <w:szCs w:val="28"/>
        </w:rPr>
        <w:t xml:space="preserve"> </w:t>
      </w:r>
      <w:r w:rsidR="0062077E" w:rsidRPr="00EC0209">
        <w:rPr>
          <w:sz w:val="28"/>
          <w:szCs w:val="28"/>
        </w:rPr>
        <w:t>на 31.12.2024г не внесены, превышение составило 4636811,57 руб.</w:t>
      </w:r>
    </w:p>
    <w:p w:rsidR="00CC1E9B" w:rsidRPr="00EC0209" w:rsidRDefault="00CC1E9B" w:rsidP="00C715A0">
      <w:pPr>
        <w:jc w:val="both"/>
        <w:rPr>
          <w:sz w:val="28"/>
          <w:szCs w:val="28"/>
        </w:rPr>
      </w:pPr>
    </w:p>
    <w:p w:rsidR="00AE7EAF" w:rsidRDefault="00AE7EAF" w:rsidP="00E43A0A">
      <w:pPr>
        <w:jc w:val="both"/>
        <w:rPr>
          <w:b/>
          <w:sz w:val="28"/>
          <w:szCs w:val="28"/>
        </w:rPr>
      </w:pPr>
    </w:p>
    <w:p w:rsidR="00AE7EAF" w:rsidRDefault="00AE7EAF" w:rsidP="00E43A0A">
      <w:pPr>
        <w:jc w:val="both"/>
        <w:rPr>
          <w:b/>
          <w:sz w:val="28"/>
          <w:szCs w:val="28"/>
        </w:rPr>
      </w:pPr>
    </w:p>
    <w:p w:rsidR="00CC1E9B" w:rsidRPr="00E43A0A" w:rsidRDefault="00CC1E9B" w:rsidP="00E43A0A">
      <w:pPr>
        <w:jc w:val="both"/>
        <w:rPr>
          <w:color w:val="FF0000"/>
          <w:sz w:val="28"/>
          <w:szCs w:val="28"/>
        </w:rPr>
      </w:pPr>
      <w:r w:rsidRPr="00840551">
        <w:rPr>
          <w:b/>
          <w:sz w:val="28"/>
          <w:szCs w:val="28"/>
        </w:rPr>
        <w:lastRenderedPageBreak/>
        <w:t xml:space="preserve">Проверка </w:t>
      </w:r>
      <w:r>
        <w:rPr>
          <w:b/>
          <w:sz w:val="28"/>
          <w:szCs w:val="28"/>
        </w:rPr>
        <w:t xml:space="preserve">учета и </w:t>
      </w:r>
      <w:r w:rsidRPr="00840551">
        <w:rPr>
          <w:b/>
          <w:sz w:val="28"/>
          <w:szCs w:val="28"/>
        </w:rPr>
        <w:t>ведения кассовых операций:</w:t>
      </w:r>
    </w:p>
    <w:p w:rsidR="00CC1E9B" w:rsidRDefault="00CC1E9B" w:rsidP="00CC1E9B">
      <w:pPr>
        <w:autoSpaceDE w:val="0"/>
        <w:autoSpaceDN w:val="0"/>
        <w:adjustRightInd w:val="0"/>
        <w:ind w:right="5" w:firstLine="720"/>
        <w:jc w:val="both"/>
        <w:rPr>
          <w:sz w:val="28"/>
          <w:szCs w:val="28"/>
        </w:rPr>
      </w:pPr>
    </w:p>
    <w:p w:rsidR="00CC1E9B" w:rsidRPr="00840551" w:rsidRDefault="007B07D6" w:rsidP="007B07D6">
      <w:pPr>
        <w:autoSpaceDE w:val="0"/>
        <w:autoSpaceDN w:val="0"/>
        <w:adjustRightInd w:val="0"/>
        <w:ind w:right="5"/>
        <w:jc w:val="both"/>
        <w:rPr>
          <w:sz w:val="28"/>
          <w:szCs w:val="28"/>
        </w:rPr>
      </w:pPr>
      <w:r>
        <w:rPr>
          <w:sz w:val="28"/>
          <w:szCs w:val="28"/>
        </w:rPr>
        <w:t xml:space="preserve">       </w:t>
      </w:r>
      <w:r w:rsidR="00CC1E9B" w:rsidRPr="00840551">
        <w:rPr>
          <w:sz w:val="28"/>
          <w:szCs w:val="28"/>
        </w:rPr>
        <w:t xml:space="preserve">Проверка кассовой дисциплины проведена </w:t>
      </w:r>
      <w:r w:rsidR="00CC1E9B">
        <w:rPr>
          <w:sz w:val="28"/>
          <w:szCs w:val="28"/>
        </w:rPr>
        <w:t>выборочным</w:t>
      </w:r>
      <w:r w:rsidR="00CC1E9B" w:rsidRPr="00840551">
        <w:rPr>
          <w:sz w:val="28"/>
          <w:szCs w:val="28"/>
        </w:rPr>
        <w:t xml:space="preserve"> методом с использованием: приходных и расходных ордеров, журнала операций № 1 «Касса», платежных ведомостей, отчета кассира, журнала операций № 2 «Банк».</w:t>
      </w:r>
    </w:p>
    <w:p w:rsidR="00CC1E9B" w:rsidRPr="00840551" w:rsidRDefault="007B07D6" w:rsidP="007B07D6">
      <w:pPr>
        <w:autoSpaceDE w:val="0"/>
        <w:autoSpaceDN w:val="0"/>
        <w:adjustRightInd w:val="0"/>
        <w:ind w:right="6"/>
        <w:jc w:val="both"/>
        <w:rPr>
          <w:sz w:val="28"/>
          <w:szCs w:val="28"/>
        </w:rPr>
      </w:pPr>
      <w:r>
        <w:rPr>
          <w:sz w:val="28"/>
          <w:szCs w:val="28"/>
        </w:rPr>
        <w:t xml:space="preserve">       </w:t>
      </w:r>
      <w:proofErr w:type="gramStart"/>
      <w:r w:rsidR="00CC1E9B" w:rsidRPr="00840551">
        <w:rPr>
          <w:sz w:val="28"/>
          <w:szCs w:val="28"/>
        </w:rPr>
        <w:t>Порядок ведения кассовых операций в РФ регулируется Указаниями Банка России от 11.03.2014 № 3210-У  «О порядке ведения кассовых операций юридическими лицами и упрощенном порядке ведения ка</w:t>
      </w:r>
      <w:r w:rsidR="005421B3">
        <w:rPr>
          <w:sz w:val="28"/>
          <w:szCs w:val="28"/>
        </w:rPr>
        <w:t xml:space="preserve">ссовых операций индивидуальными </w:t>
      </w:r>
      <w:r w:rsidR="00CC1E9B" w:rsidRPr="00840551">
        <w:rPr>
          <w:sz w:val="28"/>
          <w:szCs w:val="28"/>
        </w:rPr>
        <w:t xml:space="preserve">предпринимателями и субъектами малого предпринимательства» (далее по тексту – Указания Банка России от 11.03.2014 № 3210-У) и Инструкцией по бюджетному учету, утвержденной приказом Минфина РФ от 01 декабря </w:t>
      </w:r>
      <w:smartTag w:uri="urn:schemas-microsoft-com:office:smarttags" w:element="metricconverter">
        <w:smartTagPr>
          <w:attr w:name="ProductID" w:val="2010 г"/>
        </w:smartTagPr>
        <w:r w:rsidR="00CC1E9B" w:rsidRPr="00840551">
          <w:rPr>
            <w:sz w:val="28"/>
            <w:szCs w:val="28"/>
          </w:rPr>
          <w:t>2010 г</w:t>
        </w:r>
      </w:smartTag>
      <w:r w:rsidR="00CC1E9B" w:rsidRPr="00840551">
        <w:rPr>
          <w:sz w:val="28"/>
          <w:szCs w:val="28"/>
        </w:rPr>
        <w:t>. № 157н.</w:t>
      </w:r>
      <w:proofErr w:type="gramEnd"/>
    </w:p>
    <w:p w:rsidR="00CC1E9B" w:rsidRPr="00840551" w:rsidRDefault="007B07D6" w:rsidP="007B07D6">
      <w:pPr>
        <w:autoSpaceDE w:val="0"/>
        <w:autoSpaceDN w:val="0"/>
        <w:adjustRightInd w:val="0"/>
        <w:ind w:right="6"/>
        <w:jc w:val="both"/>
        <w:rPr>
          <w:sz w:val="28"/>
          <w:szCs w:val="28"/>
        </w:rPr>
      </w:pPr>
      <w:r>
        <w:rPr>
          <w:sz w:val="28"/>
          <w:szCs w:val="28"/>
        </w:rPr>
        <w:t xml:space="preserve">       </w:t>
      </w:r>
      <w:r w:rsidR="00CC1E9B" w:rsidRPr="00840551">
        <w:rPr>
          <w:sz w:val="28"/>
          <w:szCs w:val="28"/>
        </w:rPr>
        <w:t>Учет движения наличных денежных сре</w:t>
      </w:r>
      <w:proofErr w:type="gramStart"/>
      <w:r w:rsidR="00CC1E9B" w:rsidRPr="00840551">
        <w:rPr>
          <w:sz w:val="28"/>
          <w:szCs w:val="28"/>
        </w:rPr>
        <w:t>дств в к</w:t>
      </w:r>
      <w:proofErr w:type="gramEnd"/>
      <w:r w:rsidR="00CC1E9B" w:rsidRPr="00840551">
        <w:rPr>
          <w:sz w:val="28"/>
          <w:szCs w:val="28"/>
        </w:rPr>
        <w:t>ассе учреждения осуществлял</w:t>
      </w:r>
      <w:r w:rsidR="00CC1E9B">
        <w:rPr>
          <w:sz w:val="28"/>
          <w:szCs w:val="28"/>
        </w:rPr>
        <w:t>ся в 2023-2024гг</w:t>
      </w:r>
      <w:r w:rsidR="00CC1E9B" w:rsidRPr="00840551">
        <w:rPr>
          <w:sz w:val="28"/>
          <w:szCs w:val="28"/>
        </w:rPr>
        <w:t xml:space="preserve"> в соответствии с Инструкцией по бюджетному учету, утвержденной приказом Минфина РФ от 01.12.</w:t>
      </w:r>
      <w:r w:rsidR="00CC1E9B">
        <w:rPr>
          <w:sz w:val="28"/>
          <w:szCs w:val="28"/>
        </w:rPr>
        <w:t>2010 г № 157н на счете 020104</w:t>
      </w:r>
      <w:r w:rsidR="00CC1E9B" w:rsidRPr="00840551">
        <w:rPr>
          <w:sz w:val="28"/>
          <w:szCs w:val="28"/>
        </w:rPr>
        <w:t xml:space="preserve"> «Касса».</w:t>
      </w:r>
    </w:p>
    <w:p w:rsidR="00CC1E9B" w:rsidRDefault="007B07D6" w:rsidP="007B07D6">
      <w:pPr>
        <w:autoSpaceDE w:val="0"/>
        <w:autoSpaceDN w:val="0"/>
        <w:adjustRightInd w:val="0"/>
        <w:ind w:right="5"/>
        <w:jc w:val="both"/>
        <w:rPr>
          <w:sz w:val="28"/>
          <w:szCs w:val="28"/>
        </w:rPr>
      </w:pPr>
      <w:r>
        <w:rPr>
          <w:sz w:val="28"/>
          <w:szCs w:val="28"/>
        </w:rPr>
        <w:t xml:space="preserve">       </w:t>
      </w:r>
      <w:r w:rsidR="00CC1E9B" w:rsidRPr="00E47CFD">
        <w:rPr>
          <w:sz w:val="28"/>
          <w:szCs w:val="28"/>
        </w:rPr>
        <w:t xml:space="preserve">Кассовые операции оформляются приходными кассовыми ордерами формы по ОКУД </w:t>
      </w:r>
      <w:hyperlink r:id="rId9" w:history="1">
        <w:r w:rsidR="00CC1E9B" w:rsidRPr="00E47CFD">
          <w:rPr>
            <w:rStyle w:val="a5"/>
            <w:color w:val="auto"/>
            <w:sz w:val="28"/>
            <w:szCs w:val="28"/>
          </w:rPr>
          <w:t>0310001</w:t>
        </w:r>
      </w:hyperlink>
      <w:r w:rsidR="00CC1E9B" w:rsidRPr="00E47CFD">
        <w:rPr>
          <w:sz w:val="28"/>
          <w:szCs w:val="28"/>
        </w:rPr>
        <w:t xml:space="preserve">, расходными кассовыми ордерами формы по ОКУД </w:t>
      </w:r>
      <w:hyperlink r:id="rId10" w:history="1">
        <w:r w:rsidR="00CC1E9B" w:rsidRPr="00E47CFD">
          <w:rPr>
            <w:rStyle w:val="a5"/>
            <w:color w:val="auto"/>
            <w:sz w:val="28"/>
            <w:szCs w:val="28"/>
          </w:rPr>
          <w:t>0310002</w:t>
        </w:r>
      </w:hyperlink>
      <w:r w:rsidR="00CC1E9B" w:rsidRPr="00E47CFD">
        <w:rPr>
          <w:sz w:val="28"/>
          <w:szCs w:val="28"/>
        </w:rPr>
        <w:t xml:space="preserve">, которые утверждены Постановлением Госкомстата России от 18.08.1998г № 88. </w:t>
      </w:r>
    </w:p>
    <w:p w:rsidR="00CC1E9B" w:rsidRDefault="007B07D6" w:rsidP="007B07D6">
      <w:pPr>
        <w:autoSpaceDE w:val="0"/>
        <w:autoSpaceDN w:val="0"/>
        <w:adjustRightInd w:val="0"/>
        <w:ind w:right="5"/>
        <w:jc w:val="both"/>
        <w:rPr>
          <w:sz w:val="28"/>
          <w:szCs w:val="28"/>
        </w:rPr>
      </w:pPr>
      <w:r>
        <w:rPr>
          <w:sz w:val="28"/>
          <w:szCs w:val="28"/>
        </w:rPr>
        <w:t xml:space="preserve">       </w:t>
      </w:r>
      <w:r w:rsidR="00CC1E9B" w:rsidRPr="00E47CFD">
        <w:rPr>
          <w:sz w:val="28"/>
          <w:szCs w:val="28"/>
        </w:rPr>
        <w:t xml:space="preserve">Листы кассовой книги формы по ОКУД </w:t>
      </w:r>
      <w:r w:rsidR="00CC1E9B" w:rsidRPr="00E47CFD">
        <w:rPr>
          <w:sz w:val="28"/>
          <w:szCs w:val="28"/>
          <w:u w:val="single"/>
        </w:rPr>
        <w:t>0504514,</w:t>
      </w:r>
      <w:r w:rsidR="00CC1E9B" w:rsidRPr="00E47CFD">
        <w:rPr>
          <w:sz w:val="28"/>
          <w:szCs w:val="28"/>
        </w:rPr>
        <w:t xml:space="preserve"> утвержденной Приказом Министерства Финансов России от 30.03.2015г </w:t>
      </w:r>
      <w:r w:rsidR="00CC1E9B">
        <w:rPr>
          <w:sz w:val="28"/>
          <w:szCs w:val="28"/>
        </w:rPr>
        <w:t>№</w:t>
      </w:r>
      <w:r w:rsidR="00CC1E9B" w:rsidRPr="00E47CFD">
        <w:rPr>
          <w:sz w:val="28"/>
          <w:szCs w:val="28"/>
        </w:rPr>
        <w:t xml:space="preserve"> 52н, оформляются с применением технических средств, распечатываются на бумажном носителе в конце рабочего дня в двух экземплярах.  Оприходование денежной наличности производится своевременно. </w:t>
      </w:r>
    </w:p>
    <w:p w:rsidR="00132D62" w:rsidRPr="00132D62" w:rsidRDefault="007B07D6" w:rsidP="003A675C">
      <w:pPr>
        <w:autoSpaceDE w:val="0"/>
        <w:autoSpaceDN w:val="0"/>
        <w:adjustRightInd w:val="0"/>
        <w:ind w:right="5"/>
        <w:jc w:val="both"/>
        <w:rPr>
          <w:sz w:val="28"/>
          <w:szCs w:val="28"/>
        </w:rPr>
      </w:pPr>
      <w:r>
        <w:rPr>
          <w:sz w:val="28"/>
          <w:szCs w:val="28"/>
        </w:rPr>
        <w:t xml:space="preserve">        </w:t>
      </w:r>
      <w:r w:rsidR="00CC1E9B" w:rsidRPr="00E47CFD">
        <w:rPr>
          <w:sz w:val="28"/>
          <w:szCs w:val="28"/>
        </w:rPr>
        <w:t xml:space="preserve">Платежные ведомости на выдачу заработной платы соответствуют форме по ОКУД </w:t>
      </w:r>
      <w:r w:rsidR="00CC1E9B" w:rsidRPr="00E47CFD">
        <w:rPr>
          <w:sz w:val="28"/>
          <w:szCs w:val="28"/>
          <w:u w:val="single"/>
        </w:rPr>
        <w:t>0504403</w:t>
      </w:r>
      <w:r w:rsidR="00CC1E9B" w:rsidRPr="00E47CFD">
        <w:rPr>
          <w:sz w:val="28"/>
          <w:szCs w:val="28"/>
        </w:rPr>
        <w:t xml:space="preserve">, утвержденной Приказом Министерства Финансов России от 30.03.2015г </w:t>
      </w:r>
      <w:r w:rsidR="00CC1E9B">
        <w:rPr>
          <w:sz w:val="28"/>
          <w:szCs w:val="28"/>
        </w:rPr>
        <w:t>№</w:t>
      </w:r>
      <w:r w:rsidR="00CC1E9B" w:rsidRPr="00E47CFD">
        <w:rPr>
          <w:sz w:val="28"/>
          <w:szCs w:val="28"/>
        </w:rPr>
        <w:t xml:space="preserve"> 52н. </w:t>
      </w:r>
      <w:r>
        <w:rPr>
          <w:sz w:val="28"/>
          <w:szCs w:val="28"/>
        </w:rPr>
        <w:t xml:space="preserve"> </w:t>
      </w:r>
    </w:p>
    <w:p w:rsidR="00CC1E9B" w:rsidRDefault="007B07D6" w:rsidP="00CC1E9B">
      <w:pPr>
        <w:autoSpaceDE w:val="0"/>
        <w:autoSpaceDN w:val="0"/>
        <w:adjustRightInd w:val="0"/>
        <w:ind w:right="5"/>
        <w:jc w:val="both"/>
        <w:rPr>
          <w:sz w:val="28"/>
          <w:szCs w:val="28"/>
        </w:rPr>
      </w:pPr>
      <w:r>
        <w:rPr>
          <w:sz w:val="28"/>
          <w:szCs w:val="28"/>
        </w:rPr>
        <w:t xml:space="preserve">       </w:t>
      </w:r>
      <w:r w:rsidR="00F05DF5">
        <w:rPr>
          <w:sz w:val="28"/>
          <w:szCs w:val="28"/>
        </w:rPr>
        <w:t xml:space="preserve"> </w:t>
      </w:r>
      <w:r w:rsidR="00CC1E9B">
        <w:rPr>
          <w:sz w:val="28"/>
          <w:szCs w:val="28"/>
        </w:rPr>
        <w:t xml:space="preserve">В результате инвентаризаций кассы в 2024 году фактическое наличие денежных средств соответствует учетным данным.          </w:t>
      </w:r>
    </w:p>
    <w:p w:rsidR="00CC1E9B" w:rsidRDefault="007B07D6" w:rsidP="00CC1E9B">
      <w:pPr>
        <w:autoSpaceDE w:val="0"/>
        <w:autoSpaceDN w:val="0"/>
        <w:adjustRightInd w:val="0"/>
        <w:ind w:right="5"/>
        <w:jc w:val="both"/>
        <w:rPr>
          <w:sz w:val="28"/>
          <w:szCs w:val="28"/>
        </w:rPr>
      </w:pPr>
      <w:r>
        <w:rPr>
          <w:sz w:val="28"/>
          <w:szCs w:val="28"/>
        </w:rPr>
        <w:t xml:space="preserve">       </w:t>
      </w:r>
      <w:r w:rsidR="00F05DF5">
        <w:rPr>
          <w:sz w:val="28"/>
          <w:szCs w:val="28"/>
        </w:rPr>
        <w:t xml:space="preserve"> </w:t>
      </w:r>
      <w:proofErr w:type="gramStart"/>
      <w:r w:rsidR="00CC1E9B">
        <w:rPr>
          <w:sz w:val="28"/>
          <w:szCs w:val="28"/>
        </w:rPr>
        <w:t>Согласно подпункта</w:t>
      </w:r>
      <w:proofErr w:type="gramEnd"/>
      <w:r w:rsidR="00CC1E9B">
        <w:rPr>
          <w:sz w:val="28"/>
          <w:szCs w:val="28"/>
        </w:rPr>
        <w:t xml:space="preserve"> 4.4 пункта</w:t>
      </w:r>
      <w:r w:rsidR="00CC1E9B" w:rsidRPr="00840551">
        <w:rPr>
          <w:sz w:val="28"/>
          <w:szCs w:val="28"/>
        </w:rPr>
        <w:t xml:space="preserve"> 4 Указаний Банка России от 11.03.2014 № 3210-У кассир снабжен штампом, содержащим реквизиты, подтверждающие проведение кассовой операции, а также образцами подписей лиц, уполномоченных подписывать кассовые документы.</w:t>
      </w:r>
    </w:p>
    <w:p w:rsidR="00CC1E9B" w:rsidRPr="006B6DAF" w:rsidRDefault="007B07D6" w:rsidP="00CC1E9B">
      <w:pPr>
        <w:autoSpaceDE w:val="0"/>
        <w:autoSpaceDN w:val="0"/>
        <w:adjustRightInd w:val="0"/>
        <w:ind w:right="5"/>
        <w:jc w:val="both"/>
        <w:rPr>
          <w:sz w:val="28"/>
          <w:szCs w:val="28"/>
        </w:rPr>
      </w:pPr>
      <w:r>
        <w:rPr>
          <w:sz w:val="28"/>
          <w:szCs w:val="28"/>
        </w:rPr>
        <w:t xml:space="preserve">       </w:t>
      </w:r>
      <w:r w:rsidR="00F05DF5">
        <w:rPr>
          <w:sz w:val="28"/>
          <w:szCs w:val="28"/>
        </w:rPr>
        <w:t xml:space="preserve"> </w:t>
      </w:r>
      <w:r w:rsidR="00CC1E9B" w:rsidRPr="006B6DAF">
        <w:rPr>
          <w:sz w:val="28"/>
          <w:szCs w:val="28"/>
        </w:rPr>
        <w:t xml:space="preserve">Состав комиссии для проведения внезапной ревизии </w:t>
      </w:r>
      <w:r w:rsidR="00BB2817" w:rsidRPr="006B6DAF">
        <w:rPr>
          <w:sz w:val="28"/>
          <w:szCs w:val="28"/>
        </w:rPr>
        <w:t>кассы утвержден</w:t>
      </w:r>
      <w:r w:rsidR="00E31058" w:rsidRPr="006B6DAF">
        <w:rPr>
          <w:sz w:val="28"/>
          <w:szCs w:val="28"/>
        </w:rPr>
        <w:t xml:space="preserve"> в приложении № 3 учетной политике.</w:t>
      </w:r>
    </w:p>
    <w:p w:rsidR="00CC1E9B" w:rsidRPr="00981817" w:rsidRDefault="007B07D6" w:rsidP="007B07D6">
      <w:pPr>
        <w:autoSpaceDE w:val="0"/>
        <w:autoSpaceDN w:val="0"/>
        <w:adjustRightInd w:val="0"/>
        <w:ind w:right="5"/>
        <w:jc w:val="both"/>
        <w:rPr>
          <w:sz w:val="28"/>
          <w:szCs w:val="28"/>
        </w:rPr>
      </w:pPr>
      <w:r w:rsidRPr="00981817">
        <w:rPr>
          <w:sz w:val="28"/>
          <w:szCs w:val="28"/>
        </w:rPr>
        <w:t xml:space="preserve">       </w:t>
      </w:r>
      <w:r w:rsidR="00F05DF5" w:rsidRPr="00981817">
        <w:rPr>
          <w:sz w:val="28"/>
          <w:szCs w:val="28"/>
        </w:rPr>
        <w:t xml:space="preserve"> </w:t>
      </w:r>
      <w:r w:rsidR="00F757EC" w:rsidRPr="00981817">
        <w:rPr>
          <w:sz w:val="28"/>
          <w:szCs w:val="28"/>
        </w:rPr>
        <w:t>Размер максимально допустимой суммы</w:t>
      </w:r>
      <w:r w:rsidR="00CC1E9B" w:rsidRPr="00981817">
        <w:rPr>
          <w:sz w:val="28"/>
          <w:szCs w:val="28"/>
        </w:rPr>
        <w:t xml:space="preserve"> наличных денег</w:t>
      </w:r>
      <w:r w:rsidR="00981817" w:rsidRPr="00981817">
        <w:rPr>
          <w:sz w:val="28"/>
          <w:szCs w:val="28"/>
        </w:rPr>
        <w:t xml:space="preserve"> 2000,00 руб., в </w:t>
      </w:r>
      <w:r w:rsidR="00CC1E9B" w:rsidRPr="00981817">
        <w:rPr>
          <w:sz w:val="28"/>
          <w:szCs w:val="28"/>
        </w:rPr>
        <w:t>приказ от 30.12.2021г № 165 «Об установлении лимитов остатков кассы по образовательным учреждениям Мамско-Чуйског</w:t>
      </w:r>
      <w:r w:rsidR="00BB2817" w:rsidRPr="00981817">
        <w:rPr>
          <w:sz w:val="28"/>
          <w:szCs w:val="28"/>
        </w:rPr>
        <w:t>о района»</w:t>
      </w:r>
      <w:r w:rsidR="00CC1E9B" w:rsidRPr="00981817">
        <w:rPr>
          <w:sz w:val="28"/>
          <w:szCs w:val="28"/>
        </w:rPr>
        <w:t>.</w:t>
      </w:r>
    </w:p>
    <w:p w:rsidR="00CC1E9B" w:rsidRPr="00AA27EE" w:rsidRDefault="007B07D6" w:rsidP="00CC1E9B">
      <w:pPr>
        <w:autoSpaceDE w:val="0"/>
        <w:autoSpaceDN w:val="0"/>
        <w:adjustRightInd w:val="0"/>
        <w:ind w:right="5"/>
        <w:jc w:val="both"/>
        <w:rPr>
          <w:color w:val="FF0000"/>
          <w:sz w:val="28"/>
          <w:szCs w:val="28"/>
        </w:rPr>
      </w:pPr>
      <w:r>
        <w:rPr>
          <w:sz w:val="28"/>
          <w:szCs w:val="28"/>
        </w:rPr>
        <w:t xml:space="preserve">       </w:t>
      </w:r>
      <w:r w:rsidR="00CC1E9B">
        <w:rPr>
          <w:sz w:val="28"/>
          <w:szCs w:val="28"/>
        </w:rPr>
        <w:t xml:space="preserve">Согласно абзацу 8,9 п.2 Указаний Банка России от 11.03.2014 № 3210-У накопление юридическим лицом наличных денег в кассе сверх установленного лимита остатка наличных денег не допускается. </w:t>
      </w:r>
    </w:p>
    <w:p w:rsidR="00CC1E9B" w:rsidRDefault="007B07D6" w:rsidP="00CC1E9B">
      <w:pPr>
        <w:autoSpaceDE w:val="0"/>
        <w:autoSpaceDN w:val="0"/>
        <w:adjustRightInd w:val="0"/>
        <w:ind w:right="5"/>
        <w:jc w:val="both"/>
        <w:rPr>
          <w:sz w:val="28"/>
          <w:szCs w:val="28"/>
        </w:rPr>
      </w:pPr>
      <w:r>
        <w:rPr>
          <w:sz w:val="28"/>
          <w:szCs w:val="28"/>
        </w:rPr>
        <w:t xml:space="preserve">       </w:t>
      </w:r>
      <w:r w:rsidR="00CC1E9B" w:rsidRPr="00BB2817">
        <w:rPr>
          <w:sz w:val="28"/>
          <w:szCs w:val="28"/>
        </w:rPr>
        <w:t>В ходе выборочной проверки по состоянию на конец дня превышение лимита кассы</w:t>
      </w:r>
      <w:r w:rsidR="007E7C79" w:rsidRPr="00BB2817">
        <w:rPr>
          <w:sz w:val="28"/>
          <w:szCs w:val="28"/>
        </w:rPr>
        <w:t xml:space="preserve"> не выявлено.</w:t>
      </w:r>
    </w:p>
    <w:p w:rsidR="00AF5112" w:rsidRDefault="00AF5112" w:rsidP="00AF5112">
      <w:pPr>
        <w:ind w:right="5"/>
        <w:rPr>
          <w:sz w:val="28"/>
          <w:szCs w:val="28"/>
        </w:rPr>
      </w:pPr>
      <w:r>
        <w:rPr>
          <w:sz w:val="28"/>
          <w:szCs w:val="28"/>
        </w:rPr>
        <w:t xml:space="preserve">  </w:t>
      </w:r>
    </w:p>
    <w:p w:rsidR="00AF5112" w:rsidRPr="00A201D6" w:rsidRDefault="00AF5112" w:rsidP="00AF5112">
      <w:pPr>
        <w:ind w:right="5"/>
        <w:rPr>
          <w:sz w:val="28"/>
          <w:szCs w:val="28"/>
        </w:rPr>
      </w:pPr>
      <w:r>
        <w:rPr>
          <w:b/>
          <w:sz w:val="28"/>
          <w:szCs w:val="28"/>
        </w:rPr>
        <w:lastRenderedPageBreak/>
        <w:t>Соблюдение порядка ведения учетных операций с безналичными денежными средствами.</w:t>
      </w:r>
    </w:p>
    <w:p w:rsidR="00AF5112" w:rsidRDefault="00AF5112" w:rsidP="00AF5112">
      <w:pPr>
        <w:tabs>
          <w:tab w:val="center" w:pos="4890"/>
        </w:tabs>
        <w:rPr>
          <w:b/>
          <w:sz w:val="28"/>
          <w:szCs w:val="28"/>
        </w:rPr>
      </w:pPr>
      <w:r>
        <w:rPr>
          <w:b/>
          <w:sz w:val="28"/>
          <w:szCs w:val="28"/>
        </w:rPr>
        <w:t xml:space="preserve">         </w:t>
      </w:r>
      <w:r>
        <w:rPr>
          <w:b/>
          <w:sz w:val="28"/>
          <w:szCs w:val="28"/>
        </w:rPr>
        <w:tab/>
      </w:r>
    </w:p>
    <w:p w:rsidR="00AF5112" w:rsidRDefault="00AF5112" w:rsidP="00AF5112">
      <w:pPr>
        <w:jc w:val="both"/>
        <w:rPr>
          <w:sz w:val="28"/>
          <w:szCs w:val="28"/>
        </w:rPr>
      </w:pPr>
      <w:r w:rsidRPr="00463FEF">
        <w:rPr>
          <w:sz w:val="28"/>
          <w:szCs w:val="28"/>
        </w:rPr>
        <w:t xml:space="preserve">        </w:t>
      </w:r>
      <w:r>
        <w:rPr>
          <w:sz w:val="28"/>
          <w:szCs w:val="28"/>
        </w:rPr>
        <w:t>Пр</w:t>
      </w:r>
      <w:r w:rsidRPr="00463FEF">
        <w:rPr>
          <w:sz w:val="28"/>
          <w:szCs w:val="28"/>
        </w:rPr>
        <w:t>оверка</w:t>
      </w:r>
      <w:r w:rsidRPr="00233ED9">
        <w:rPr>
          <w:sz w:val="28"/>
          <w:szCs w:val="28"/>
        </w:rPr>
        <w:t xml:space="preserve"> банковских оп</w:t>
      </w:r>
      <w:r>
        <w:rPr>
          <w:sz w:val="28"/>
          <w:szCs w:val="28"/>
        </w:rPr>
        <w:t>ераций проведена за период с 01.01.2024</w:t>
      </w:r>
      <w:r w:rsidRPr="00233ED9">
        <w:rPr>
          <w:sz w:val="28"/>
          <w:szCs w:val="28"/>
        </w:rPr>
        <w:t>г п</w:t>
      </w:r>
      <w:r>
        <w:rPr>
          <w:sz w:val="28"/>
          <w:szCs w:val="28"/>
        </w:rPr>
        <w:t>о 31.12.2024г.</w:t>
      </w:r>
    </w:p>
    <w:p w:rsidR="00AF5112" w:rsidRDefault="00AF5112" w:rsidP="00AF5112">
      <w:pPr>
        <w:jc w:val="both"/>
        <w:rPr>
          <w:sz w:val="28"/>
          <w:szCs w:val="28"/>
        </w:rPr>
      </w:pPr>
      <w:r>
        <w:rPr>
          <w:sz w:val="28"/>
          <w:szCs w:val="28"/>
        </w:rPr>
        <w:t xml:space="preserve">        Банковские операции отражались в Журнале операций  № 2 с безналичными денежными средствами, проведена выборочная проверка соответствия выписок из лицевого счета, платежными поручениями.</w:t>
      </w:r>
    </w:p>
    <w:p w:rsidR="00AF5112" w:rsidRDefault="00AF5112" w:rsidP="00AF5112">
      <w:pPr>
        <w:jc w:val="both"/>
        <w:rPr>
          <w:sz w:val="28"/>
          <w:szCs w:val="28"/>
        </w:rPr>
      </w:pPr>
      <w:r>
        <w:rPr>
          <w:sz w:val="28"/>
          <w:szCs w:val="28"/>
        </w:rPr>
        <w:t xml:space="preserve">        Нецелевого использования бюджетных средств, в ходе проверки не выявлено.</w:t>
      </w:r>
    </w:p>
    <w:p w:rsidR="00AF5112" w:rsidRPr="00F03939" w:rsidRDefault="00AF5112" w:rsidP="00AF5112">
      <w:pPr>
        <w:autoSpaceDE w:val="0"/>
        <w:autoSpaceDN w:val="0"/>
        <w:adjustRightInd w:val="0"/>
        <w:ind w:right="5" w:firstLine="708"/>
        <w:jc w:val="both"/>
        <w:rPr>
          <w:sz w:val="28"/>
          <w:szCs w:val="28"/>
          <w:shd w:val="clear" w:color="auto" w:fill="FFFFFF"/>
        </w:rPr>
      </w:pPr>
    </w:p>
    <w:p w:rsidR="00AF5112" w:rsidRPr="00BB2817" w:rsidRDefault="00AF5112" w:rsidP="00CC1E9B">
      <w:pPr>
        <w:autoSpaceDE w:val="0"/>
        <w:autoSpaceDN w:val="0"/>
        <w:adjustRightInd w:val="0"/>
        <w:ind w:right="5"/>
        <w:jc w:val="both"/>
        <w:rPr>
          <w:sz w:val="28"/>
          <w:szCs w:val="28"/>
        </w:rPr>
      </w:pPr>
    </w:p>
    <w:p w:rsidR="00CC1E9B" w:rsidRPr="00DA23F1" w:rsidRDefault="00CC1E9B" w:rsidP="00CC1E9B">
      <w:pPr>
        <w:autoSpaceDE w:val="0"/>
        <w:autoSpaceDN w:val="0"/>
        <w:adjustRightInd w:val="0"/>
        <w:ind w:right="5"/>
        <w:jc w:val="both"/>
        <w:rPr>
          <w:color w:val="FF0000"/>
          <w:sz w:val="28"/>
          <w:szCs w:val="28"/>
        </w:rPr>
      </w:pPr>
      <w:r>
        <w:rPr>
          <w:color w:val="FF0000"/>
          <w:sz w:val="28"/>
          <w:szCs w:val="28"/>
        </w:rPr>
        <w:t xml:space="preserve">        </w:t>
      </w:r>
    </w:p>
    <w:p w:rsidR="00AC54D1" w:rsidRDefault="00AC54D1" w:rsidP="00AC54D1">
      <w:pPr>
        <w:autoSpaceDE w:val="0"/>
        <w:autoSpaceDN w:val="0"/>
        <w:adjustRightInd w:val="0"/>
        <w:ind w:right="5"/>
        <w:jc w:val="both"/>
        <w:rPr>
          <w:b/>
          <w:sz w:val="28"/>
          <w:szCs w:val="28"/>
        </w:rPr>
      </w:pPr>
      <w:r w:rsidRPr="00E96303">
        <w:rPr>
          <w:b/>
          <w:sz w:val="28"/>
          <w:szCs w:val="28"/>
        </w:rPr>
        <w:t>Расчеты с подотчётными лицами</w:t>
      </w:r>
    </w:p>
    <w:p w:rsidR="00DC3C13" w:rsidRDefault="00DC3C13" w:rsidP="00AC54D1">
      <w:pPr>
        <w:autoSpaceDE w:val="0"/>
        <w:autoSpaceDN w:val="0"/>
        <w:adjustRightInd w:val="0"/>
        <w:ind w:right="5"/>
        <w:jc w:val="both"/>
        <w:rPr>
          <w:b/>
          <w:sz w:val="28"/>
          <w:szCs w:val="28"/>
        </w:rPr>
      </w:pPr>
      <w:r>
        <w:rPr>
          <w:b/>
          <w:sz w:val="28"/>
          <w:szCs w:val="28"/>
        </w:rPr>
        <w:t xml:space="preserve">     </w:t>
      </w:r>
    </w:p>
    <w:p w:rsidR="00DC3C13" w:rsidRPr="00CC1E9B" w:rsidRDefault="00DC3C13" w:rsidP="00AC54D1">
      <w:pPr>
        <w:autoSpaceDE w:val="0"/>
        <w:autoSpaceDN w:val="0"/>
        <w:adjustRightInd w:val="0"/>
        <w:ind w:right="5"/>
        <w:jc w:val="both"/>
        <w:rPr>
          <w:color w:val="FF0000"/>
          <w:sz w:val="28"/>
          <w:szCs w:val="28"/>
        </w:rPr>
      </w:pPr>
      <w:r>
        <w:rPr>
          <w:b/>
          <w:sz w:val="28"/>
          <w:szCs w:val="28"/>
        </w:rPr>
        <w:t xml:space="preserve">          </w:t>
      </w:r>
    </w:p>
    <w:p w:rsidR="00AC54D1" w:rsidRPr="00DC3C13" w:rsidRDefault="00AC54D1" w:rsidP="00AC54D1">
      <w:pPr>
        <w:jc w:val="both"/>
        <w:rPr>
          <w:b/>
          <w:sz w:val="28"/>
          <w:szCs w:val="28"/>
        </w:rPr>
      </w:pPr>
      <w:r>
        <w:rPr>
          <w:b/>
          <w:sz w:val="28"/>
          <w:szCs w:val="28"/>
        </w:rPr>
        <w:t xml:space="preserve">           </w:t>
      </w:r>
      <w:r>
        <w:rPr>
          <w:sz w:val="28"/>
          <w:szCs w:val="28"/>
        </w:rPr>
        <w:t xml:space="preserve">Порядок расчётов с подотчётными лицами </w:t>
      </w:r>
      <w:r w:rsidRPr="002E7936">
        <w:rPr>
          <w:sz w:val="28"/>
          <w:szCs w:val="28"/>
        </w:rPr>
        <w:t xml:space="preserve"> </w:t>
      </w:r>
      <w:r>
        <w:rPr>
          <w:sz w:val="28"/>
          <w:szCs w:val="28"/>
        </w:rPr>
        <w:t xml:space="preserve">утвержден в  учетной политике учреждения. </w:t>
      </w:r>
      <w:r w:rsidRPr="002518D4">
        <w:rPr>
          <w:sz w:val="28"/>
          <w:szCs w:val="28"/>
        </w:rPr>
        <w:t>Основными документами, регулирующими выдачу денежных средств под отчет, являются Инструкция по бюджетному учету, утвержденная Приказо</w:t>
      </w:r>
      <w:r>
        <w:rPr>
          <w:sz w:val="28"/>
          <w:szCs w:val="28"/>
        </w:rPr>
        <w:t>м Минфина России от 01.12.2010 №</w:t>
      </w:r>
      <w:r w:rsidRPr="002518D4">
        <w:rPr>
          <w:sz w:val="28"/>
          <w:szCs w:val="28"/>
        </w:rPr>
        <w:t xml:space="preserve"> 157н, и Указания Банка России </w:t>
      </w:r>
      <w:r>
        <w:rPr>
          <w:sz w:val="28"/>
          <w:szCs w:val="28"/>
        </w:rPr>
        <w:t>от 11.03.2014 №</w:t>
      </w:r>
      <w:r w:rsidRPr="002518D4">
        <w:rPr>
          <w:sz w:val="28"/>
          <w:szCs w:val="28"/>
        </w:rPr>
        <w:t xml:space="preserve"> 3210-У.</w:t>
      </w:r>
    </w:p>
    <w:p w:rsidR="00AC54D1" w:rsidRDefault="00AC54D1" w:rsidP="00AC54D1">
      <w:pPr>
        <w:autoSpaceDE w:val="0"/>
        <w:autoSpaceDN w:val="0"/>
        <w:adjustRightInd w:val="0"/>
        <w:ind w:right="5" w:firstLine="708"/>
        <w:jc w:val="both"/>
        <w:rPr>
          <w:sz w:val="28"/>
          <w:szCs w:val="28"/>
        </w:rPr>
      </w:pPr>
      <w:r w:rsidRPr="002518D4">
        <w:rPr>
          <w:sz w:val="28"/>
          <w:szCs w:val="28"/>
        </w:rPr>
        <w:t xml:space="preserve">Документом по применению и заполнению унифицированной формы «Авансовый отчет» служит </w:t>
      </w:r>
      <w:r>
        <w:rPr>
          <w:sz w:val="28"/>
          <w:szCs w:val="28"/>
        </w:rPr>
        <w:t>Постановление от 1 августа 2001г. №</w:t>
      </w:r>
      <w:r w:rsidRPr="002518D4">
        <w:rPr>
          <w:sz w:val="28"/>
          <w:szCs w:val="28"/>
        </w:rPr>
        <w:t xml:space="preserve"> 55 «Об утверждении унифицированной формы </w:t>
      </w:r>
      <w:r>
        <w:rPr>
          <w:sz w:val="28"/>
          <w:szCs w:val="28"/>
        </w:rPr>
        <w:t>первичной учетной документации №</w:t>
      </w:r>
      <w:r w:rsidRPr="002518D4">
        <w:rPr>
          <w:sz w:val="28"/>
          <w:szCs w:val="28"/>
        </w:rPr>
        <w:t xml:space="preserve"> АО-1 "Авансовый отчет"» </w:t>
      </w:r>
      <w:r>
        <w:rPr>
          <w:sz w:val="28"/>
          <w:szCs w:val="28"/>
        </w:rPr>
        <w:t>(далее по тексту Постановление №</w:t>
      </w:r>
      <w:r w:rsidRPr="002518D4">
        <w:rPr>
          <w:sz w:val="28"/>
          <w:szCs w:val="28"/>
        </w:rPr>
        <w:t xml:space="preserve"> 55). Учет расчетов с подотчетными лицами в Учреждении оформляются авансовыми отчетами формы по </w:t>
      </w:r>
      <w:r w:rsidRPr="00213692">
        <w:rPr>
          <w:sz w:val="28"/>
          <w:szCs w:val="28"/>
        </w:rPr>
        <w:t>ОКУД 0504505</w:t>
      </w:r>
      <w:r>
        <w:rPr>
          <w:sz w:val="28"/>
          <w:szCs w:val="28"/>
        </w:rPr>
        <w:t>.</w:t>
      </w:r>
    </w:p>
    <w:p w:rsidR="00262DDD" w:rsidRPr="00EF69FC" w:rsidRDefault="00262DDD" w:rsidP="00262DDD">
      <w:pPr>
        <w:ind w:firstLine="426"/>
        <w:jc w:val="both"/>
        <w:rPr>
          <w:sz w:val="26"/>
          <w:szCs w:val="26"/>
        </w:rPr>
      </w:pPr>
      <w:r>
        <w:rPr>
          <w:sz w:val="28"/>
          <w:szCs w:val="28"/>
        </w:rPr>
        <w:t xml:space="preserve">  </w:t>
      </w:r>
      <w:r w:rsidRPr="00EF69FC">
        <w:rPr>
          <w:sz w:val="26"/>
          <w:szCs w:val="26"/>
        </w:rPr>
        <w:t>Особенности расчетов с подотчетными лицами урегулированы Учреждением в  разделе 6 учетной политики, а также в Положении о служебных командировках приложение № 7</w:t>
      </w:r>
      <w:r w:rsidR="00864075" w:rsidRPr="00EF69FC">
        <w:rPr>
          <w:sz w:val="26"/>
          <w:szCs w:val="26"/>
        </w:rPr>
        <w:t xml:space="preserve">, и </w:t>
      </w:r>
      <w:r w:rsidRPr="00EF69FC">
        <w:rPr>
          <w:sz w:val="26"/>
          <w:szCs w:val="26"/>
        </w:rPr>
        <w:t>порядке оформления выездов за пределы территории РФ работников Учреждения, утвержденном 15.01.2014.</w:t>
      </w:r>
    </w:p>
    <w:p w:rsidR="00214A90" w:rsidRPr="00864075" w:rsidRDefault="007A16F2" w:rsidP="00262DDD">
      <w:pPr>
        <w:ind w:firstLine="426"/>
        <w:jc w:val="both"/>
        <w:rPr>
          <w:sz w:val="26"/>
          <w:szCs w:val="26"/>
        </w:rPr>
      </w:pPr>
      <w:r>
        <w:rPr>
          <w:sz w:val="26"/>
          <w:szCs w:val="26"/>
        </w:rPr>
        <w:t xml:space="preserve">  </w:t>
      </w:r>
      <w:proofErr w:type="gramStart"/>
      <w:r w:rsidR="00214A90" w:rsidRPr="00864075">
        <w:rPr>
          <w:sz w:val="26"/>
          <w:szCs w:val="26"/>
        </w:rPr>
        <w:t>Предельная сумма выдачи денежных средств под отчет на хозяйственные расходы устанавливается в размере 30 000,00 тридцать тысяч) рублей.</w:t>
      </w:r>
      <w:proofErr w:type="gramEnd"/>
    </w:p>
    <w:p w:rsidR="00214A90" w:rsidRPr="00864075" w:rsidRDefault="007A16F2" w:rsidP="00262DDD">
      <w:pPr>
        <w:ind w:firstLine="426"/>
        <w:jc w:val="both"/>
        <w:rPr>
          <w:sz w:val="26"/>
          <w:szCs w:val="26"/>
        </w:rPr>
      </w:pPr>
      <w:r>
        <w:rPr>
          <w:sz w:val="26"/>
          <w:szCs w:val="26"/>
        </w:rPr>
        <w:t xml:space="preserve">  </w:t>
      </w:r>
      <w:r w:rsidR="00214A90" w:rsidRPr="00864075">
        <w:rPr>
          <w:sz w:val="26"/>
          <w:szCs w:val="26"/>
        </w:rPr>
        <w:t>На основании распоряжения руководителя учреждения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указаниями Банка России.</w:t>
      </w:r>
    </w:p>
    <w:p w:rsidR="00214A90" w:rsidRPr="00864075" w:rsidRDefault="007A16F2" w:rsidP="00262DDD">
      <w:pPr>
        <w:ind w:firstLine="426"/>
        <w:jc w:val="both"/>
        <w:rPr>
          <w:sz w:val="26"/>
          <w:szCs w:val="26"/>
        </w:rPr>
      </w:pPr>
      <w:r>
        <w:rPr>
          <w:sz w:val="26"/>
          <w:szCs w:val="26"/>
        </w:rPr>
        <w:t xml:space="preserve">  </w:t>
      </w:r>
      <w:r w:rsidR="00214A90" w:rsidRPr="00864075">
        <w:rPr>
          <w:sz w:val="26"/>
          <w:szCs w:val="26"/>
        </w:rPr>
        <w:t xml:space="preserve">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пяти рабочих дней. </w:t>
      </w:r>
      <w:r w:rsidR="00C03EB2" w:rsidRPr="00864075">
        <w:rPr>
          <w:sz w:val="26"/>
          <w:szCs w:val="26"/>
        </w:rPr>
        <w:t>По истечении этого срока сотрудник должен отчитаться в течение трех рабочих дней.</w:t>
      </w:r>
    </w:p>
    <w:p w:rsidR="00DC3C13" w:rsidRDefault="00864075" w:rsidP="00864075">
      <w:pPr>
        <w:autoSpaceDE w:val="0"/>
        <w:autoSpaceDN w:val="0"/>
        <w:adjustRightInd w:val="0"/>
        <w:ind w:right="5"/>
        <w:jc w:val="both"/>
        <w:rPr>
          <w:sz w:val="28"/>
          <w:szCs w:val="28"/>
        </w:rPr>
      </w:pPr>
      <w:r>
        <w:rPr>
          <w:color w:val="FF0000"/>
          <w:sz w:val="26"/>
          <w:szCs w:val="26"/>
        </w:rPr>
        <w:t xml:space="preserve">       </w:t>
      </w:r>
      <w:r w:rsidR="00DC3C13">
        <w:rPr>
          <w:sz w:val="28"/>
          <w:szCs w:val="28"/>
        </w:rPr>
        <w:t>Денежные средства выдаются под отчет на основании заявления материально ответственного лица, согласованного с руководителем, авансового отчета, заверенного руководителем и принятого работником бухгалтерии. Выдача денежных средств под отчет производится путем:</w:t>
      </w:r>
    </w:p>
    <w:p w:rsidR="00DC3C13" w:rsidRDefault="00DC3C13" w:rsidP="0024388A">
      <w:pPr>
        <w:pStyle w:val="a8"/>
        <w:numPr>
          <w:ilvl w:val="0"/>
          <w:numId w:val="2"/>
        </w:numPr>
        <w:autoSpaceDE w:val="0"/>
        <w:autoSpaceDN w:val="0"/>
        <w:adjustRightInd w:val="0"/>
        <w:ind w:right="5"/>
        <w:jc w:val="both"/>
        <w:rPr>
          <w:sz w:val="28"/>
          <w:szCs w:val="28"/>
        </w:rPr>
      </w:pPr>
      <w:r>
        <w:rPr>
          <w:sz w:val="28"/>
          <w:szCs w:val="28"/>
        </w:rPr>
        <w:lastRenderedPageBreak/>
        <w:t>выдачи из кассы, при этом выплаты подотчетных сумм сотрудникам производится в течение трех рабочих дней, включая день получения денег в банке;</w:t>
      </w:r>
    </w:p>
    <w:p w:rsidR="00DC3C13" w:rsidRDefault="00DC3C13" w:rsidP="0024388A">
      <w:pPr>
        <w:pStyle w:val="a8"/>
        <w:numPr>
          <w:ilvl w:val="0"/>
          <w:numId w:val="2"/>
        </w:numPr>
        <w:autoSpaceDE w:val="0"/>
        <w:autoSpaceDN w:val="0"/>
        <w:adjustRightInd w:val="0"/>
        <w:ind w:right="5"/>
        <w:jc w:val="both"/>
        <w:rPr>
          <w:sz w:val="28"/>
          <w:szCs w:val="28"/>
        </w:rPr>
      </w:pPr>
      <w:r>
        <w:rPr>
          <w:sz w:val="28"/>
          <w:szCs w:val="28"/>
        </w:rPr>
        <w:t xml:space="preserve">перечисления на </w:t>
      </w:r>
      <w:proofErr w:type="spellStart"/>
      <w:r>
        <w:rPr>
          <w:sz w:val="28"/>
          <w:szCs w:val="28"/>
        </w:rPr>
        <w:t>зарплатную</w:t>
      </w:r>
      <w:proofErr w:type="spellEnd"/>
      <w:r>
        <w:rPr>
          <w:sz w:val="28"/>
          <w:szCs w:val="28"/>
        </w:rPr>
        <w:t xml:space="preserve"> карту ма</w:t>
      </w:r>
      <w:r w:rsidR="00262DDD">
        <w:rPr>
          <w:sz w:val="28"/>
          <w:szCs w:val="28"/>
        </w:rPr>
        <w:t>те</w:t>
      </w:r>
      <w:r>
        <w:rPr>
          <w:sz w:val="28"/>
          <w:szCs w:val="28"/>
        </w:rPr>
        <w:t>риально ответственного лица.</w:t>
      </w:r>
    </w:p>
    <w:p w:rsidR="006D03C2" w:rsidRPr="007A16F2" w:rsidRDefault="00EF69FC" w:rsidP="00EF69FC">
      <w:pPr>
        <w:autoSpaceDE w:val="0"/>
        <w:autoSpaceDN w:val="0"/>
        <w:adjustRightInd w:val="0"/>
        <w:ind w:right="5"/>
        <w:jc w:val="both"/>
        <w:rPr>
          <w:sz w:val="28"/>
          <w:szCs w:val="28"/>
        </w:rPr>
      </w:pPr>
      <w:r>
        <w:rPr>
          <w:sz w:val="28"/>
          <w:szCs w:val="28"/>
        </w:rPr>
        <w:t xml:space="preserve">       В ходе выборочной проверки авансовых отчетов нарушений не установлено.</w:t>
      </w:r>
    </w:p>
    <w:p w:rsidR="00AF5112" w:rsidRDefault="00AF5112" w:rsidP="00AF5112">
      <w:pPr>
        <w:tabs>
          <w:tab w:val="center" w:pos="4887"/>
        </w:tabs>
        <w:ind w:right="5"/>
        <w:rPr>
          <w:b/>
          <w:sz w:val="28"/>
          <w:szCs w:val="28"/>
        </w:rPr>
      </w:pPr>
    </w:p>
    <w:p w:rsidR="00AF5112" w:rsidRDefault="00AF5112" w:rsidP="00AF5112">
      <w:pPr>
        <w:tabs>
          <w:tab w:val="center" w:pos="4887"/>
        </w:tabs>
        <w:ind w:right="5"/>
        <w:rPr>
          <w:b/>
          <w:sz w:val="28"/>
          <w:szCs w:val="28"/>
        </w:rPr>
      </w:pPr>
      <w:r w:rsidRPr="00AF5112">
        <w:rPr>
          <w:b/>
          <w:sz w:val="28"/>
          <w:szCs w:val="28"/>
        </w:rPr>
        <w:t>Проверка расчетов по обязательствам</w:t>
      </w:r>
      <w:r w:rsidRPr="00AF5112">
        <w:rPr>
          <w:b/>
          <w:sz w:val="28"/>
          <w:szCs w:val="28"/>
        </w:rPr>
        <w:tab/>
      </w:r>
      <w:r w:rsidR="00A201D6" w:rsidRPr="00AF5112">
        <w:rPr>
          <w:b/>
          <w:sz w:val="28"/>
          <w:szCs w:val="28"/>
        </w:rPr>
        <w:t xml:space="preserve"> </w:t>
      </w:r>
    </w:p>
    <w:p w:rsidR="00B62EC9" w:rsidRDefault="00B62EC9" w:rsidP="00AF5112">
      <w:pPr>
        <w:tabs>
          <w:tab w:val="center" w:pos="4887"/>
        </w:tabs>
        <w:ind w:right="5"/>
        <w:rPr>
          <w:b/>
          <w:sz w:val="28"/>
          <w:szCs w:val="28"/>
        </w:rPr>
      </w:pPr>
    </w:p>
    <w:p w:rsidR="00B62EC9" w:rsidRDefault="00B62EC9" w:rsidP="00AF5112">
      <w:pPr>
        <w:tabs>
          <w:tab w:val="center" w:pos="4887"/>
        </w:tabs>
        <w:ind w:right="5"/>
        <w:rPr>
          <w:b/>
          <w:sz w:val="28"/>
          <w:szCs w:val="28"/>
        </w:rPr>
      </w:pPr>
    </w:p>
    <w:p w:rsidR="00B62EC9" w:rsidRPr="00885C76" w:rsidRDefault="00B62EC9" w:rsidP="006B510E">
      <w:pPr>
        <w:tabs>
          <w:tab w:val="center" w:pos="4887"/>
        </w:tabs>
        <w:ind w:right="5"/>
        <w:jc w:val="both"/>
        <w:rPr>
          <w:b/>
          <w:sz w:val="28"/>
          <w:szCs w:val="28"/>
        </w:rPr>
      </w:pPr>
      <w:r>
        <w:rPr>
          <w:b/>
          <w:sz w:val="28"/>
          <w:szCs w:val="28"/>
        </w:rPr>
        <w:t xml:space="preserve">       </w:t>
      </w:r>
      <w:r w:rsidR="00764AE0">
        <w:rPr>
          <w:b/>
          <w:sz w:val="28"/>
          <w:szCs w:val="28"/>
        </w:rPr>
        <w:t xml:space="preserve"> </w:t>
      </w:r>
      <w:r w:rsidR="002157D8">
        <w:rPr>
          <w:sz w:val="28"/>
          <w:szCs w:val="28"/>
        </w:rPr>
        <w:t>Сведения по деби</w:t>
      </w:r>
      <w:r w:rsidRPr="00B62EC9">
        <w:rPr>
          <w:sz w:val="28"/>
          <w:szCs w:val="28"/>
        </w:rPr>
        <w:t>торской и кредиторской задолженности отражены в форме 0503169 в разрезе счетов на начало и конец отчетного периода.</w:t>
      </w:r>
    </w:p>
    <w:p w:rsidR="00C953DE" w:rsidRDefault="00B62EC9" w:rsidP="006B510E">
      <w:pPr>
        <w:tabs>
          <w:tab w:val="center" w:pos="4887"/>
        </w:tabs>
        <w:ind w:right="5"/>
        <w:jc w:val="both"/>
        <w:rPr>
          <w:sz w:val="28"/>
          <w:szCs w:val="28"/>
        </w:rPr>
      </w:pPr>
      <w:r>
        <w:rPr>
          <w:sz w:val="28"/>
          <w:szCs w:val="28"/>
        </w:rPr>
        <w:t xml:space="preserve">        По состоянию на 01.01.2025г </w:t>
      </w:r>
      <w:r w:rsidR="002157D8">
        <w:rPr>
          <w:sz w:val="28"/>
          <w:szCs w:val="28"/>
        </w:rPr>
        <w:t xml:space="preserve"> образовалась дебиторская </w:t>
      </w:r>
      <w:r w:rsidR="00E73657">
        <w:rPr>
          <w:sz w:val="28"/>
          <w:szCs w:val="28"/>
        </w:rPr>
        <w:t>задолженность в сумме 30 090,</w:t>
      </w:r>
      <w:r w:rsidR="006B510E">
        <w:rPr>
          <w:sz w:val="28"/>
          <w:szCs w:val="28"/>
        </w:rPr>
        <w:t>00 руб.,  по выданным авансам за коммунальные услуг</w:t>
      </w:r>
      <w:proofErr w:type="gramStart"/>
      <w:r w:rsidR="006B510E">
        <w:rPr>
          <w:sz w:val="28"/>
          <w:szCs w:val="28"/>
        </w:rPr>
        <w:t>и ООО</w:t>
      </w:r>
      <w:proofErr w:type="gramEnd"/>
      <w:r w:rsidR="006B510E">
        <w:rPr>
          <w:sz w:val="28"/>
          <w:szCs w:val="28"/>
        </w:rPr>
        <w:t xml:space="preserve"> «</w:t>
      </w:r>
      <w:proofErr w:type="spellStart"/>
      <w:r w:rsidR="006B510E">
        <w:rPr>
          <w:sz w:val="28"/>
          <w:szCs w:val="28"/>
        </w:rPr>
        <w:t>Иркутскэнергосбыт</w:t>
      </w:r>
      <w:proofErr w:type="spellEnd"/>
      <w:r w:rsidR="006B510E">
        <w:rPr>
          <w:sz w:val="28"/>
          <w:szCs w:val="28"/>
        </w:rPr>
        <w:t>»</w:t>
      </w:r>
      <w:r w:rsidR="00C953DE">
        <w:rPr>
          <w:sz w:val="28"/>
          <w:szCs w:val="28"/>
        </w:rPr>
        <w:t>.</w:t>
      </w:r>
      <w:r w:rsidR="006B510E">
        <w:rPr>
          <w:sz w:val="28"/>
          <w:szCs w:val="28"/>
        </w:rPr>
        <w:t xml:space="preserve"> </w:t>
      </w:r>
      <w:r w:rsidR="00E73657">
        <w:rPr>
          <w:sz w:val="28"/>
          <w:szCs w:val="28"/>
        </w:rPr>
        <w:t>Задолженность носит текущий характер.</w:t>
      </w:r>
      <w:r w:rsidR="00A73F72">
        <w:rPr>
          <w:sz w:val="28"/>
          <w:szCs w:val="28"/>
        </w:rPr>
        <w:t xml:space="preserve">  </w:t>
      </w:r>
    </w:p>
    <w:p w:rsidR="00AF5112" w:rsidRPr="00B62EC9" w:rsidRDefault="00C953DE" w:rsidP="006B510E">
      <w:pPr>
        <w:tabs>
          <w:tab w:val="center" w:pos="4887"/>
        </w:tabs>
        <w:ind w:right="5"/>
        <w:jc w:val="both"/>
        <w:rPr>
          <w:sz w:val="28"/>
          <w:szCs w:val="28"/>
        </w:rPr>
      </w:pPr>
      <w:r>
        <w:rPr>
          <w:sz w:val="28"/>
          <w:szCs w:val="28"/>
        </w:rPr>
        <w:t xml:space="preserve">        По состоянию</w:t>
      </w:r>
      <w:r w:rsidR="00A73F72">
        <w:rPr>
          <w:sz w:val="28"/>
          <w:szCs w:val="28"/>
        </w:rPr>
        <w:t xml:space="preserve">  </w:t>
      </w:r>
      <w:r>
        <w:rPr>
          <w:sz w:val="28"/>
          <w:szCs w:val="28"/>
        </w:rPr>
        <w:t xml:space="preserve">на 01.01.2025г сложилась </w:t>
      </w:r>
      <w:r w:rsidR="00202CF8">
        <w:rPr>
          <w:sz w:val="28"/>
          <w:szCs w:val="28"/>
        </w:rPr>
        <w:t xml:space="preserve">просроченная </w:t>
      </w:r>
      <w:r>
        <w:rPr>
          <w:sz w:val="28"/>
          <w:szCs w:val="28"/>
        </w:rPr>
        <w:t>кредиторская задолженность в сумме 43 100,00</w:t>
      </w:r>
      <w:r w:rsidR="00A73F72">
        <w:rPr>
          <w:sz w:val="28"/>
          <w:szCs w:val="28"/>
        </w:rPr>
        <w:t xml:space="preserve"> </w:t>
      </w:r>
      <w:r>
        <w:rPr>
          <w:sz w:val="28"/>
          <w:szCs w:val="28"/>
        </w:rPr>
        <w:t>руб</w:t>
      </w:r>
      <w:r w:rsidR="00A46A6C">
        <w:rPr>
          <w:sz w:val="28"/>
          <w:szCs w:val="28"/>
        </w:rPr>
        <w:t>.</w:t>
      </w:r>
      <w:r w:rsidR="00136CC9">
        <w:rPr>
          <w:sz w:val="28"/>
          <w:szCs w:val="28"/>
        </w:rPr>
        <w:t>, в польз</w:t>
      </w:r>
      <w:proofErr w:type="gramStart"/>
      <w:r w:rsidR="00136CC9">
        <w:rPr>
          <w:sz w:val="28"/>
          <w:szCs w:val="28"/>
        </w:rPr>
        <w:t>у ООО</w:t>
      </w:r>
      <w:proofErr w:type="gramEnd"/>
      <w:r w:rsidR="00136CC9">
        <w:rPr>
          <w:sz w:val="28"/>
          <w:szCs w:val="28"/>
        </w:rPr>
        <w:t xml:space="preserve"> «</w:t>
      </w:r>
      <w:r w:rsidR="00202CF8">
        <w:rPr>
          <w:sz w:val="28"/>
          <w:szCs w:val="28"/>
        </w:rPr>
        <w:t>ЦПУ».</w:t>
      </w:r>
      <w:r w:rsidR="00136CC9">
        <w:rPr>
          <w:sz w:val="28"/>
          <w:szCs w:val="28"/>
        </w:rPr>
        <w:t xml:space="preserve"> Задолженность образо</w:t>
      </w:r>
      <w:r w:rsidR="00275C82">
        <w:rPr>
          <w:sz w:val="28"/>
          <w:szCs w:val="28"/>
        </w:rPr>
        <w:t>валась ввиду отсутствия лимитов</w:t>
      </w:r>
      <w:r w:rsidR="00136CC9">
        <w:rPr>
          <w:sz w:val="28"/>
          <w:szCs w:val="28"/>
        </w:rPr>
        <w:t xml:space="preserve"> </w:t>
      </w:r>
      <w:r w:rsidR="00AA6218">
        <w:rPr>
          <w:sz w:val="28"/>
          <w:szCs w:val="28"/>
        </w:rPr>
        <w:t>бюджетных обязательств.</w:t>
      </w:r>
    </w:p>
    <w:p w:rsidR="00FF370E" w:rsidRDefault="003443B9" w:rsidP="00FF370E">
      <w:pPr>
        <w:tabs>
          <w:tab w:val="center" w:pos="4887"/>
        </w:tabs>
        <w:ind w:right="5"/>
        <w:jc w:val="both"/>
        <w:rPr>
          <w:sz w:val="28"/>
          <w:szCs w:val="28"/>
          <w:shd w:val="clear" w:color="auto" w:fill="FFFFFF"/>
        </w:rPr>
      </w:pPr>
      <w:r w:rsidRPr="003443B9">
        <w:rPr>
          <w:sz w:val="28"/>
          <w:szCs w:val="28"/>
          <w:shd w:val="clear" w:color="auto" w:fill="FFFFFF"/>
        </w:rPr>
        <w:t xml:space="preserve">        </w:t>
      </w:r>
      <w:r w:rsidR="00275C82" w:rsidRPr="001D5053">
        <w:rPr>
          <w:sz w:val="28"/>
          <w:szCs w:val="28"/>
          <w:shd w:val="clear" w:color="auto" w:fill="FFFFFF"/>
        </w:rPr>
        <w:t xml:space="preserve">Документальная проверка договоров и муниципальных контрактов </w:t>
      </w:r>
      <w:r w:rsidR="009F31F5">
        <w:rPr>
          <w:sz w:val="28"/>
          <w:szCs w:val="28"/>
          <w:shd w:val="clear" w:color="auto" w:fill="FFFFFF"/>
        </w:rPr>
        <w:t>проведена сплошным методом</w:t>
      </w:r>
      <w:r w:rsidR="00FF370E">
        <w:rPr>
          <w:sz w:val="28"/>
          <w:szCs w:val="28"/>
          <w:shd w:val="clear" w:color="auto" w:fill="FFFFFF"/>
        </w:rPr>
        <w:t xml:space="preserve"> за 2024 год </w:t>
      </w:r>
      <w:r w:rsidR="00FF370E" w:rsidRPr="001D5053">
        <w:rPr>
          <w:sz w:val="28"/>
          <w:szCs w:val="28"/>
          <w:shd w:val="clear" w:color="auto" w:fill="FFFFFF"/>
        </w:rPr>
        <w:t xml:space="preserve">на сумму </w:t>
      </w:r>
      <w:r w:rsidR="00FF370E">
        <w:rPr>
          <w:sz w:val="28"/>
          <w:szCs w:val="28"/>
          <w:shd w:val="clear" w:color="auto" w:fill="FFFFFF"/>
        </w:rPr>
        <w:t>1704013,80 руб.</w:t>
      </w:r>
    </w:p>
    <w:p w:rsidR="00FF370E" w:rsidRDefault="00FF370E" w:rsidP="00FF370E">
      <w:pPr>
        <w:tabs>
          <w:tab w:val="center" w:pos="4887"/>
        </w:tabs>
        <w:ind w:right="5"/>
        <w:jc w:val="both"/>
        <w:rPr>
          <w:sz w:val="28"/>
          <w:szCs w:val="28"/>
          <w:shd w:val="clear" w:color="auto" w:fill="FFFFFF"/>
        </w:rPr>
      </w:pPr>
      <w:r>
        <w:rPr>
          <w:sz w:val="28"/>
          <w:szCs w:val="28"/>
          <w:shd w:val="clear" w:color="auto" w:fill="FFFFFF"/>
        </w:rPr>
        <w:t xml:space="preserve">         </w:t>
      </w:r>
      <w:proofErr w:type="gramStart"/>
      <w:r>
        <w:rPr>
          <w:sz w:val="28"/>
          <w:szCs w:val="28"/>
          <w:shd w:val="clear" w:color="auto" w:fill="FFFFFF"/>
        </w:rPr>
        <w:t>По данным</w:t>
      </w:r>
      <w:r w:rsidRPr="008A77A2">
        <w:rPr>
          <w:sz w:val="28"/>
          <w:szCs w:val="28"/>
          <w:shd w:val="clear" w:color="auto" w:fill="FFFFFF"/>
        </w:rPr>
        <w:t xml:space="preserve"> </w:t>
      </w:r>
      <w:r>
        <w:rPr>
          <w:sz w:val="28"/>
          <w:szCs w:val="28"/>
          <w:shd w:val="clear" w:color="auto" w:fill="FFFFFF"/>
        </w:rPr>
        <w:t>оборотно сальдовой</w:t>
      </w:r>
      <w:r w:rsidRPr="008A77A2">
        <w:rPr>
          <w:sz w:val="28"/>
          <w:szCs w:val="28"/>
          <w:shd w:val="clear" w:color="auto" w:fill="FFFFFF"/>
        </w:rPr>
        <w:t xml:space="preserve"> ведом</w:t>
      </w:r>
      <w:r>
        <w:rPr>
          <w:sz w:val="28"/>
          <w:szCs w:val="28"/>
          <w:shd w:val="clear" w:color="auto" w:fill="FFFFFF"/>
        </w:rPr>
        <w:t>ости</w:t>
      </w:r>
      <w:r w:rsidRPr="008A77A2">
        <w:rPr>
          <w:sz w:val="28"/>
          <w:szCs w:val="28"/>
          <w:shd w:val="clear" w:color="auto" w:fill="FFFFFF"/>
        </w:rPr>
        <w:t xml:space="preserve"> </w:t>
      </w:r>
      <w:r>
        <w:rPr>
          <w:sz w:val="28"/>
          <w:szCs w:val="28"/>
          <w:shd w:val="clear" w:color="auto" w:fill="FFFFFF"/>
        </w:rPr>
        <w:t>расчетов</w:t>
      </w:r>
      <w:r w:rsidRPr="008A77A2">
        <w:rPr>
          <w:sz w:val="28"/>
          <w:szCs w:val="28"/>
          <w:shd w:val="clear" w:color="auto" w:fill="FFFFFF"/>
        </w:rPr>
        <w:t xml:space="preserve"> с контрагентами за</w:t>
      </w:r>
      <w:r>
        <w:rPr>
          <w:sz w:val="28"/>
          <w:szCs w:val="28"/>
          <w:shd w:val="clear" w:color="auto" w:fill="FFFFFF"/>
        </w:rPr>
        <w:t xml:space="preserve"> период 01.01.2024г по </w:t>
      </w:r>
      <w:r w:rsidRPr="008A77A2">
        <w:rPr>
          <w:sz w:val="28"/>
          <w:szCs w:val="28"/>
          <w:shd w:val="clear" w:color="auto" w:fill="FFFFFF"/>
        </w:rPr>
        <w:t>31.12.2024г, сальдо на начало периода по дебету составляет 42 020,00 руб., по кредиту 87603,00 руб., сальдо на конец периода по дебету составляет 30 090,00 руб., по кредиту 43 100,00 руб., данные оборотно сальдовой ведомости соответствуют балансу учреждения.</w:t>
      </w:r>
      <w:proofErr w:type="gramEnd"/>
    </w:p>
    <w:p w:rsidR="007B443C" w:rsidRDefault="00FF370E" w:rsidP="008620FC">
      <w:pPr>
        <w:tabs>
          <w:tab w:val="center" w:pos="4887"/>
        </w:tabs>
        <w:ind w:right="5"/>
        <w:jc w:val="both"/>
        <w:rPr>
          <w:sz w:val="28"/>
          <w:szCs w:val="28"/>
          <w:shd w:val="clear" w:color="auto" w:fill="FFFFFF"/>
        </w:rPr>
      </w:pPr>
      <w:r>
        <w:rPr>
          <w:sz w:val="28"/>
          <w:szCs w:val="28"/>
          <w:shd w:val="clear" w:color="auto" w:fill="FFFFFF"/>
        </w:rPr>
        <w:t xml:space="preserve">         </w:t>
      </w:r>
      <w:proofErr w:type="gramStart"/>
      <w:r w:rsidR="003443B9" w:rsidRPr="008A77A2">
        <w:rPr>
          <w:sz w:val="28"/>
          <w:szCs w:val="28"/>
          <w:shd w:val="clear" w:color="auto" w:fill="FFFFFF"/>
        </w:rPr>
        <w:t xml:space="preserve">Выборочной проверкой документальной обоснованности ведения учета </w:t>
      </w:r>
      <w:r w:rsidR="00147736">
        <w:rPr>
          <w:sz w:val="28"/>
          <w:szCs w:val="28"/>
          <w:shd w:val="clear" w:color="auto" w:fill="FFFFFF"/>
        </w:rPr>
        <w:t>расчетов</w:t>
      </w:r>
      <w:r w:rsidR="003443B9" w:rsidRPr="008A77A2">
        <w:rPr>
          <w:sz w:val="28"/>
          <w:szCs w:val="28"/>
          <w:shd w:val="clear" w:color="auto" w:fill="FFFFFF"/>
        </w:rPr>
        <w:t xml:space="preserve"> </w:t>
      </w:r>
      <w:r w:rsidR="00147736">
        <w:rPr>
          <w:sz w:val="28"/>
          <w:szCs w:val="28"/>
          <w:shd w:val="clear" w:color="auto" w:fill="FFFFFF"/>
        </w:rPr>
        <w:t xml:space="preserve">с </w:t>
      </w:r>
      <w:r w:rsidR="003443B9" w:rsidRPr="008A77A2">
        <w:rPr>
          <w:sz w:val="28"/>
          <w:szCs w:val="28"/>
          <w:shd w:val="clear" w:color="auto" w:fill="FFFFFF"/>
        </w:rPr>
        <w:t xml:space="preserve">поставщиками </w:t>
      </w:r>
      <w:r w:rsidR="00147736">
        <w:rPr>
          <w:sz w:val="28"/>
          <w:szCs w:val="28"/>
          <w:shd w:val="clear" w:color="auto" w:fill="FFFFFF"/>
        </w:rPr>
        <w:t xml:space="preserve">и подрядчиками </w:t>
      </w:r>
      <w:r w:rsidR="003443B9" w:rsidRPr="008A77A2">
        <w:rPr>
          <w:sz w:val="28"/>
          <w:szCs w:val="28"/>
          <w:shd w:val="clear" w:color="auto" w:fill="FFFFFF"/>
        </w:rPr>
        <w:t>за поставленные материальные ценности и оказанные услуги</w:t>
      </w:r>
      <w:r w:rsidR="00275C82">
        <w:rPr>
          <w:sz w:val="28"/>
          <w:szCs w:val="28"/>
          <w:shd w:val="clear" w:color="auto" w:fill="FFFFFF"/>
        </w:rPr>
        <w:t xml:space="preserve"> </w:t>
      </w:r>
      <w:r w:rsidR="00EB056D">
        <w:rPr>
          <w:sz w:val="28"/>
          <w:szCs w:val="28"/>
          <w:shd w:val="clear" w:color="auto" w:fill="FFFFFF"/>
        </w:rPr>
        <w:t xml:space="preserve">в </w:t>
      </w:r>
      <w:proofErr w:type="spellStart"/>
      <w:r w:rsidR="00EB056D">
        <w:rPr>
          <w:sz w:val="28"/>
          <w:szCs w:val="28"/>
          <w:shd w:val="clear" w:color="auto" w:fill="FFFFFF"/>
        </w:rPr>
        <w:t>журнале-операций</w:t>
      </w:r>
      <w:proofErr w:type="spellEnd"/>
      <w:r w:rsidR="00EB056D">
        <w:rPr>
          <w:sz w:val="28"/>
          <w:szCs w:val="28"/>
          <w:shd w:val="clear" w:color="auto" w:fill="FFFFFF"/>
        </w:rPr>
        <w:t xml:space="preserve"> № 4 </w:t>
      </w:r>
      <w:r>
        <w:rPr>
          <w:sz w:val="28"/>
          <w:szCs w:val="28"/>
          <w:shd w:val="clear" w:color="auto" w:fill="FFFFFF"/>
        </w:rPr>
        <w:t xml:space="preserve">выявлены </w:t>
      </w:r>
      <w:r w:rsidR="00E167D2">
        <w:rPr>
          <w:sz w:val="28"/>
          <w:szCs w:val="28"/>
          <w:shd w:val="clear" w:color="auto" w:fill="FFFFFF"/>
        </w:rPr>
        <w:t>2 контракта на поставку учебной литературы от 22.02.2024г № А0094738 на сумму 11422,40 руб.</w:t>
      </w:r>
      <w:r w:rsidR="00991D04">
        <w:rPr>
          <w:sz w:val="28"/>
          <w:szCs w:val="28"/>
          <w:shd w:val="clear" w:color="auto" w:fill="FFFFFF"/>
        </w:rPr>
        <w:t xml:space="preserve">, и </w:t>
      </w:r>
      <w:r w:rsidR="00E167D2">
        <w:rPr>
          <w:sz w:val="28"/>
          <w:szCs w:val="28"/>
          <w:shd w:val="clear" w:color="auto" w:fill="FFFFFF"/>
        </w:rPr>
        <w:t>от 22.02.2024г № А0094764 на сумму 2169,20 руб.</w:t>
      </w:r>
      <w:r w:rsidR="00EB056D">
        <w:rPr>
          <w:sz w:val="28"/>
          <w:szCs w:val="28"/>
          <w:shd w:val="clear" w:color="auto" w:fill="FFFFFF"/>
        </w:rPr>
        <w:t>, у которых отсутствует товарная накладная и акты выполненных работ.</w:t>
      </w:r>
      <w:proofErr w:type="gramEnd"/>
    </w:p>
    <w:p w:rsidR="000F42F1" w:rsidRPr="00636AF5" w:rsidRDefault="000F42F1" w:rsidP="000F42F1">
      <w:pPr>
        <w:tabs>
          <w:tab w:val="center" w:pos="4887"/>
        </w:tabs>
        <w:ind w:right="5"/>
        <w:jc w:val="both"/>
        <w:rPr>
          <w:sz w:val="28"/>
          <w:szCs w:val="28"/>
          <w:shd w:val="clear" w:color="auto" w:fill="FFFFFF"/>
        </w:rPr>
      </w:pPr>
      <w:r>
        <w:rPr>
          <w:sz w:val="28"/>
          <w:szCs w:val="28"/>
          <w:shd w:val="clear" w:color="auto" w:fill="FFFFFF"/>
        </w:rPr>
        <w:t xml:space="preserve">         </w:t>
      </w:r>
      <w:r w:rsidRPr="00636AF5">
        <w:rPr>
          <w:sz w:val="28"/>
          <w:szCs w:val="28"/>
          <w:shd w:val="clear" w:color="auto" w:fill="FFFFFF"/>
        </w:rPr>
        <w:t xml:space="preserve">В нарушении статьи 9 Федерального закона от 6 декабря 2011 г. N 402-ФЗ "О бухгалтерском учете", первичные учетные документы товарные накладные и акты выполненных работ по контрактам  от 22.02.2024г № А0094738,  от 22.02.2024г № А0094764, в журнале-ордере № 4 за 2024 год отсутствуют.   </w:t>
      </w:r>
    </w:p>
    <w:p w:rsidR="000F42F1" w:rsidRPr="00636AF5" w:rsidRDefault="000F42F1" w:rsidP="000F42F1">
      <w:pPr>
        <w:tabs>
          <w:tab w:val="center" w:pos="4887"/>
        </w:tabs>
        <w:ind w:right="5"/>
        <w:jc w:val="both"/>
        <w:rPr>
          <w:sz w:val="28"/>
          <w:szCs w:val="28"/>
          <w:shd w:val="clear" w:color="auto" w:fill="FFFFFF"/>
        </w:rPr>
      </w:pPr>
    </w:p>
    <w:p w:rsidR="001F3A4E" w:rsidRPr="001D5053" w:rsidRDefault="001F3A4E" w:rsidP="008620FC">
      <w:pPr>
        <w:tabs>
          <w:tab w:val="center" w:pos="4887"/>
        </w:tabs>
        <w:ind w:right="5"/>
        <w:jc w:val="both"/>
        <w:rPr>
          <w:sz w:val="28"/>
          <w:szCs w:val="28"/>
          <w:shd w:val="clear" w:color="auto" w:fill="FFFFFF"/>
        </w:rPr>
      </w:pPr>
    </w:p>
    <w:p w:rsidR="00A201D6" w:rsidRPr="0011701E" w:rsidRDefault="00A201D6" w:rsidP="0011701E">
      <w:pPr>
        <w:autoSpaceDE w:val="0"/>
        <w:autoSpaceDN w:val="0"/>
        <w:adjustRightInd w:val="0"/>
        <w:ind w:right="5"/>
        <w:jc w:val="both"/>
        <w:rPr>
          <w:sz w:val="28"/>
          <w:szCs w:val="28"/>
        </w:rPr>
      </w:pPr>
      <w:r w:rsidRPr="00FA3F1F">
        <w:rPr>
          <w:b/>
          <w:sz w:val="28"/>
          <w:szCs w:val="28"/>
        </w:rPr>
        <w:t>Проверка расчетов с работниками по оплате труда.</w:t>
      </w:r>
    </w:p>
    <w:p w:rsidR="00A201D6" w:rsidRDefault="00A201D6" w:rsidP="00A201D6">
      <w:pPr>
        <w:autoSpaceDE w:val="0"/>
        <w:autoSpaceDN w:val="0"/>
        <w:adjustRightInd w:val="0"/>
        <w:jc w:val="both"/>
        <w:rPr>
          <w:rFonts w:eastAsiaTheme="minorHAnsi"/>
          <w:color w:val="FF0000"/>
          <w:sz w:val="28"/>
          <w:szCs w:val="28"/>
          <w:lang w:eastAsia="en-US"/>
        </w:rPr>
      </w:pPr>
    </w:p>
    <w:p w:rsidR="00A201D6" w:rsidRDefault="00A201D6" w:rsidP="00A201D6">
      <w:pPr>
        <w:autoSpaceDE w:val="0"/>
        <w:autoSpaceDN w:val="0"/>
        <w:adjustRightInd w:val="0"/>
        <w:jc w:val="both"/>
        <w:rPr>
          <w:rFonts w:eastAsiaTheme="minorHAnsi"/>
          <w:color w:val="FF0000"/>
          <w:sz w:val="28"/>
          <w:szCs w:val="28"/>
          <w:lang w:eastAsia="en-US"/>
        </w:rPr>
      </w:pPr>
    </w:p>
    <w:p w:rsidR="00A201D6" w:rsidRDefault="000A4AD6" w:rsidP="00A201D6">
      <w:pPr>
        <w:autoSpaceDE w:val="0"/>
        <w:autoSpaceDN w:val="0"/>
        <w:adjustRightInd w:val="0"/>
        <w:jc w:val="both"/>
        <w:rPr>
          <w:rFonts w:eastAsiaTheme="minorHAnsi"/>
          <w:sz w:val="28"/>
          <w:szCs w:val="28"/>
          <w:lang w:eastAsia="en-US"/>
        </w:rPr>
      </w:pPr>
      <w:r>
        <w:rPr>
          <w:rFonts w:eastAsiaTheme="minorHAnsi"/>
          <w:color w:val="FF0000"/>
          <w:sz w:val="28"/>
          <w:szCs w:val="28"/>
          <w:lang w:eastAsia="en-US"/>
        </w:rPr>
        <w:t xml:space="preserve">      </w:t>
      </w:r>
      <w:proofErr w:type="gramStart"/>
      <w:r w:rsidR="00A201D6">
        <w:rPr>
          <w:rFonts w:eastAsiaTheme="minorHAnsi"/>
          <w:sz w:val="28"/>
          <w:szCs w:val="28"/>
          <w:lang w:eastAsia="en-US"/>
        </w:rPr>
        <w:t xml:space="preserve">Заработная плата </w:t>
      </w:r>
      <w:r w:rsidR="00A201D6" w:rsidRPr="00167A1F">
        <w:rPr>
          <w:rFonts w:eastAsiaTheme="minorHAnsi"/>
          <w:sz w:val="28"/>
          <w:szCs w:val="28"/>
          <w:lang w:eastAsia="en-US"/>
        </w:rPr>
        <w:t xml:space="preserve"> работникам</w:t>
      </w:r>
      <w:r w:rsidR="00A201D6">
        <w:rPr>
          <w:rFonts w:eastAsiaTheme="minorHAnsi"/>
          <w:sz w:val="28"/>
          <w:szCs w:val="28"/>
          <w:lang w:eastAsia="en-US"/>
        </w:rPr>
        <w:t xml:space="preserve">  </w:t>
      </w:r>
      <w:r w:rsidR="00A201D6">
        <w:rPr>
          <w:sz w:val="28"/>
          <w:szCs w:val="28"/>
        </w:rPr>
        <w:t>МКОУ «</w:t>
      </w:r>
      <w:r w:rsidR="005A066E">
        <w:rPr>
          <w:sz w:val="28"/>
          <w:szCs w:val="28"/>
        </w:rPr>
        <w:t>Мусковитская</w:t>
      </w:r>
      <w:r w:rsidR="00386263">
        <w:rPr>
          <w:sz w:val="28"/>
          <w:szCs w:val="28"/>
        </w:rPr>
        <w:t xml:space="preserve"> средняя общеобразовательная школа</w:t>
      </w:r>
      <w:r w:rsidR="00A201D6">
        <w:rPr>
          <w:sz w:val="28"/>
          <w:szCs w:val="28"/>
        </w:rPr>
        <w:t>»</w:t>
      </w:r>
      <w:r w:rsidR="005A066E">
        <w:rPr>
          <w:sz w:val="28"/>
          <w:szCs w:val="28"/>
        </w:rPr>
        <w:t xml:space="preserve"> </w:t>
      </w:r>
      <w:r w:rsidR="00386263">
        <w:rPr>
          <w:sz w:val="28"/>
          <w:szCs w:val="28"/>
        </w:rPr>
        <w:t>2024</w:t>
      </w:r>
      <w:r w:rsidR="00A201D6">
        <w:rPr>
          <w:sz w:val="28"/>
          <w:szCs w:val="28"/>
        </w:rPr>
        <w:t xml:space="preserve"> году</w:t>
      </w:r>
      <w:r w:rsidR="00A201D6" w:rsidRPr="004D2582">
        <w:rPr>
          <w:sz w:val="28"/>
          <w:szCs w:val="28"/>
        </w:rPr>
        <w:t xml:space="preserve"> </w:t>
      </w:r>
      <w:r w:rsidR="00A201D6">
        <w:rPr>
          <w:rFonts w:eastAsiaTheme="minorHAnsi"/>
          <w:sz w:val="28"/>
          <w:szCs w:val="28"/>
          <w:lang w:eastAsia="en-US"/>
        </w:rPr>
        <w:t xml:space="preserve">начислялась </w:t>
      </w:r>
      <w:r w:rsidR="00A201D6" w:rsidRPr="00167A1F">
        <w:rPr>
          <w:rFonts w:eastAsiaTheme="minorHAnsi"/>
          <w:sz w:val="28"/>
          <w:szCs w:val="28"/>
          <w:lang w:eastAsia="en-US"/>
        </w:rPr>
        <w:t xml:space="preserve"> в </w:t>
      </w:r>
      <w:r w:rsidR="00A201D6">
        <w:rPr>
          <w:rFonts w:eastAsiaTheme="minorHAnsi"/>
          <w:sz w:val="28"/>
          <w:szCs w:val="28"/>
          <w:lang w:eastAsia="en-US"/>
        </w:rPr>
        <w:t xml:space="preserve">соответствии с Положением об оплате труда </w:t>
      </w:r>
      <w:r w:rsidR="00A201D6" w:rsidRPr="002C44F2">
        <w:rPr>
          <w:rFonts w:eastAsiaTheme="minorHAnsi"/>
          <w:sz w:val="28"/>
          <w:szCs w:val="28"/>
          <w:lang w:eastAsia="en-US"/>
        </w:rPr>
        <w:t>утвержденного п</w:t>
      </w:r>
      <w:r w:rsidR="00A201D6">
        <w:rPr>
          <w:rFonts w:eastAsiaTheme="minorHAnsi"/>
          <w:sz w:val="28"/>
          <w:szCs w:val="28"/>
          <w:lang w:eastAsia="en-US"/>
        </w:rPr>
        <w:t>риказом директора</w:t>
      </w:r>
      <w:r w:rsidR="005452C9">
        <w:rPr>
          <w:rFonts w:eastAsiaTheme="minorHAnsi"/>
          <w:sz w:val="28"/>
          <w:szCs w:val="28"/>
          <w:lang w:eastAsia="en-US"/>
        </w:rPr>
        <w:t xml:space="preserve"> от 31.03.2015</w:t>
      </w:r>
      <w:r w:rsidR="00386263">
        <w:rPr>
          <w:rFonts w:eastAsiaTheme="minorHAnsi"/>
          <w:sz w:val="28"/>
          <w:szCs w:val="28"/>
          <w:lang w:eastAsia="en-US"/>
        </w:rPr>
        <w:t>г № 1</w:t>
      </w:r>
      <w:r w:rsidR="005452C9">
        <w:rPr>
          <w:rFonts w:eastAsiaTheme="minorHAnsi"/>
          <w:sz w:val="28"/>
          <w:szCs w:val="28"/>
          <w:lang w:eastAsia="en-US"/>
        </w:rPr>
        <w:t>4 с изменениями от 31.07.2017г № 41; 31.01.2018</w:t>
      </w:r>
      <w:r w:rsidR="00A201D6">
        <w:rPr>
          <w:rFonts w:eastAsiaTheme="minorHAnsi"/>
          <w:sz w:val="28"/>
          <w:szCs w:val="28"/>
          <w:lang w:eastAsia="en-US"/>
        </w:rPr>
        <w:t>г</w:t>
      </w:r>
      <w:r w:rsidR="005452C9">
        <w:rPr>
          <w:rFonts w:eastAsiaTheme="minorHAnsi"/>
          <w:sz w:val="28"/>
          <w:szCs w:val="28"/>
          <w:lang w:eastAsia="en-US"/>
        </w:rPr>
        <w:t xml:space="preserve"> № 76; от 02.09.2018</w:t>
      </w:r>
      <w:r w:rsidR="00A201D6">
        <w:rPr>
          <w:rFonts w:eastAsiaTheme="minorHAnsi"/>
          <w:sz w:val="28"/>
          <w:szCs w:val="28"/>
          <w:lang w:eastAsia="en-US"/>
        </w:rPr>
        <w:t xml:space="preserve">г № </w:t>
      </w:r>
      <w:r w:rsidR="005452C9">
        <w:rPr>
          <w:rFonts w:eastAsiaTheme="minorHAnsi"/>
          <w:sz w:val="28"/>
          <w:szCs w:val="28"/>
          <w:lang w:eastAsia="en-US"/>
        </w:rPr>
        <w:t>40-в; от 16.01.2019г № 4</w:t>
      </w:r>
      <w:r w:rsidR="00A201D6">
        <w:rPr>
          <w:rFonts w:eastAsiaTheme="minorHAnsi"/>
          <w:sz w:val="28"/>
          <w:szCs w:val="28"/>
          <w:lang w:eastAsia="en-US"/>
        </w:rPr>
        <w:t xml:space="preserve">; </w:t>
      </w:r>
      <w:r w:rsidR="005452C9">
        <w:rPr>
          <w:rFonts w:eastAsiaTheme="minorHAnsi"/>
          <w:sz w:val="28"/>
          <w:szCs w:val="28"/>
          <w:lang w:eastAsia="en-US"/>
        </w:rPr>
        <w:t>от 16.01.2019г № 3; 24.01.2019г № 7; от 01.06.2022г № 23</w:t>
      </w:r>
      <w:r w:rsidR="00A5067C">
        <w:rPr>
          <w:rFonts w:eastAsiaTheme="minorHAnsi"/>
          <w:sz w:val="28"/>
          <w:szCs w:val="28"/>
          <w:lang w:eastAsia="en-US"/>
        </w:rPr>
        <w:t>;</w:t>
      </w:r>
      <w:proofErr w:type="gramEnd"/>
      <w:r w:rsidR="00A5067C">
        <w:rPr>
          <w:rFonts w:eastAsiaTheme="minorHAnsi"/>
          <w:sz w:val="28"/>
          <w:szCs w:val="28"/>
          <w:lang w:eastAsia="en-US"/>
        </w:rPr>
        <w:t xml:space="preserve"> 29</w:t>
      </w:r>
      <w:r w:rsidR="00A201D6">
        <w:rPr>
          <w:rFonts w:eastAsiaTheme="minorHAnsi"/>
          <w:sz w:val="28"/>
          <w:szCs w:val="28"/>
          <w:lang w:eastAsia="en-US"/>
        </w:rPr>
        <w:t>.</w:t>
      </w:r>
      <w:r w:rsidR="005452C9">
        <w:rPr>
          <w:rFonts w:eastAsiaTheme="minorHAnsi"/>
          <w:sz w:val="28"/>
          <w:szCs w:val="28"/>
          <w:lang w:eastAsia="en-US"/>
        </w:rPr>
        <w:t>03.2023г № 9</w:t>
      </w:r>
      <w:r w:rsidR="004E4AB9">
        <w:rPr>
          <w:rFonts w:eastAsiaTheme="minorHAnsi"/>
          <w:sz w:val="28"/>
          <w:szCs w:val="28"/>
          <w:lang w:eastAsia="en-US"/>
        </w:rPr>
        <w:t>; 30.05.2023г № 21,</w:t>
      </w:r>
      <w:r w:rsidR="00A5067C">
        <w:rPr>
          <w:rFonts w:eastAsiaTheme="minorHAnsi"/>
          <w:sz w:val="28"/>
          <w:szCs w:val="28"/>
          <w:lang w:eastAsia="en-US"/>
        </w:rPr>
        <w:t xml:space="preserve"> По</w:t>
      </w:r>
      <w:r w:rsidR="00A201D6">
        <w:rPr>
          <w:rFonts w:eastAsiaTheme="minorHAnsi"/>
          <w:sz w:val="28"/>
          <w:szCs w:val="28"/>
          <w:lang w:eastAsia="en-US"/>
        </w:rPr>
        <w:t xml:space="preserve">ложения об оплате труда </w:t>
      </w:r>
      <w:r w:rsidR="00A201D6" w:rsidRPr="002C44F2">
        <w:rPr>
          <w:rFonts w:eastAsiaTheme="minorHAnsi"/>
          <w:sz w:val="28"/>
          <w:szCs w:val="28"/>
          <w:lang w:eastAsia="en-US"/>
        </w:rPr>
        <w:lastRenderedPageBreak/>
        <w:t>утвержденного п</w:t>
      </w:r>
      <w:r w:rsidR="004E4AB9">
        <w:rPr>
          <w:rFonts w:eastAsiaTheme="minorHAnsi"/>
          <w:sz w:val="28"/>
          <w:szCs w:val="28"/>
          <w:lang w:eastAsia="en-US"/>
        </w:rPr>
        <w:t xml:space="preserve">риказом директора </w:t>
      </w:r>
      <w:r w:rsidR="00A201D6">
        <w:rPr>
          <w:rFonts w:eastAsiaTheme="minorHAnsi"/>
          <w:sz w:val="28"/>
          <w:szCs w:val="28"/>
          <w:lang w:eastAsia="en-US"/>
        </w:rPr>
        <w:t xml:space="preserve">от </w:t>
      </w:r>
      <w:r w:rsidR="004E4AB9">
        <w:rPr>
          <w:rFonts w:eastAsiaTheme="minorHAnsi"/>
          <w:sz w:val="28"/>
          <w:szCs w:val="28"/>
          <w:lang w:eastAsia="en-US"/>
        </w:rPr>
        <w:t>10</w:t>
      </w:r>
      <w:r w:rsidR="00A5067C">
        <w:rPr>
          <w:rFonts w:eastAsiaTheme="minorHAnsi"/>
          <w:sz w:val="28"/>
          <w:szCs w:val="28"/>
          <w:lang w:eastAsia="en-US"/>
        </w:rPr>
        <w:t>.06</w:t>
      </w:r>
      <w:r w:rsidR="00A201D6" w:rsidRPr="00BC2160">
        <w:rPr>
          <w:rFonts w:eastAsiaTheme="minorHAnsi"/>
          <w:sz w:val="28"/>
          <w:szCs w:val="28"/>
          <w:lang w:eastAsia="en-US"/>
        </w:rPr>
        <w:t>.2024г  №</w:t>
      </w:r>
      <w:r w:rsidR="004E4AB9">
        <w:rPr>
          <w:rFonts w:eastAsiaTheme="minorHAnsi"/>
          <w:sz w:val="28"/>
          <w:szCs w:val="28"/>
          <w:lang w:eastAsia="en-US"/>
        </w:rPr>
        <w:t xml:space="preserve"> 18-а</w:t>
      </w:r>
      <w:r w:rsidR="00A201D6">
        <w:rPr>
          <w:rFonts w:eastAsiaTheme="minorHAnsi"/>
          <w:sz w:val="28"/>
          <w:szCs w:val="28"/>
          <w:lang w:eastAsia="en-US"/>
        </w:rPr>
        <w:t xml:space="preserve">, с изменениями </w:t>
      </w:r>
      <w:r w:rsidR="004E4AB9">
        <w:rPr>
          <w:rFonts w:eastAsiaTheme="minorHAnsi"/>
          <w:sz w:val="28"/>
          <w:szCs w:val="28"/>
          <w:lang w:eastAsia="en-US"/>
        </w:rPr>
        <w:t>от 20</w:t>
      </w:r>
      <w:r w:rsidR="00A5067C">
        <w:rPr>
          <w:rFonts w:eastAsiaTheme="minorHAnsi"/>
          <w:sz w:val="28"/>
          <w:szCs w:val="28"/>
          <w:lang w:eastAsia="en-US"/>
        </w:rPr>
        <w:t>.09</w:t>
      </w:r>
      <w:r w:rsidR="00A201D6">
        <w:rPr>
          <w:rFonts w:eastAsiaTheme="minorHAnsi"/>
          <w:sz w:val="28"/>
          <w:szCs w:val="28"/>
          <w:lang w:eastAsia="en-US"/>
        </w:rPr>
        <w:t>.2024г</w:t>
      </w:r>
      <w:r w:rsidR="004E4AB9">
        <w:rPr>
          <w:rFonts w:eastAsiaTheme="minorHAnsi"/>
          <w:sz w:val="28"/>
          <w:szCs w:val="28"/>
          <w:lang w:eastAsia="en-US"/>
        </w:rPr>
        <w:t xml:space="preserve"> № 33-и</w:t>
      </w:r>
      <w:r w:rsidR="00A201D6">
        <w:rPr>
          <w:rFonts w:eastAsiaTheme="minorHAnsi"/>
          <w:sz w:val="28"/>
          <w:szCs w:val="28"/>
          <w:lang w:eastAsia="en-US"/>
        </w:rPr>
        <w:t>.</w:t>
      </w:r>
    </w:p>
    <w:p w:rsidR="00E035B8" w:rsidRPr="009E314F" w:rsidRDefault="00A201D6" w:rsidP="00A201D6">
      <w:pPr>
        <w:autoSpaceDE w:val="0"/>
        <w:autoSpaceDN w:val="0"/>
        <w:adjustRightInd w:val="0"/>
        <w:jc w:val="both"/>
        <w:rPr>
          <w:rFonts w:eastAsiaTheme="minorHAnsi"/>
          <w:sz w:val="28"/>
          <w:szCs w:val="28"/>
          <w:lang w:eastAsia="en-US"/>
        </w:rPr>
      </w:pPr>
      <w:r w:rsidRPr="00B72543">
        <w:rPr>
          <w:rFonts w:eastAsiaTheme="minorHAnsi"/>
          <w:color w:val="FF0000"/>
          <w:sz w:val="28"/>
          <w:szCs w:val="28"/>
          <w:lang w:eastAsia="en-US"/>
        </w:rPr>
        <w:t xml:space="preserve">        </w:t>
      </w:r>
      <w:proofErr w:type="gramStart"/>
      <w:r w:rsidRPr="009E314F">
        <w:rPr>
          <w:rFonts w:eastAsiaTheme="minorHAnsi"/>
          <w:sz w:val="28"/>
          <w:szCs w:val="28"/>
          <w:lang w:eastAsia="en-US"/>
        </w:rPr>
        <w:t xml:space="preserve">Положение об оплате труда </w:t>
      </w:r>
      <w:r w:rsidR="00A04217" w:rsidRPr="009E314F">
        <w:rPr>
          <w:rFonts w:eastAsiaTheme="minorHAnsi"/>
          <w:sz w:val="28"/>
          <w:szCs w:val="28"/>
          <w:lang w:eastAsia="en-US"/>
        </w:rPr>
        <w:t xml:space="preserve">от 14.01.2014г </w:t>
      </w:r>
      <w:r w:rsidRPr="009E314F">
        <w:rPr>
          <w:rFonts w:eastAsiaTheme="minorHAnsi"/>
          <w:sz w:val="28"/>
          <w:szCs w:val="28"/>
          <w:lang w:eastAsia="en-US"/>
        </w:rPr>
        <w:t>разработано в соответствии</w:t>
      </w:r>
      <w:r w:rsidR="00A04217" w:rsidRPr="009E314F">
        <w:rPr>
          <w:rFonts w:eastAsiaTheme="minorHAnsi"/>
          <w:sz w:val="28"/>
          <w:szCs w:val="28"/>
          <w:lang w:eastAsia="en-US"/>
        </w:rPr>
        <w:t xml:space="preserve"> с Приказом Министерства образования Иркутской области от 21 сентября 2010 г № 194-МПР « Об утверждении Примерного положения об оплате труда работников государственных образовательных организаций Иркутской области, подведомственных министерству образования Иркутской области, отличной от Единой тарифной сетки» (с дополнениями и изменениями от 20</w:t>
      </w:r>
      <w:r w:rsidR="00E15023" w:rsidRPr="009E314F">
        <w:rPr>
          <w:rFonts w:eastAsiaTheme="minorHAnsi"/>
          <w:sz w:val="28"/>
          <w:szCs w:val="28"/>
          <w:lang w:eastAsia="en-US"/>
        </w:rPr>
        <w:t xml:space="preserve"> мая, 26 декабря 2011г., 15 мая </w:t>
      </w:r>
      <w:r w:rsidR="00A04217" w:rsidRPr="009E314F">
        <w:rPr>
          <w:rFonts w:eastAsiaTheme="minorHAnsi"/>
          <w:sz w:val="28"/>
          <w:szCs w:val="28"/>
          <w:lang w:eastAsia="en-US"/>
        </w:rPr>
        <w:t>7,25 декабря</w:t>
      </w:r>
      <w:r w:rsidRPr="009E314F">
        <w:rPr>
          <w:rFonts w:eastAsiaTheme="minorHAnsi"/>
          <w:sz w:val="28"/>
          <w:szCs w:val="28"/>
          <w:lang w:eastAsia="en-US"/>
        </w:rPr>
        <w:t xml:space="preserve"> </w:t>
      </w:r>
      <w:r w:rsidR="00E15023" w:rsidRPr="009E314F">
        <w:rPr>
          <w:rFonts w:eastAsiaTheme="minorHAnsi"/>
          <w:sz w:val="28"/>
          <w:szCs w:val="28"/>
          <w:lang w:eastAsia="en-US"/>
        </w:rPr>
        <w:t>2012г</w:t>
      </w:r>
      <w:proofErr w:type="gramEnd"/>
      <w:r w:rsidR="00E15023" w:rsidRPr="009E314F">
        <w:rPr>
          <w:rFonts w:eastAsiaTheme="minorHAnsi"/>
          <w:sz w:val="28"/>
          <w:szCs w:val="28"/>
          <w:lang w:eastAsia="en-US"/>
        </w:rPr>
        <w:t xml:space="preserve">., </w:t>
      </w:r>
      <w:proofErr w:type="gramStart"/>
      <w:r w:rsidR="00E15023" w:rsidRPr="009E314F">
        <w:rPr>
          <w:rFonts w:eastAsiaTheme="minorHAnsi"/>
          <w:sz w:val="28"/>
          <w:szCs w:val="28"/>
          <w:lang w:eastAsia="en-US"/>
        </w:rPr>
        <w:t>27 февраля, 6 мая, 28 июня</w:t>
      </w:r>
      <w:r w:rsidR="00BA73B5" w:rsidRPr="009E314F">
        <w:rPr>
          <w:rFonts w:eastAsiaTheme="minorHAnsi"/>
          <w:sz w:val="28"/>
          <w:szCs w:val="28"/>
          <w:lang w:eastAsia="en-US"/>
        </w:rPr>
        <w:t>, 16 сентября, 28 ноября 2013г., 27 марта, 5 июня, 19 ноября 2014г), постановлением администрации Мамско-Чуйского района от 22.07.2010г.№ 126 «О новых отраслевых системах оплаты труда работников муниципальных учреждений бюджетной сферы МО Мамско-Чуйского района.</w:t>
      </w:r>
      <w:proofErr w:type="gramEnd"/>
    </w:p>
    <w:p w:rsidR="00585A02" w:rsidRPr="009E314F" w:rsidRDefault="009E314F" w:rsidP="00A201D6">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E035B8" w:rsidRPr="009E314F">
        <w:rPr>
          <w:rFonts w:eastAsiaTheme="minorHAnsi"/>
          <w:sz w:val="28"/>
          <w:szCs w:val="28"/>
          <w:lang w:eastAsia="en-US"/>
        </w:rPr>
        <w:t>Положение устанавливает систему оплаты труда работников учреждения и включает в себя</w:t>
      </w:r>
      <w:r w:rsidR="00585A02" w:rsidRPr="009E314F">
        <w:rPr>
          <w:rFonts w:eastAsiaTheme="minorHAnsi"/>
          <w:sz w:val="28"/>
          <w:szCs w:val="28"/>
          <w:lang w:eastAsia="en-US"/>
        </w:rPr>
        <w:t>:</w:t>
      </w:r>
    </w:p>
    <w:p w:rsidR="00585A02" w:rsidRPr="009E314F" w:rsidRDefault="00585A02" w:rsidP="00A201D6">
      <w:pPr>
        <w:autoSpaceDE w:val="0"/>
        <w:autoSpaceDN w:val="0"/>
        <w:adjustRightInd w:val="0"/>
        <w:jc w:val="both"/>
        <w:rPr>
          <w:rFonts w:eastAsiaTheme="minorHAnsi"/>
          <w:sz w:val="28"/>
          <w:szCs w:val="28"/>
          <w:lang w:eastAsia="en-US"/>
        </w:rPr>
      </w:pPr>
      <w:r w:rsidRPr="009E314F">
        <w:rPr>
          <w:rFonts w:eastAsiaTheme="minorHAnsi"/>
          <w:sz w:val="28"/>
          <w:szCs w:val="28"/>
          <w:lang w:eastAsia="en-US"/>
        </w:rPr>
        <w:t>- размеры окладов (ставок) по профессиональным квалификационным группам (далее ПКГ) работников;</w:t>
      </w:r>
    </w:p>
    <w:p w:rsidR="00585A02" w:rsidRPr="009E314F" w:rsidRDefault="00585A02" w:rsidP="00A201D6">
      <w:pPr>
        <w:autoSpaceDE w:val="0"/>
        <w:autoSpaceDN w:val="0"/>
        <w:adjustRightInd w:val="0"/>
        <w:jc w:val="both"/>
        <w:rPr>
          <w:rFonts w:eastAsiaTheme="minorHAnsi"/>
          <w:sz w:val="28"/>
          <w:szCs w:val="28"/>
          <w:lang w:eastAsia="en-US"/>
        </w:rPr>
      </w:pPr>
      <w:r w:rsidRPr="009E314F">
        <w:rPr>
          <w:rFonts w:eastAsiaTheme="minorHAnsi"/>
          <w:sz w:val="28"/>
          <w:szCs w:val="28"/>
          <w:lang w:eastAsia="en-US"/>
        </w:rPr>
        <w:t>- условия осуществления и размеры выплат компенсационного характера;</w:t>
      </w:r>
    </w:p>
    <w:p w:rsidR="009E314F" w:rsidRDefault="00585A02" w:rsidP="00A201D6">
      <w:pPr>
        <w:autoSpaceDE w:val="0"/>
        <w:autoSpaceDN w:val="0"/>
        <w:adjustRightInd w:val="0"/>
        <w:jc w:val="both"/>
        <w:rPr>
          <w:rFonts w:eastAsiaTheme="minorHAnsi"/>
          <w:sz w:val="28"/>
          <w:szCs w:val="28"/>
          <w:lang w:eastAsia="en-US"/>
        </w:rPr>
      </w:pPr>
      <w:r w:rsidRPr="009E314F">
        <w:rPr>
          <w:rFonts w:eastAsiaTheme="minorHAnsi"/>
          <w:sz w:val="28"/>
          <w:szCs w:val="28"/>
          <w:lang w:eastAsia="en-US"/>
        </w:rPr>
        <w:t>- условия осуществления и размеры выплат стимулирующего характера.</w:t>
      </w:r>
      <w:r w:rsidR="000242F8" w:rsidRPr="009E314F">
        <w:rPr>
          <w:rFonts w:eastAsiaTheme="minorHAnsi"/>
          <w:sz w:val="28"/>
          <w:szCs w:val="28"/>
          <w:lang w:eastAsia="en-US"/>
        </w:rPr>
        <w:t xml:space="preserve"> </w:t>
      </w:r>
    </w:p>
    <w:p w:rsidR="009E314F" w:rsidRDefault="000A4AD6" w:rsidP="00A201D6">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9E314F">
        <w:rPr>
          <w:rFonts w:eastAsiaTheme="minorHAnsi"/>
          <w:sz w:val="28"/>
          <w:szCs w:val="28"/>
          <w:lang w:eastAsia="en-US"/>
        </w:rPr>
        <w:t>Шт</w:t>
      </w:r>
      <w:r w:rsidR="00856B19">
        <w:rPr>
          <w:rFonts w:eastAsiaTheme="minorHAnsi"/>
          <w:sz w:val="28"/>
          <w:szCs w:val="28"/>
          <w:lang w:eastAsia="en-US"/>
        </w:rPr>
        <w:t>атное расписание МКОУ «Мусковитская</w:t>
      </w:r>
      <w:r w:rsidR="009E314F">
        <w:rPr>
          <w:rFonts w:eastAsiaTheme="minorHAnsi"/>
          <w:sz w:val="28"/>
          <w:szCs w:val="28"/>
          <w:lang w:eastAsia="en-US"/>
        </w:rPr>
        <w:t xml:space="preserve"> средняя общеобразовательная школа» ежегодно утверждается директором.</w:t>
      </w:r>
    </w:p>
    <w:p w:rsidR="009E314F" w:rsidRDefault="000A4AD6" w:rsidP="00A201D6">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9E314F">
        <w:rPr>
          <w:rFonts w:eastAsiaTheme="minorHAnsi"/>
          <w:sz w:val="28"/>
          <w:szCs w:val="28"/>
          <w:lang w:eastAsia="en-US"/>
        </w:rPr>
        <w:t>Штатное расписание школы включает в себя все должности служащих (профессий рабочих) данного учреждения.</w:t>
      </w:r>
    </w:p>
    <w:p w:rsidR="009E314F" w:rsidRDefault="000A4AD6" w:rsidP="00A201D6">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9E314F">
        <w:rPr>
          <w:rFonts w:eastAsiaTheme="minorHAnsi"/>
          <w:sz w:val="28"/>
          <w:szCs w:val="28"/>
          <w:lang w:eastAsia="en-US"/>
        </w:rPr>
        <w:t>К проверке представл</w:t>
      </w:r>
      <w:r w:rsidR="00856B19">
        <w:rPr>
          <w:rFonts w:eastAsiaTheme="minorHAnsi"/>
          <w:sz w:val="28"/>
          <w:szCs w:val="28"/>
          <w:lang w:eastAsia="en-US"/>
        </w:rPr>
        <w:t xml:space="preserve">ены штатные расписания </w:t>
      </w:r>
      <w:r w:rsidR="009E314F">
        <w:rPr>
          <w:rFonts w:eastAsiaTheme="minorHAnsi"/>
          <w:sz w:val="28"/>
          <w:szCs w:val="28"/>
          <w:lang w:eastAsia="en-US"/>
        </w:rPr>
        <w:t>2024г.</w:t>
      </w:r>
    </w:p>
    <w:p w:rsidR="009E314F" w:rsidRDefault="000A4AD6" w:rsidP="00A201D6">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9E314F">
        <w:rPr>
          <w:rFonts w:eastAsiaTheme="minorHAnsi"/>
          <w:sz w:val="28"/>
          <w:szCs w:val="28"/>
          <w:lang w:eastAsia="en-US"/>
        </w:rPr>
        <w:t xml:space="preserve">Штатное расписание </w:t>
      </w:r>
      <w:r w:rsidR="00856B19">
        <w:rPr>
          <w:rFonts w:eastAsiaTheme="minorHAnsi"/>
          <w:sz w:val="28"/>
          <w:szCs w:val="28"/>
          <w:lang w:eastAsia="en-US"/>
        </w:rPr>
        <w:t>МКОУ «Мусковитская</w:t>
      </w:r>
      <w:r w:rsidR="003E4048">
        <w:rPr>
          <w:rFonts w:eastAsiaTheme="minorHAnsi"/>
          <w:sz w:val="28"/>
          <w:szCs w:val="28"/>
          <w:lang w:eastAsia="en-US"/>
        </w:rPr>
        <w:t xml:space="preserve"> средняя общеобразовательная школа» </w:t>
      </w:r>
      <w:r w:rsidR="00CB7E90">
        <w:rPr>
          <w:rFonts w:eastAsiaTheme="minorHAnsi"/>
          <w:sz w:val="28"/>
          <w:szCs w:val="28"/>
          <w:lang w:eastAsia="en-US"/>
        </w:rPr>
        <w:t>от 01.04</w:t>
      </w:r>
      <w:r w:rsidR="00856B19">
        <w:rPr>
          <w:rFonts w:eastAsiaTheme="minorHAnsi"/>
          <w:sz w:val="28"/>
          <w:szCs w:val="28"/>
          <w:lang w:eastAsia="en-US"/>
        </w:rPr>
        <w:t>.2024</w:t>
      </w:r>
      <w:r w:rsidR="009E314F">
        <w:rPr>
          <w:rFonts w:eastAsiaTheme="minorHAnsi"/>
          <w:sz w:val="28"/>
          <w:szCs w:val="28"/>
          <w:lang w:eastAsia="en-US"/>
        </w:rPr>
        <w:t xml:space="preserve">г </w:t>
      </w:r>
      <w:r w:rsidR="00CB7E90">
        <w:rPr>
          <w:rFonts w:eastAsiaTheme="minorHAnsi"/>
          <w:sz w:val="28"/>
          <w:szCs w:val="28"/>
          <w:lang w:eastAsia="en-US"/>
        </w:rPr>
        <w:t xml:space="preserve">№ 13 </w:t>
      </w:r>
      <w:r w:rsidR="00260A15">
        <w:rPr>
          <w:rFonts w:eastAsiaTheme="minorHAnsi"/>
          <w:sz w:val="28"/>
          <w:szCs w:val="28"/>
          <w:lang w:eastAsia="en-US"/>
        </w:rPr>
        <w:t xml:space="preserve">на 01.01.2024г </w:t>
      </w:r>
      <w:r w:rsidR="00856B19">
        <w:rPr>
          <w:rFonts w:eastAsiaTheme="minorHAnsi"/>
          <w:sz w:val="28"/>
          <w:szCs w:val="28"/>
          <w:lang w:eastAsia="en-US"/>
        </w:rPr>
        <w:t>штат в количестве 20,1</w:t>
      </w:r>
      <w:r w:rsidR="00DA1880">
        <w:rPr>
          <w:rFonts w:eastAsiaTheme="minorHAnsi"/>
          <w:sz w:val="28"/>
          <w:szCs w:val="28"/>
          <w:lang w:eastAsia="en-US"/>
        </w:rPr>
        <w:t xml:space="preserve"> </w:t>
      </w:r>
      <w:r w:rsidR="006A488C">
        <w:rPr>
          <w:rFonts w:eastAsiaTheme="minorHAnsi"/>
          <w:sz w:val="28"/>
          <w:szCs w:val="28"/>
          <w:lang w:eastAsia="en-US"/>
        </w:rPr>
        <w:t>штатных единиц</w:t>
      </w:r>
      <w:r w:rsidR="00DA1880">
        <w:rPr>
          <w:rFonts w:eastAsiaTheme="minorHAnsi"/>
          <w:sz w:val="28"/>
          <w:szCs w:val="28"/>
          <w:lang w:eastAsia="en-US"/>
        </w:rPr>
        <w:t xml:space="preserve"> с месячным фон</w:t>
      </w:r>
      <w:r w:rsidR="00856B19">
        <w:rPr>
          <w:rFonts w:eastAsiaTheme="minorHAnsi"/>
          <w:sz w:val="28"/>
          <w:szCs w:val="28"/>
          <w:lang w:eastAsia="en-US"/>
        </w:rPr>
        <w:t>дом заработной платы 1 151162,20</w:t>
      </w:r>
      <w:r w:rsidR="00DA1880">
        <w:rPr>
          <w:rFonts w:eastAsiaTheme="minorHAnsi"/>
          <w:sz w:val="28"/>
          <w:szCs w:val="28"/>
          <w:lang w:eastAsia="en-US"/>
        </w:rPr>
        <w:t xml:space="preserve"> рублей</w:t>
      </w:r>
      <w:r w:rsidR="009E314F">
        <w:rPr>
          <w:rFonts w:eastAsiaTheme="minorHAnsi"/>
          <w:sz w:val="28"/>
          <w:szCs w:val="28"/>
          <w:lang w:eastAsia="en-US"/>
        </w:rPr>
        <w:t xml:space="preserve"> </w:t>
      </w:r>
      <w:r w:rsidR="00DA1880">
        <w:rPr>
          <w:rFonts w:eastAsiaTheme="minorHAnsi"/>
          <w:sz w:val="28"/>
          <w:szCs w:val="28"/>
          <w:lang w:eastAsia="en-US"/>
        </w:rPr>
        <w:t>– штатное расп</w:t>
      </w:r>
      <w:r w:rsidR="00260A15">
        <w:rPr>
          <w:rFonts w:eastAsiaTheme="minorHAnsi"/>
          <w:sz w:val="28"/>
          <w:szCs w:val="28"/>
          <w:lang w:eastAsia="en-US"/>
        </w:rPr>
        <w:t>исание директором не утверждено, подпись отсутствует.</w:t>
      </w:r>
    </w:p>
    <w:p w:rsidR="003E4048" w:rsidRDefault="000A4AD6" w:rsidP="003E4048">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3E4048">
        <w:rPr>
          <w:rFonts w:eastAsiaTheme="minorHAnsi"/>
          <w:sz w:val="28"/>
          <w:szCs w:val="28"/>
          <w:lang w:eastAsia="en-US"/>
        </w:rPr>
        <w:t>Шт</w:t>
      </w:r>
      <w:r w:rsidR="00856B19">
        <w:rPr>
          <w:rFonts w:eastAsiaTheme="minorHAnsi"/>
          <w:sz w:val="28"/>
          <w:szCs w:val="28"/>
          <w:lang w:eastAsia="en-US"/>
        </w:rPr>
        <w:t>атное расписание МКОУ «Мусковитская</w:t>
      </w:r>
      <w:r w:rsidR="003E4048">
        <w:rPr>
          <w:rFonts w:eastAsiaTheme="minorHAnsi"/>
          <w:sz w:val="28"/>
          <w:szCs w:val="28"/>
          <w:lang w:eastAsia="en-US"/>
        </w:rPr>
        <w:t xml:space="preserve"> средняя </w:t>
      </w:r>
      <w:r w:rsidR="00856B19">
        <w:rPr>
          <w:rFonts w:eastAsiaTheme="minorHAnsi"/>
          <w:sz w:val="28"/>
          <w:szCs w:val="28"/>
          <w:lang w:eastAsia="en-US"/>
        </w:rPr>
        <w:t>общеобразовательная школа» от 0</w:t>
      </w:r>
      <w:r w:rsidR="00CB7E90">
        <w:rPr>
          <w:rFonts w:eastAsiaTheme="minorHAnsi"/>
          <w:sz w:val="28"/>
          <w:szCs w:val="28"/>
          <w:lang w:eastAsia="en-US"/>
        </w:rPr>
        <w:t>1.04</w:t>
      </w:r>
      <w:r w:rsidR="00856B19">
        <w:rPr>
          <w:rFonts w:eastAsiaTheme="minorHAnsi"/>
          <w:sz w:val="28"/>
          <w:szCs w:val="28"/>
          <w:lang w:eastAsia="en-US"/>
        </w:rPr>
        <w:t xml:space="preserve">.2024г </w:t>
      </w:r>
      <w:r w:rsidR="00CB7E90">
        <w:rPr>
          <w:rFonts w:eastAsiaTheme="minorHAnsi"/>
          <w:sz w:val="28"/>
          <w:szCs w:val="28"/>
          <w:lang w:eastAsia="en-US"/>
        </w:rPr>
        <w:t xml:space="preserve">№ 13 </w:t>
      </w:r>
      <w:r w:rsidR="00260A15">
        <w:rPr>
          <w:rFonts w:eastAsiaTheme="minorHAnsi"/>
          <w:sz w:val="28"/>
          <w:szCs w:val="28"/>
          <w:lang w:eastAsia="en-US"/>
        </w:rPr>
        <w:t xml:space="preserve">на 01.01.2024г </w:t>
      </w:r>
      <w:r w:rsidR="00856B19">
        <w:rPr>
          <w:rFonts w:eastAsiaTheme="minorHAnsi"/>
          <w:sz w:val="28"/>
          <w:szCs w:val="28"/>
          <w:lang w:eastAsia="en-US"/>
        </w:rPr>
        <w:t>шта</w:t>
      </w:r>
      <w:r w:rsidR="00400D90">
        <w:rPr>
          <w:rFonts w:eastAsiaTheme="minorHAnsi"/>
          <w:sz w:val="28"/>
          <w:szCs w:val="28"/>
          <w:lang w:eastAsia="en-US"/>
        </w:rPr>
        <w:t>т в количестве 1</w:t>
      </w:r>
      <w:r w:rsidR="003E4048">
        <w:rPr>
          <w:rFonts w:eastAsiaTheme="minorHAnsi"/>
          <w:sz w:val="28"/>
          <w:szCs w:val="28"/>
          <w:lang w:eastAsia="en-US"/>
        </w:rPr>
        <w:t xml:space="preserve"> </w:t>
      </w:r>
      <w:r w:rsidR="00400D90">
        <w:rPr>
          <w:rFonts w:eastAsiaTheme="minorHAnsi"/>
          <w:sz w:val="28"/>
          <w:szCs w:val="28"/>
          <w:lang w:eastAsia="en-US"/>
        </w:rPr>
        <w:t>штатной</w:t>
      </w:r>
      <w:r w:rsidR="006A488C">
        <w:rPr>
          <w:rFonts w:eastAsiaTheme="minorHAnsi"/>
          <w:sz w:val="28"/>
          <w:szCs w:val="28"/>
          <w:lang w:eastAsia="en-US"/>
        </w:rPr>
        <w:t xml:space="preserve"> единиц</w:t>
      </w:r>
      <w:r w:rsidR="00400D90">
        <w:rPr>
          <w:rFonts w:eastAsiaTheme="minorHAnsi"/>
          <w:sz w:val="28"/>
          <w:szCs w:val="28"/>
          <w:lang w:eastAsia="en-US"/>
        </w:rPr>
        <w:t>ы</w:t>
      </w:r>
      <w:r w:rsidR="003E4048">
        <w:rPr>
          <w:rFonts w:eastAsiaTheme="minorHAnsi"/>
          <w:sz w:val="28"/>
          <w:szCs w:val="28"/>
          <w:lang w:eastAsia="en-US"/>
        </w:rPr>
        <w:t xml:space="preserve"> с месячным ф</w:t>
      </w:r>
      <w:r w:rsidR="00856B19">
        <w:rPr>
          <w:rFonts w:eastAsiaTheme="minorHAnsi"/>
          <w:sz w:val="28"/>
          <w:szCs w:val="28"/>
          <w:lang w:eastAsia="en-US"/>
        </w:rPr>
        <w:t>ондом заработной платы 46440,80</w:t>
      </w:r>
      <w:r w:rsidR="003E4048">
        <w:rPr>
          <w:rFonts w:eastAsiaTheme="minorHAnsi"/>
          <w:sz w:val="28"/>
          <w:szCs w:val="28"/>
          <w:lang w:eastAsia="en-US"/>
        </w:rPr>
        <w:t xml:space="preserve"> рублей – штатное расп</w:t>
      </w:r>
      <w:r w:rsidR="00260A15">
        <w:rPr>
          <w:rFonts w:eastAsiaTheme="minorHAnsi"/>
          <w:sz w:val="28"/>
          <w:szCs w:val="28"/>
          <w:lang w:eastAsia="en-US"/>
        </w:rPr>
        <w:t>исание директором не утверждено, подпись отсутствует.</w:t>
      </w:r>
    </w:p>
    <w:p w:rsidR="001E33E1" w:rsidRDefault="000A4AD6" w:rsidP="001E33E1">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CB7E90">
        <w:rPr>
          <w:rFonts w:eastAsiaTheme="minorHAnsi"/>
          <w:sz w:val="28"/>
          <w:szCs w:val="28"/>
          <w:lang w:eastAsia="en-US"/>
        </w:rPr>
        <w:t>Штатное расписание МКОУ «Мусковитская</w:t>
      </w:r>
      <w:r w:rsidR="001E33E1">
        <w:rPr>
          <w:rFonts w:eastAsiaTheme="minorHAnsi"/>
          <w:sz w:val="28"/>
          <w:szCs w:val="28"/>
          <w:lang w:eastAsia="en-US"/>
        </w:rPr>
        <w:t xml:space="preserve"> средняя </w:t>
      </w:r>
      <w:r w:rsidR="00400D90">
        <w:rPr>
          <w:rFonts w:eastAsiaTheme="minorHAnsi"/>
          <w:sz w:val="28"/>
          <w:szCs w:val="28"/>
          <w:lang w:eastAsia="en-US"/>
        </w:rPr>
        <w:t>общеобразовательная школа» от 01.04</w:t>
      </w:r>
      <w:r w:rsidR="00CB7E90">
        <w:rPr>
          <w:rFonts w:eastAsiaTheme="minorHAnsi"/>
          <w:sz w:val="28"/>
          <w:szCs w:val="28"/>
          <w:lang w:eastAsia="en-US"/>
        </w:rPr>
        <w:t>.2024</w:t>
      </w:r>
      <w:r w:rsidR="001E33E1">
        <w:rPr>
          <w:rFonts w:eastAsiaTheme="minorHAnsi"/>
          <w:sz w:val="28"/>
          <w:szCs w:val="28"/>
          <w:lang w:eastAsia="en-US"/>
        </w:rPr>
        <w:t xml:space="preserve">г </w:t>
      </w:r>
      <w:r w:rsidR="00CB7E90">
        <w:rPr>
          <w:rFonts w:eastAsiaTheme="minorHAnsi"/>
          <w:sz w:val="28"/>
          <w:szCs w:val="28"/>
          <w:lang w:eastAsia="en-US"/>
        </w:rPr>
        <w:t xml:space="preserve">№ 13 </w:t>
      </w:r>
      <w:r w:rsidR="00260A15">
        <w:rPr>
          <w:rFonts w:eastAsiaTheme="minorHAnsi"/>
          <w:sz w:val="28"/>
          <w:szCs w:val="28"/>
          <w:lang w:eastAsia="en-US"/>
        </w:rPr>
        <w:t xml:space="preserve">на 11 марта 2024 г, </w:t>
      </w:r>
      <w:r w:rsidR="00400D90">
        <w:rPr>
          <w:rFonts w:eastAsiaTheme="minorHAnsi"/>
          <w:sz w:val="28"/>
          <w:szCs w:val="28"/>
          <w:lang w:eastAsia="en-US"/>
        </w:rPr>
        <w:t>штат в количестве 16,78</w:t>
      </w:r>
      <w:r w:rsidR="001E33E1">
        <w:rPr>
          <w:rFonts w:eastAsiaTheme="minorHAnsi"/>
          <w:sz w:val="28"/>
          <w:szCs w:val="28"/>
          <w:lang w:eastAsia="en-US"/>
        </w:rPr>
        <w:t xml:space="preserve"> </w:t>
      </w:r>
      <w:r w:rsidR="006A488C">
        <w:rPr>
          <w:rFonts w:eastAsiaTheme="minorHAnsi"/>
          <w:sz w:val="28"/>
          <w:szCs w:val="28"/>
          <w:lang w:eastAsia="en-US"/>
        </w:rPr>
        <w:t>штатных единиц</w:t>
      </w:r>
      <w:r w:rsidR="001E33E1">
        <w:rPr>
          <w:rFonts w:eastAsiaTheme="minorHAnsi"/>
          <w:sz w:val="28"/>
          <w:szCs w:val="28"/>
          <w:lang w:eastAsia="en-US"/>
        </w:rPr>
        <w:t xml:space="preserve"> с месячным </w:t>
      </w:r>
      <w:r w:rsidR="00400D90">
        <w:rPr>
          <w:rFonts w:eastAsiaTheme="minorHAnsi"/>
          <w:sz w:val="28"/>
          <w:szCs w:val="28"/>
          <w:lang w:eastAsia="en-US"/>
        </w:rPr>
        <w:t>фондом заработной платы 890701,70</w:t>
      </w:r>
      <w:r w:rsidR="001E33E1">
        <w:rPr>
          <w:rFonts w:eastAsiaTheme="minorHAnsi"/>
          <w:sz w:val="28"/>
          <w:szCs w:val="28"/>
          <w:lang w:eastAsia="en-US"/>
        </w:rPr>
        <w:t xml:space="preserve"> рублей – штатное расп</w:t>
      </w:r>
      <w:r w:rsidR="00260A15">
        <w:rPr>
          <w:rFonts w:eastAsiaTheme="minorHAnsi"/>
          <w:sz w:val="28"/>
          <w:szCs w:val="28"/>
          <w:lang w:eastAsia="en-US"/>
        </w:rPr>
        <w:t>исание директором не утверждено, подпись отсутствует.</w:t>
      </w:r>
    </w:p>
    <w:p w:rsidR="001E33E1" w:rsidRDefault="000A4AD6" w:rsidP="001E33E1">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1E33E1">
        <w:rPr>
          <w:rFonts w:eastAsiaTheme="minorHAnsi"/>
          <w:sz w:val="28"/>
          <w:szCs w:val="28"/>
          <w:lang w:eastAsia="en-US"/>
        </w:rPr>
        <w:t>Шт</w:t>
      </w:r>
      <w:r w:rsidR="00260A15">
        <w:rPr>
          <w:rFonts w:eastAsiaTheme="minorHAnsi"/>
          <w:sz w:val="28"/>
          <w:szCs w:val="28"/>
          <w:lang w:eastAsia="en-US"/>
        </w:rPr>
        <w:t>атное расписание МКОУ «Мусковитская</w:t>
      </w:r>
      <w:r w:rsidR="001E33E1">
        <w:rPr>
          <w:rFonts w:eastAsiaTheme="minorHAnsi"/>
          <w:sz w:val="28"/>
          <w:szCs w:val="28"/>
          <w:lang w:eastAsia="en-US"/>
        </w:rPr>
        <w:t xml:space="preserve"> средняя общеобразовательн</w:t>
      </w:r>
      <w:r w:rsidR="00260A15">
        <w:rPr>
          <w:rFonts w:eastAsiaTheme="minorHAnsi"/>
          <w:sz w:val="28"/>
          <w:szCs w:val="28"/>
          <w:lang w:eastAsia="en-US"/>
        </w:rPr>
        <w:t>ая школа» на 25.05.2024г штат в количестве 11,03</w:t>
      </w:r>
      <w:r w:rsidR="001E33E1">
        <w:rPr>
          <w:rFonts w:eastAsiaTheme="minorHAnsi"/>
          <w:sz w:val="28"/>
          <w:szCs w:val="28"/>
          <w:lang w:eastAsia="en-US"/>
        </w:rPr>
        <w:t xml:space="preserve"> </w:t>
      </w:r>
      <w:r w:rsidR="006A488C">
        <w:rPr>
          <w:rFonts w:eastAsiaTheme="minorHAnsi"/>
          <w:sz w:val="28"/>
          <w:szCs w:val="28"/>
          <w:lang w:eastAsia="en-US"/>
        </w:rPr>
        <w:t>штатных единиц</w:t>
      </w:r>
      <w:r w:rsidR="001E33E1">
        <w:rPr>
          <w:rFonts w:eastAsiaTheme="minorHAnsi"/>
          <w:sz w:val="28"/>
          <w:szCs w:val="28"/>
          <w:lang w:eastAsia="en-US"/>
        </w:rPr>
        <w:t xml:space="preserve"> с месячным фон</w:t>
      </w:r>
      <w:r w:rsidR="00260A15">
        <w:rPr>
          <w:rFonts w:eastAsiaTheme="minorHAnsi"/>
          <w:sz w:val="28"/>
          <w:szCs w:val="28"/>
          <w:lang w:eastAsia="en-US"/>
        </w:rPr>
        <w:t>дом заработной платы 594803,70</w:t>
      </w:r>
      <w:r w:rsidR="001E33E1">
        <w:rPr>
          <w:rFonts w:eastAsiaTheme="minorHAnsi"/>
          <w:sz w:val="28"/>
          <w:szCs w:val="28"/>
          <w:lang w:eastAsia="en-US"/>
        </w:rPr>
        <w:t xml:space="preserve"> рублей – штатное расп</w:t>
      </w:r>
      <w:r w:rsidR="00260A15">
        <w:rPr>
          <w:rFonts w:eastAsiaTheme="minorHAnsi"/>
          <w:sz w:val="28"/>
          <w:szCs w:val="28"/>
          <w:lang w:eastAsia="en-US"/>
        </w:rPr>
        <w:t>исание директором не утверждено, подпись директора отсутствует.</w:t>
      </w:r>
    </w:p>
    <w:p w:rsidR="006B24A8" w:rsidRDefault="000A4AD6" w:rsidP="006B24A8">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6B24A8">
        <w:rPr>
          <w:rFonts w:eastAsiaTheme="minorHAnsi"/>
          <w:sz w:val="28"/>
          <w:szCs w:val="28"/>
          <w:lang w:eastAsia="en-US"/>
        </w:rPr>
        <w:t>Штатное расписание МКОУ «Мусковитская средняя общеобразовательная школа» на 01.09.2024г от 20.09.2024г № 33-и штат в количестве 12,78 штатных единиц с месячным фондом заработной платы 684577,50 рублей – штатное расписание директором не утверждено, подпись директора отсутствует.</w:t>
      </w:r>
    </w:p>
    <w:p w:rsidR="006412B9" w:rsidRPr="006D7463" w:rsidRDefault="006B24A8" w:rsidP="006412B9">
      <w:pPr>
        <w:autoSpaceDE w:val="0"/>
        <w:autoSpaceDN w:val="0"/>
        <w:adjustRightInd w:val="0"/>
        <w:jc w:val="both"/>
        <w:rPr>
          <w:rFonts w:eastAsiaTheme="minorHAnsi"/>
          <w:sz w:val="28"/>
          <w:szCs w:val="28"/>
          <w:lang w:eastAsia="en-US"/>
        </w:rPr>
      </w:pPr>
      <w:r>
        <w:rPr>
          <w:rFonts w:eastAsiaTheme="minorHAnsi"/>
          <w:sz w:val="28"/>
          <w:szCs w:val="28"/>
          <w:lang w:eastAsia="en-US"/>
        </w:rPr>
        <w:lastRenderedPageBreak/>
        <w:t xml:space="preserve">      </w:t>
      </w:r>
      <w:r w:rsidR="00256438" w:rsidRPr="006D7463">
        <w:rPr>
          <w:rFonts w:eastAsiaTheme="minorHAnsi"/>
          <w:sz w:val="28"/>
          <w:szCs w:val="28"/>
          <w:lang w:eastAsia="en-US"/>
        </w:rPr>
        <w:t>В нарушении пункта 30 раздела V Положения об оплате труда работников от 14.01.2014г</w:t>
      </w:r>
      <w:r w:rsidR="00620C33" w:rsidRPr="006D7463">
        <w:rPr>
          <w:rFonts w:eastAsiaTheme="minorHAnsi"/>
          <w:sz w:val="28"/>
          <w:szCs w:val="28"/>
          <w:lang w:eastAsia="en-US"/>
        </w:rPr>
        <w:t xml:space="preserve"> № 1, штатные расписания за 2024г директором не утверждены, подпись отсутствует.</w:t>
      </w:r>
    </w:p>
    <w:p w:rsidR="00FC70F8" w:rsidRPr="006D7463" w:rsidRDefault="000A4AD6" w:rsidP="00620C33">
      <w:pPr>
        <w:autoSpaceDE w:val="0"/>
        <w:autoSpaceDN w:val="0"/>
        <w:adjustRightInd w:val="0"/>
        <w:jc w:val="both"/>
        <w:rPr>
          <w:rFonts w:eastAsiaTheme="minorHAnsi"/>
          <w:sz w:val="28"/>
          <w:szCs w:val="28"/>
          <w:lang w:eastAsia="en-US"/>
        </w:rPr>
      </w:pPr>
      <w:r w:rsidRPr="006D7463">
        <w:rPr>
          <w:rFonts w:eastAsiaTheme="minorHAnsi"/>
          <w:sz w:val="28"/>
          <w:szCs w:val="28"/>
          <w:lang w:eastAsia="en-US"/>
        </w:rPr>
        <w:t xml:space="preserve">     </w:t>
      </w:r>
      <w:r w:rsidR="00620C33" w:rsidRPr="006D7463">
        <w:rPr>
          <w:rFonts w:eastAsiaTheme="minorHAnsi"/>
          <w:sz w:val="28"/>
          <w:szCs w:val="28"/>
          <w:lang w:eastAsia="en-US"/>
        </w:rPr>
        <w:t xml:space="preserve"> В нарушении пункта 4 главы 1 положения об оплате труда от 10.06.2024г №  18-а, штатное расп</w:t>
      </w:r>
      <w:r w:rsidR="002F7871" w:rsidRPr="006D7463">
        <w:rPr>
          <w:rFonts w:eastAsiaTheme="minorHAnsi"/>
          <w:sz w:val="28"/>
          <w:szCs w:val="28"/>
          <w:lang w:eastAsia="en-US"/>
        </w:rPr>
        <w:t>исание директором не утверждено, подпись отсутствует.</w:t>
      </w:r>
    </w:p>
    <w:p w:rsidR="001E33E1" w:rsidRPr="00277FF1" w:rsidRDefault="000A4AD6" w:rsidP="001E33E1">
      <w:pPr>
        <w:autoSpaceDE w:val="0"/>
        <w:autoSpaceDN w:val="0"/>
        <w:adjustRightInd w:val="0"/>
        <w:jc w:val="both"/>
        <w:rPr>
          <w:rFonts w:eastAsiaTheme="minorHAnsi"/>
          <w:sz w:val="28"/>
          <w:szCs w:val="28"/>
          <w:lang w:eastAsia="en-US"/>
        </w:rPr>
      </w:pPr>
      <w:r w:rsidRPr="006D7463">
        <w:rPr>
          <w:rFonts w:eastAsiaTheme="minorHAnsi"/>
          <w:sz w:val="28"/>
          <w:szCs w:val="28"/>
          <w:lang w:eastAsia="en-US"/>
        </w:rPr>
        <w:t xml:space="preserve">      </w:t>
      </w:r>
      <w:r w:rsidR="009074E5" w:rsidRPr="006D7463">
        <w:rPr>
          <w:rFonts w:eastAsiaTheme="minorHAnsi"/>
          <w:sz w:val="28"/>
          <w:szCs w:val="28"/>
          <w:lang w:eastAsia="en-US"/>
        </w:rPr>
        <w:t xml:space="preserve">На основании раздела 3 пункта 23 </w:t>
      </w:r>
      <w:r w:rsidR="00E82ADE" w:rsidRPr="006D7463">
        <w:rPr>
          <w:rFonts w:eastAsiaTheme="minorHAnsi"/>
          <w:sz w:val="28"/>
          <w:szCs w:val="28"/>
          <w:lang w:eastAsia="en-US"/>
        </w:rPr>
        <w:t xml:space="preserve"> положения</w:t>
      </w:r>
      <w:r w:rsidR="00FA1299" w:rsidRPr="006D7463">
        <w:rPr>
          <w:rFonts w:eastAsiaTheme="minorHAnsi"/>
          <w:sz w:val="28"/>
          <w:szCs w:val="28"/>
          <w:lang w:eastAsia="en-US"/>
        </w:rPr>
        <w:t xml:space="preserve"> </w:t>
      </w:r>
      <w:r w:rsidR="00E82ADE" w:rsidRPr="006D7463">
        <w:rPr>
          <w:rFonts w:eastAsiaTheme="minorHAnsi"/>
          <w:sz w:val="28"/>
          <w:szCs w:val="28"/>
          <w:lang w:eastAsia="en-US"/>
        </w:rPr>
        <w:t>об оплате труда работников</w:t>
      </w:r>
      <w:r w:rsidR="00E82ADE" w:rsidRPr="00277FF1">
        <w:rPr>
          <w:rFonts w:eastAsiaTheme="minorHAnsi"/>
          <w:sz w:val="28"/>
          <w:szCs w:val="28"/>
          <w:lang w:eastAsia="en-US"/>
        </w:rPr>
        <w:t xml:space="preserve"> от 31.03.2015г № 14 МКОУ «Мусковитская</w:t>
      </w:r>
      <w:r w:rsidR="00FA1299" w:rsidRPr="00277FF1">
        <w:rPr>
          <w:rFonts w:eastAsiaTheme="minorHAnsi"/>
          <w:sz w:val="28"/>
          <w:szCs w:val="28"/>
          <w:lang w:eastAsia="en-US"/>
        </w:rPr>
        <w:t xml:space="preserve"> средняя общеобразовательная школа» устанавливаются следующие компенсационные выплаты: </w:t>
      </w:r>
    </w:p>
    <w:p w:rsidR="0073172C" w:rsidRPr="00277FF1" w:rsidRDefault="00FA1299" w:rsidP="001E33E1">
      <w:pPr>
        <w:autoSpaceDE w:val="0"/>
        <w:autoSpaceDN w:val="0"/>
        <w:adjustRightInd w:val="0"/>
        <w:jc w:val="both"/>
        <w:rPr>
          <w:rFonts w:eastAsiaTheme="minorHAnsi"/>
          <w:sz w:val="28"/>
          <w:szCs w:val="28"/>
          <w:lang w:eastAsia="en-US"/>
        </w:rPr>
      </w:pPr>
      <w:r w:rsidRPr="00277FF1">
        <w:rPr>
          <w:rFonts w:eastAsiaTheme="minorHAnsi"/>
          <w:sz w:val="28"/>
          <w:szCs w:val="28"/>
          <w:lang w:eastAsia="en-US"/>
        </w:rPr>
        <w:t>а) за работу</w:t>
      </w:r>
      <w:r w:rsidR="00E82ADE" w:rsidRPr="00277FF1">
        <w:rPr>
          <w:rFonts w:eastAsiaTheme="minorHAnsi"/>
          <w:sz w:val="28"/>
          <w:szCs w:val="28"/>
          <w:lang w:eastAsia="en-US"/>
        </w:rPr>
        <w:t xml:space="preserve"> с тяжёлыми и вредными (или) опасными условиями труда; доплаты за работу с тяжелыми, вредными и (или) опасными условиями труда, работникам школы устанавливаются в размере 12% от минимального размера (оклада) ставки в зависимости от времени работы во вредных условиях труда.</w:t>
      </w:r>
    </w:p>
    <w:p w:rsidR="00395D1D" w:rsidRDefault="00395D1D" w:rsidP="00395D1D">
      <w:pPr>
        <w:autoSpaceDE w:val="0"/>
        <w:autoSpaceDN w:val="0"/>
        <w:adjustRightInd w:val="0"/>
        <w:jc w:val="both"/>
        <w:rPr>
          <w:rFonts w:eastAsiaTheme="minorHAnsi"/>
          <w:sz w:val="28"/>
          <w:szCs w:val="28"/>
          <w:lang w:eastAsia="en-US"/>
        </w:rPr>
      </w:pPr>
      <w:r w:rsidRPr="00277FF1">
        <w:rPr>
          <w:rFonts w:eastAsiaTheme="minorHAnsi"/>
          <w:sz w:val="28"/>
          <w:szCs w:val="28"/>
          <w:lang w:eastAsia="en-US"/>
        </w:rPr>
        <w:t xml:space="preserve">       В ходе проверки установлено специальная оценка условий труда в МКОУ</w:t>
      </w:r>
      <w:r>
        <w:rPr>
          <w:rFonts w:eastAsiaTheme="minorHAnsi"/>
          <w:sz w:val="28"/>
          <w:szCs w:val="28"/>
          <w:lang w:eastAsia="en-US"/>
        </w:rPr>
        <w:t xml:space="preserve"> «Мусковитская средняя общеобразовательная школа» проводилась 03.07.2018г, что подтверждается сводной ведомостью </w:t>
      </w:r>
      <w:proofErr w:type="gramStart"/>
      <w:r>
        <w:rPr>
          <w:rFonts w:eastAsiaTheme="minorHAnsi"/>
          <w:sz w:val="28"/>
          <w:szCs w:val="28"/>
          <w:lang w:eastAsia="en-US"/>
        </w:rPr>
        <w:t>результатов проведения специальной оценки условий труда</w:t>
      </w:r>
      <w:proofErr w:type="gramEnd"/>
      <w:r>
        <w:rPr>
          <w:rFonts w:eastAsiaTheme="minorHAnsi"/>
          <w:sz w:val="28"/>
          <w:szCs w:val="28"/>
          <w:lang w:eastAsia="en-US"/>
        </w:rPr>
        <w:t>.</w:t>
      </w:r>
    </w:p>
    <w:p w:rsidR="00395D1D" w:rsidRDefault="003F38BB" w:rsidP="00395D1D">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395D1D">
        <w:rPr>
          <w:rFonts w:eastAsiaTheme="minorHAnsi"/>
          <w:sz w:val="28"/>
          <w:szCs w:val="28"/>
          <w:lang w:eastAsia="en-US"/>
        </w:rPr>
        <w:t xml:space="preserve">В штатных расписаниях по должностям уборщик служебных и производственных помещений- </w:t>
      </w:r>
      <w:r>
        <w:rPr>
          <w:rFonts w:eastAsiaTheme="minorHAnsi"/>
          <w:sz w:val="28"/>
          <w:szCs w:val="28"/>
          <w:lang w:eastAsia="en-US"/>
        </w:rPr>
        <w:t xml:space="preserve">с 01.01.2024г 3 ставки, с 25.05.2024г 1 ставка, </w:t>
      </w:r>
      <w:r w:rsidR="00395D1D">
        <w:rPr>
          <w:rFonts w:eastAsiaTheme="minorHAnsi"/>
          <w:sz w:val="28"/>
          <w:szCs w:val="28"/>
          <w:lang w:eastAsia="en-US"/>
        </w:rPr>
        <w:t>утверждена доплата компенсационного характера за вредность в размере 12 %.</w:t>
      </w:r>
    </w:p>
    <w:p w:rsidR="003F38BB" w:rsidRDefault="003F38BB" w:rsidP="003F38BB">
      <w:pPr>
        <w:tabs>
          <w:tab w:val="left" w:pos="825"/>
        </w:tabs>
        <w:spacing w:line="276" w:lineRule="auto"/>
        <w:jc w:val="both"/>
        <w:rPr>
          <w:sz w:val="28"/>
          <w:szCs w:val="28"/>
          <w:shd w:val="clear" w:color="auto" w:fill="FFFFFF"/>
        </w:rPr>
      </w:pPr>
      <w:r>
        <w:rPr>
          <w:rFonts w:eastAsiaTheme="minorHAnsi"/>
          <w:sz w:val="28"/>
          <w:szCs w:val="28"/>
          <w:lang w:eastAsia="en-US"/>
        </w:rPr>
        <w:t xml:space="preserve">       </w:t>
      </w:r>
      <w:r>
        <w:rPr>
          <w:sz w:val="28"/>
          <w:szCs w:val="28"/>
          <w:shd w:val="clear" w:color="auto" w:fill="FFFFFF"/>
        </w:rPr>
        <w:t xml:space="preserve">На основании специальной оценки условий труда, к 2 классу относятся: </w:t>
      </w:r>
    </w:p>
    <w:p w:rsidR="003F38BB" w:rsidRDefault="003F38BB" w:rsidP="003F38BB">
      <w:pPr>
        <w:tabs>
          <w:tab w:val="left" w:pos="825"/>
        </w:tabs>
        <w:spacing w:line="276" w:lineRule="auto"/>
        <w:jc w:val="both"/>
        <w:rPr>
          <w:sz w:val="28"/>
          <w:szCs w:val="28"/>
          <w:shd w:val="clear" w:color="auto" w:fill="FFFFFF"/>
        </w:rPr>
      </w:pPr>
      <w:r>
        <w:rPr>
          <w:sz w:val="28"/>
          <w:szCs w:val="28"/>
          <w:shd w:val="clear" w:color="auto" w:fill="FFFFFF"/>
        </w:rPr>
        <w:t xml:space="preserve">- уборщик служебных и производственных помещений; </w:t>
      </w:r>
    </w:p>
    <w:p w:rsidR="003F38BB" w:rsidRDefault="003F38BB" w:rsidP="003F38BB">
      <w:pPr>
        <w:tabs>
          <w:tab w:val="left" w:pos="825"/>
        </w:tabs>
        <w:spacing w:line="276" w:lineRule="auto"/>
        <w:jc w:val="both"/>
        <w:rPr>
          <w:rFonts w:eastAsiaTheme="minorHAnsi"/>
          <w:sz w:val="28"/>
          <w:szCs w:val="28"/>
          <w:lang w:eastAsia="en-US"/>
        </w:rPr>
      </w:pPr>
      <w:r>
        <w:rPr>
          <w:rFonts w:eastAsiaTheme="minorHAnsi"/>
          <w:sz w:val="28"/>
          <w:szCs w:val="28"/>
          <w:lang w:eastAsia="en-US"/>
        </w:rPr>
        <w:t xml:space="preserve">        На основании приказа Министерства труда и социальной защиты Российской Федерации и Министерства здравоохранения Российской Федерации от 31.12.2020г № 988н/1420н, класс 2 не относится к вредным и (или) опасным производственным факторам.</w:t>
      </w:r>
    </w:p>
    <w:p w:rsidR="003F38BB" w:rsidRDefault="003F38BB" w:rsidP="003F38BB">
      <w:pPr>
        <w:tabs>
          <w:tab w:val="left" w:pos="825"/>
        </w:tabs>
        <w:spacing w:line="276" w:lineRule="auto"/>
        <w:jc w:val="both"/>
        <w:rPr>
          <w:rFonts w:eastAsiaTheme="minorHAnsi"/>
          <w:sz w:val="28"/>
          <w:szCs w:val="28"/>
          <w:lang w:eastAsia="en-US"/>
        </w:rPr>
      </w:pPr>
      <w:r>
        <w:rPr>
          <w:rFonts w:eastAsiaTheme="minorHAnsi"/>
          <w:sz w:val="28"/>
          <w:szCs w:val="28"/>
          <w:lang w:eastAsia="en-US"/>
        </w:rPr>
        <w:t xml:space="preserve">        На основании представленной сводной </w:t>
      </w:r>
      <w:proofErr w:type="gramStart"/>
      <w:r>
        <w:rPr>
          <w:rFonts w:eastAsiaTheme="minorHAnsi"/>
          <w:sz w:val="28"/>
          <w:szCs w:val="28"/>
          <w:lang w:eastAsia="en-US"/>
        </w:rPr>
        <w:t>ведомости результатов проведения специальной оценки условий</w:t>
      </w:r>
      <w:proofErr w:type="gramEnd"/>
      <w:r>
        <w:rPr>
          <w:rFonts w:eastAsiaTheme="minorHAnsi"/>
          <w:sz w:val="28"/>
          <w:szCs w:val="28"/>
          <w:lang w:eastAsia="en-US"/>
        </w:rPr>
        <w:t xml:space="preserve"> труда</w:t>
      </w:r>
      <w:r w:rsidR="0062290A">
        <w:rPr>
          <w:rFonts w:eastAsiaTheme="minorHAnsi"/>
          <w:sz w:val="28"/>
          <w:szCs w:val="28"/>
          <w:lang w:eastAsia="en-US"/>
        </w:rPr>
        <w:t>,</w:t>
      </w:r>
      <w:r>
        <w:rPr>
          <w:rFonts w:eastAsiaTheme="minorHAnsi"/>
          <w:sz w:val="28"/>
          <w:szCs w:val="28"/>
          <w:lang w:eastAsia="en-US"/>
        </w:rPr>
        <w:t xml:space="preserve"> </w:t>
      </w:r>
      <w:r w:rsidR="0062290A">
        <w:rPr>
          <w:rFonts w:eastAsiaTheme="minorHAnsi"/>
          <w:sz w:val="28"/>
          <w:szCs w:val="28"/>
          <w:lang w:eastAsia="en-US"/>
        </w:rPr>
        <w:t xml:space="preserve">по должности </w:t>
      </w:r>
      <w:r w:rsidR="0062290A">
        <w:rPr>
          <w:sz w:val="28"/>
          <w:szCs w:val="28"/>
          <w:shd w:val="clear" w:color="auto" w:fill="FFFFFF"/>
        </w:rPr>
        <w:t>уборщик служебных и производственных помещений,</w:t>
      </w:r>
      <w:r w:rsidR="0062290A">
        <w:rPr>
          <w:rFonts w:eastAsiaTheme="minorHAnsi"/>
          <w:sz w:val="28"/>
          <w:szCs w:val="28"/>
          <w:lang w:eastAsia="en-US"/>
        </w:rPr>
        <w:t xml:space="preserve"> </w:t>
      </w:r>
      <w:r>
        <w:rPr>
          <w:rFonts w:eastAsiaTheme="minorHAnsi"/>
          <w:sz w:val="28"/>
          <w:szCs w:val="28"/>
          <w:lang w:eastAsia="en-US"/>
        </w:rPr>
        <w:t>повышенный размер оплаты труда не предусмотрен.</w:t>
      </w:r>
    </w:p>
    <w:p w:rsidR="0062290A" w:rsidRDefault="0062290A" w:rsidP="0062290A">
      <w:pPr>
        <w:tabs>
          <w:tab w:val="left" w:pos="825"/>
        </w:tabs>
        <w:spacing w:line="276" w:lineRule="auto"/>
        <w:jc w:val="both"/>
        <w:rPr>
          <w:sz w:val="28"/>
          <w:szCs w:val="28"/>
          <w:shd w:val="clear" w:color="auto" w:fill="FFFFFF"/>
        </w:rPr>
      </w:pPr>
      <w:r>
        <w:rPr>
          <w:bCs/>
          <w:sz w:val="28"/>
          <w:szCs w:val="28"/>
          <w:shd w:val="clear" w:color="auto" w:fill="FFFFFF"/>
        </w:rPr>
        <w:t xml:space="preserve">       К проверке представлена </w:t>
      </w:r>
      <w:r>
        <w:rPr>
          <w:sz w:val="28"/>
          <w:szCs w:val="28"/>
          <w:shd w:val="clear" w:color="auto" w:fill="FFFFFF"/>
        </w:rPr>
        <w:t>ведомость начисления заработной платы работников МКОУ «Мусковитская средняя общеобразовательная школа» по сотрудникам за 2024г, а также  карточки-справки начислений заработной платы № 156, 189, 190</w:t>
      </w:r>
      <w:r w:rsidRPr="00360CFC">
        <w:rPr>
          <w:sz w:val="28"/>
          <w:szCs w:val="28"/>
          <w:shd w:val="clear" w:color="auto" w:fill="FFFFFF"/>
        </w:rPr>
        <w:t xml:space="preserve"> (</w:t>
      </w:r>
      <w:r w:rsidRPr="007831B7">
        <w:rPr>
          <w:sz w:val="28"/>
          <w:szCs w:val="28"/>
          <w:shd w:val="clear" w:color="auto" w:fill="FFFFFF"/>
        </w:rPr>
        <w:t>прилагается)</w:t>
      </w:r>
      <w:r>
        <w:rPr>
          <w:sz w:val="28"/>
          <w:szCs w:val="28"/>
          <w:shd w:val="clear" w:color="auto" w:fill="FFFFFF"/>
        </w:rPr>
        <w:t xml:space="preserve"> в </w:t>
      </w:r>
      <w:r w:rsidRPr="007831B7">
        <w:rPr>
          <w:sz w:val="28"/>
          <w:szCs w:val="28"/>
          <w:shd w:val="clear" w:color="auto" w:fill="FFFFFF"/>
        </w:rPr>
        <w:t xml:space="preserve">которых </w:t>
      </w:r>
      <w:r>
        <w:rPr>
          <w:sz w:val="28"/>
          <w:szCs w:val="28"/>
          <w:shd w:val="clear" w:color="auto" w:fill="FFFFFF"/>
        </w:rPr>
        <w:t xml:space="preserve">подтверждаются </w:t>
      </w:r>
      <w:r w:rsidRPr="007831B7">
        <w:rPr>
          <w:sz w:val="28"/>
          <w:szCs w:val="28"/>
          <w:shd w:val="clear" w:color="auto" w:fill="FFFFFF"/>
        </w:rPr>
        <w:t xml:space="preserve">необоснованно </w:t>
      </w:r>
      <w:r>
        <w:rPr>
          <w:sz w:val="28"/>
          <w:szCs w:val="28"/>
          <w:shd w:val="clear" w:color="auto" w:fill="FFFFFF"/>
        </w:rPr>
        <w:t xml:space="preserve">выплаченные суммы компенсации за вредность в </w:t>
      </w:r>
      <w:r w:rsidRPr="00AD6FA2">
        <w:rPr>
          <w:sz w:val="28"/>
          <w:szCs w:val="28"/>
          <w:shd w:val="clear" w:color="auto" w:fill="FFFFFF"/>
        </w:rPr>
        <w:t xml:space="preserve">размере </w:t>
      </w:r>
      <w:r w:rsidR="00281822">
        <w:rPr>
          <w:sz w:val="28"/>
          <w:szCs w:val="28"/>
          <w:shd w:val="clear" w:color="auto" w:fill="FFFFFF"/>
        </w:rPr>
        <w:t>11862,33</w:t>
      </w:r>
      <w:r w:rsidRPr="003261BE">
        <w:rPr>
          <w:sz w:val="28"/>
          <w:szCs w:val="28"/>
          <w:shd w:val="clear" w:color="auto" w:fill="FFFFFF"/>
        </w:rPr>
        <w:t xml:space="preserve"> рублей</w:t>
      </w:r>
      <w:r>
        <w:rPr>
          <w:sz w:val="28"/>
          <w:szCs w:val="28"/>
          <w:shd w:val="clear" w:color="auto" w:fill="FFFFFF"/>
        </w:rPr>
        <w:t xml:space="preserve">. </w:t>
      </w:r>
    </w:p>
    <w:p w:rsidR="00277FF1" w:rsidRPr="006D7463" w:rsidRDefault="00277FF1" w:rsidP="0062290A">
      <w:pPr>
        <w:tabs>
          <w:tab w:val="left" w:pos="825"/>
        </w:tabs>
        <w:spacing w:line="276" w:lineRule="auto"/>
        <w:jc w:val="both"/>
        <w:rPr>
          <w:sz w:val="28"/>
          <w:szCs w:val="28"/>
          <w:shd w:val="clear" w:color="auto" w:fill="FFFFFF"/>
        </w:rPr>
      </w:pPr>
      <w:r w:rsidRPr="006D7463">
        <w:rPr>
          <w:sz w:val="28"/>
          <w:szCs w:val="28"/>
          <w:shd w:val="clear" w:color="auto" w:fill="FFFFFF"/>
        </w:rPr>
        <w:t xml:space="preserve">       В нарушении приложения 8 главы 6 пункта 5 положения об оплате труда работников доплата за работу с тяжёлыми, вредными и (или) опасными условиями труда 12%, работникам установлена неправомерно</w:t>
      </w:r>
      <w:r w:rsidR="006B621C" w:rsidRPr="006D7463">
        <w:rPr>
          <w:sz w:val="28"/>
          <w:szCs w:val="28"/>
          <w:shd w:val="clear" w:color="auto" w:fill="FFFFFF"/>
        </w:rPr>
        <w:t>.</w:t>
      </w:r>
      <w:r w:rsidRPr="006D7463">
        <w:rPr>
          <w:sz w:val="28"/>
          <w:szCs w:val="28"/>
          <w:shd w:val="clear" w:color="auto" w:fill="FFFFFF"/>
        </w:rPr>
        <w:t xml:space="preserve"> </w:t>
      </w:r>
    </w:p>
    <w:p w:rsidR="0072371B" w:rsidRPr="006D7463" w:rsidRDefault="0072371B" w:rsidP="0072371B">
      <w:pPr>
        <w:jc w:val="both"/>
        <w:rPr>
          <w:sz w:val="28"/>
          <w:szCs w:val="28"/>
          <w:shd w:val="clear" w:color="auto" w:fill="FFFFFF"/>
        </w:rPr>
      </w:pPr>
      <w:r w:rsidRPr="006D7463">
        <w:rPr>
          <w:sz w:val="28"/>
          <w:szCs w:val="28"/>
          <w:shd w:val="clear" w:color="auto" w:fill="FFFFFF"/>
        </w:rPr>
        <w:t xml:space="preserve">        В нарушении статьи 34 Бюджетного кодекса Российской Федерации </w:t>
      </w:r>
      <w:r w:rsidRPr="006D7463">
        <w:rPr>
          <w:rFonts w:ascii="Arial" w:hAnsi="Arial" w:cs="Arial"/>
          <w:sz w:val="13"/>
          <w:szCs w:val="13"/>
          <w:shd w:val="clear" w:color="auto" w:fill="FFFFFF"/>
        </w:rPr>
        <w:t xml:space="preserve"> </w:t>
      </w:r>
      <w:r w:rsidRPr="006D7463">
        <w:rPr>
          <w:sz w:val="28"/>
          <w:szCs w:val="28"/>
          <w:shd w:val="clear" w:color="auto" w:fill="FFFFFF"/>
        </w:rPr>
        <w:t xml:space="preserve">от 31 июля 1998 г. № 145-ФЗ, </w:t>
      </w:r>
      <w:r w:rsidR="000550C2" w:rsidRPr="006D7463">
        <w:rPr>
          <w:sz w:val="28"/>
          <w:szCs w:val="28"/>
          <w:shd w:val="clear" w:color="auto" w:fill="FFFFFF"/>
        </w:rPr>
        <w:t>учреждением</w:t>
      </w:r>
      <w:r w:rsidRPr="006D7463">
        <w:rPr>
          <w:sz w:val="28"/>
          <w:szCs w:val="28"/>
          <w:shd w:val="clear" w:color="auto" w:fill="FFFFFF"/>
        </w:rPr>
        <w:t xml:space="preserve"> МКОУ «Мусковитская средняя общеобразовательная ш</w:t>
      </w:r>
      <w:r w:rsidR="000550C2" w:rsidRPr="006D7463">
        <w:rPr>
          <w:sz w:val="28"/>
          <w:szCs w:val="28"/>
          <w:shd w:val="clear" w:color="auto" w:fill="FFFFFF"/>
        </w:rPr>
        <w:t>кола» самостоятельно установлена выплата</w:t>
      </w:r>
      <w:r w:rsidRPr="006D7463">
        <w:rPr>
          <w:sz w:val="28"/>
          <w:szCs w:val="28"/>
          <w:shd w:val="clear" w:color="auto" w:fill="FFFFFF"/>
        </w:rPr>
        <w:t xml:space="preserve"> компенсационного характера за вредность 12%, что является неэффективным использованием бюджетных средств.</w:t>
      </w:r>
    </w:p>
    <w:p w:rsidR="00C65538" w:rsidRPr="006D7463" w:rsidRDefault="00C5436B" w:rsidP="009D2CCD">
      <w:pPr>
        <w:tabs>
          <w:tab w:val="left" w:pos="825"/>
        </w:tabs>
        <w:jc w:val="both"/>
        <w:rPr>
          <w:b/>
          <w:sz w:val="28"/>
          <w:szCs w:val="28"/>
        </w:rPr>
      </w:pPr>
      <w:r w:rsidRPr="006D7463">
        <w:rPr>
          <w:b/>
          <w:sz w:val="28"/>
          <w:szCs w:val="28"/>
        </w:rPr>
        <w:lastRenderedPageBreak/>
        <w:t xml:space="preserve">      </w:t>
      </w:r>
    </w:p>
    <w:p w:rsidR="00275C82" w:rsidRDefault="00275C82" w:rsidP="009D2CCD">
      <w:pPr>
        <w:tabs>
          <w:tab w:val="left" w:pos="825"/>
        </w:tabs>
        <w:jc w:val="both"/>
        <w:rPr>
          <w:b/>
          <w:sz w:val="28"/>
          <w:szCs w:val="28"/>
        </w:rPr>
      </w:pPr>
    </w:p>
    <w:p w:rsidR="00275C82" w:rsidRDefault="00275C82" w:rsidP="009D2CCD">
      <w:pPr>
        <w:tabs>
          <w:tab w:val="left" w:pos="825"/>
        </w:tabs>
        <w:jc w:val="both"/>
        <w:rPr>
          <w:b/>
          <w:sz w:val="28"/>
          <w:szCs w:val="28"/>
        </w:rPr>
      </w:pPr>
    </w:p>
    <w:p w:rsidR="007749E7" w:rsidRPr="007749E7" w:rsidRDefault="007749E7" w:rsidP="009D2CCD">
      <w:pPr>
        <w:tabs>
          <w:tab w:val="left" w:pos="825"/>
        </w:tabs>
        <w:jc w:val="both"/>
        <w:rPr>
          <w:sz w:val="28"/>
          <w:szCs w:val="28"/>
          <w:shd w:val="clear" w:color="auto" w:fill="FFFFFF"/>
        </w:rPr>
      </w:pPr>
      <w:r w:rsidRPr="00806970">
        <w:rPr>
          <w:b/>
          <w:sz w:val="28"/>
          <w:szCs w:val="28"/>
        </w:rPr>
        <w:t xml:space="preserve">Проверка учета </w:t>
      </w:r>
      <w:r w:rsidR="008D7E70">
        <w:rPr>
          <w:b/>
          <w:sz w:val="28"/>
          <w:szCs w:val="28"/>
        </w:rPr>
        <w:t xml:space="preserve">материальных ценностей и </w:t>
      </w:r>
      <w:r w:rsidRPr="00806970">
        <w:rPr>
          <w:b/>
          <w:sz w:val="28"/>
          <w:szCs w:val="28"/>
        </w:rPr>
        <w:t>основных</w:t>
      </w:r>
      <w:r w:rsidRPr="00A41B0E">
        <w:rPr>
          <w:b/>
          <w:sz w:val="28"/>
          <w:szCs w:val="28"/>
        </w:rPr>
        <w:t xml:space="preserve"> средств.</w:t>
      </w:r>
    </w:p>
    <w:p w:rsidR="007749E7" w:rsidRDefault="007749E7" w:rsidP="009D2CCD">
      <w:pPr>
        <w:autoSpaceDE w:val="0"/>
        <w:autoSpaceDN w:val="0"/>
        <w:adjustRightInd w:val="0"/>
        <w:jc w:val="center"/>
        <w:rPr>
          <w:sz w:val="28"/>
          <w:szCs w:val="28"/>
        </w:rPr>
      </w:pPr>
    </w:p>
    <w:p w:rsidR="00C5436B" w:rsidRDefault="00C5436B" w:rsidP="009D2CCD">
      <w:pPr>
        <w:tabs>
          <w:tab w:val="left" w:pos="825"/>
        </w:tabs>
        <w:jc w:val="both"/>
        <w:rPr>
          <w:sz w:val="28"/>
          <w:szCs w:val="28"/>
        </w:rPr>
      </w:pPr>
      <w:r>
        <w:rPr>
          <w:sz w:val="28"/>
          <w:szCs w:val="28"/>
        </w:rPr>
        <w:t xml:space="preserve">         </w:t>
      </w:r>
      <w:r w:rsidR="00F50FA8">
        <w:rPr>
          <w:sz w:val="28"/>
          <w:szCs w:val="28"/>
        </w:rPr>
        <w:t xml:space="preserve">  </w:t>
      </w:r>
      <w:r>
        <w:rPr>
          <w:sz w:val="28"/>
          <w:szCs w:val="28"/>
        </w:rPr>
        <w:t>Выборочная проверка</w:t>
      </w:r>
      <w:r w:rsidRPr="00B00DF5">
        <w:rPr>
          <w:sz w:val="28"/>
          <w:szCs w:val="28"/>
        </w:rPr>
        <w:t xml:space="preserve"> учета товарно-материальных ценностей и основны</w:t>
      </w:r>
      <w:r w:rsidR="007B06B4">
        <w:rPr>
          <w:sz w:val="28"/>
          <w:szCs w:val="28"/>
        </w:rPr>
        <w:t>х средств за период с 01.01.2024г по 31.12.2024</w:t>
      </w:r>
      <w:r w:rsidRPr="00B00DF5">
        <w:rPr>
          <w:sz w:val="28"/>
          <w:szCs w:val="28"/>
        </w:rPr>
        <w:t>г., проведена с использованием Журнала-ор</w:t>
      </w:r>
      <w:r>
        <w:rPr>
          <w:sz w:val="28"/>
          <w:szCs w:val="28"/>
        </w:rPr>
        <w:t xml:space="preserve">дера № </w:t>
      </w:r>
      <w:r w:rsidRPr="00B00DF5">
        <w:rPr>
          <w:sz w:val="28"/>
          <w:szCs w:val="28"/>
        </w:rPr>
        <w:t>7 «По выбытию и перемещению нефинансовых активов», актов списания материальных запасов, ведомости начисления амортизации, журнала-ордера № 4 «Расчеты с поставщиками и подрядчиками», журнала-ордера № 3 «Расчеты с подотчетными лицами».</w:t>
      </w:r>
    </w:p>
    <w:p w:rsidR="00C5436B" w:rsidRDefault="00C5436B" w:rsidP="009D2CCD">
      <w:pPr>
        <w:ind w:firstLine="720"/>
        <w:jc w:val="both"/>
        <w:rPr>
          <w:sz w:val="28"/>
          <w:szCs w:val="28"/>
        </w:rPr>
      </w:pPr>
      <w:r>
        <w:rPr>
          <w:sz w:val="28"/>
          <w:szCs w:val="28"/>
        </w:rPr>
        <w:t>Приход и расход материальных запасов по первичным документам соответствует данным оборотных ведомостей  и журналов операций по выбытию и перемещению нефинансовых активов. Выборочной проверкой полноты и своевременности принятия к учету материальных запасов и правильности их отражения на соответств</w:t>
      </w:r>
      <w:r w:rsidR="007B06B4">
        <w:rPr>
          <w:sz w:val="28"/>
          <w:szCs w:val="28"/>
        </w:rPr>
        <w:t xml:space="preserve">ующих балансовых счетах за </w:t>
      </w:r>
      <w:r>
        <w:rPr>
          <w:sz w:val="28"/>
          <w:szCs w:val="28"/>
        </w:rPr>
        <w:t>2024 год нарушений не установлено. Принятие к учету материальных запасов осуществлялось на основании накладных, перемещение внутри учреждения и передача в эксплуатацию на основании ведомости выдачи материальных ценностей на нужды учреждения (ф. 0504210).</w:t>
      </w:r>
    </w:p>
    <w:p w:rsidR="00C5436B" w:rsidRDefault="00C5436B" w:rsidP="009D2CCD">
      <w:pPr>
        <w:pStyle w:val="Default"/>
        <w:jc w:val="both"/>
        <w:rPr>
          <w:sz w:val="28"/>
          <w:szCs w:val="28"/>
        </w:rPr>
      </w:pPr>
      <w:r>
        <w:rPr>
          <w:sz w:val="28"/>
          <w:szCs w:val="28"/>
        </w:rPr>
        <w:t xml:space="preserve">          Списание материальных запасов с учета производилось на основании актов о списании материальных запасов (ф. 0504230), по средней фактической стоимости.</w:t>
      </w:r>
    </w:p>
    <w:p w:rsidR="00C5436B" w:rsidRPr="00ED7235" w:rsidRDefault="005C7014" w:rsidP="009D2CCD">
      <w:pPr>
        <w:pStyle w:val="Default"/>
        <w:jc w:val="both"/>
        <w:rPr>
          <w:b/>
        </w:rPr>
      </w:pPr>
      <w:r>
        <w:rPr>
          <w:sz w:val="28"/>
          <w:szCs w:val="28"/>
        </w:rPr>
        <w:t xml:space="preserve">        </w:t>
      </w:r>
      <w:r w:rsidR="00C5436B" w:rsidRPr="00CE2319">
        <w:rPr>
          <w:sz w:val="28"/>
          <w:szCs w:val="28"/>
        </w:rPr>
        <w:t>Оприходование материальных запасов отражается в регистрах бюджетного учета на основании первичных документов.</w:t>
      </w:r>
    </w:p>
    <w:p w:rsidR="00C5436B" w:rsidRPr="00605AB9" w:rsidRDefault="005C7014" w:rsidP="009D2CCD">
      <w:pPr>
        <w:autoSpaceDE w:val="0"/>
        <w:autoSpaceDN w:val="0"/>
        <w:adjustRightInd w:val="0"/>
        <w:jc w:val="both"/>
        <w:rPr>
          <w:rFonts w:eastAsiaTheme="minorHAnsi"/>
          <w:sz w:val="28"/>
          <w:szCs w:val="28"/>
          <w:lang w:eastAsia="en-US"/>
        </w:rPr>
      </w:pPr>
      <w:r>
        <w:rPr>
          <w:sz w:val="28"/>
          <w:szCs w:val="28"/>
        </w:rPr>
        <w:t xml:space="preserve">        </w:t>
      </w:r>
      <w:r w:rsidR="00C5436B" w:rsidRPr="00857BD2">
        <w:rPr>
          <w:sz w:val="28"/>
          <w:szCs w:val="28"/>
        </w:rPr>
        <w:t>Инвентаризацию</w:t>
      </w:r>
      <w:r w:rsidR="00C5436B">
        <w:rPr>
          <w:sz w:val="28"/>
          <w:szCs w:val="28"/>
        </w:rPr>
        <w:t xml:space="preserve"> имущества и обязательств (в том числе</w:t>
      </w:r>
      <w:r w:rsidR="00C5436B" w:rsidRPr="00857BD2">
        <w:rPr>
          <w:sz w:val="28"/>
          <w:szCs w:val="28"/>
        </w:rPr>
        <w:t xml:space="preserve"> числящихся на </w:t>
      </w:r>
      <w:proofErr w:type="spellStart"/>
      <w:r w:rsidR="00C5436B" w:rsidRPr="00857BD2">
        <w:rPr>
          <w:sz w:val="28"/>
          <w:szCs w:val="28"/>
        </w:rPr>
        <w:t>забалансовых</w:t>
      </w:r>
      <w:proofErr w:type="spellEnd"/>
      <w:r w:rsidR="00C5436B" w:rsidRPr="00857BD2">
        <w:rPr>
          <w:sz w:val="28"/>
          <w:szCs w:val="28"/>
        </w:rPr>
        <w:t xml:space="preserve"> счетах), а также финансовых результатов проводит </w:t>
      </w:r>
      <w:r w:rsidR="00C5436B">
        <w:rPr>
          <w:sz w:val="28"/>
          <w:szCs w:val="28"/>
        </w:rPr>
        <w:t xml:space="preserve">постоянно </w:t>
      </w:r>
      <w:r w:rsidR="00C5436B" w:rsidRPr="00857BD2">
        <w:rPr>
          <w:sz w:val="28"/>
          <w:szCs w:val="28"/>
        </w:rPr>
        <w:t xml:space="preserve">действующая инвентаризационная комиссия. </w:t>
      </w:r>
      <w:r w:rsidR="00C5436B">
        <w:rPr>
          <w:sz w:val="28"/>
          <w:szCs w:val="28"/>
        </w:rPr>
        <w:t xml:space="preserve"> В отдельных случаях (при смене материально ответственных лиц, выявлении фактов хищения, стихийных бедствиях </w:t>
      </w:r>
      <w:proofErr w:type="spellStart"/>
      <w:r w:rsidR="00C5436B">
        <w:rPr>
          <w:sz w:val="28"/>
          <w:szCs w:val="28"/>
        </w:rPr>
        <w:t>и.т</w:t>
      </w:r>
      <w:proofErr w:type="gramStart"/>
      <w:r w:rsidR="00C5436B">
        <w:rPr>
          <w:sz w:val="28"/>
          <w:szCs w:val="28"/>
        </w:rPr>
        <w:t>.д</w:t>
      </w:r>
      <w:proofErr w:type="spellEnd"/>
      <w:proofErr w:type="gramEnd"/>
      <w:r w:rsidR="00C5436B">
        <w:rPr>
          <w:sz w:val="28"/>
          <w:szCs w:val="28"/>
        </w:rPr>
        <w:t xml:space="preserve">) инвентаризацию  может проводить специально созданная рабочая комиссия, состав которой утверждается отдельным приказом руководителя. </w:t>
      </w:r>
      <w:r w:rsidR="00C5436B" w:rsidRPr="00605AB9">
        <w:rPr>
          <w:sz w:val="28"/>
          <w:szCs w:val="28"/>
        </w:rPr>
        <w:t>Порядок и график проведения инвентаризации приведены в приложении № 8.</w:t>
      </w:r>
      <w:r w:rsidR="00C5436B">
        <w:rPr>
          <w:sz w:val="28"/>
          <w:szCs w:val="28"/>
        </w:rPr>
        <w:t xml:space="preserve"> </w:t>
      </w:r>
    </w:p>
    <w:p w:rsidR="00C5436B" w:rsidRPr="005C7014" w:rsidRDefault="00C65538" w:rsidP="005C7014">
      <w:pPr>
        <w:autoSpaceDE w:val="0"/>
        <w:autoSpaceDN w:val="0"/>
        <w:adjustRightInd w:val="0"/>
        <w:jc w:val="both"/>
        <w:rPr>
          <w:sz w:val="28"/>
          <w:szCs w:val="28"/>
        </w:rPr>
      </w:pPr>
      <w:r>
        <w:rPr>
          <w:sz w:val="28"/>
          <w:szCs w:val="28"/>
        </w:rPr>
        <w:t xml:space="preserve">        </w:t>
      </w:r>
      <w:r w:rsidR="005C7014">
        <w:rPr>
          <w:sz w:val="28"/>
          <w:szCs w:val="28"/>
        </w:rPr>
        <w:t xml:space="preserve"> </w:t>
      </w:r>
      <w:r w:rsidR="00C5436B" w:rsidRPr="00F8782A">
        <w:rPr>
          <w:sz w:val="28"/>
          <w:szCs w:val="28"/>
        </w:rPr>
        <w:t>Годовая и</w:t>
      </w:r>
      <w:r w:rsidR="00C5436B">
        <w:rPr>
          <w:sz w:val="28"/>
          <w:szCs w:val="28"/>
        </w:rPr>
        <w:t>нвентаризация в 2024</w:t>
      </w:r>
      <w:r w:rsidR="00C5436B" w:rsidRPr="00F8782A">
        <w:rPr>
          <w:sz w:val="28"/>
          <w:szCs w:val="28"/>
        </w:rPr>
        <w:t xml:space="preserve">г проводилась с </w:t>
      </w:r>
      <w:r w:rsidR="005C7014">
        <w:rPr>
          <w:sz w:val="28"/>
          <w:szCs w:val="28"/>
        </w:rPr>
        <w:t>0</w:t>
      </w:r>
      <w:r w:rsidR="005C7014" w:rsidRPr="005C7014">
        <w:rPr>
          <w:sz w:val="28"/>
          <w:szCs w:val="28"/>
        </w:rPr>
        <w:t>8.10</w:t>
      </w:r>
      <w:r w:rsidR="00C5436B" w:rsidRPr="005C7014">
        <w:rPr>
          <w:sz w:val="28"/>
          <w:szCs w:val="28"/>
        </w:rPr>
        <w:t>.2024г по 27.12.2024г № 82.</w:t>
      </w:r>
    </w:p>
    <w:p w:rsidR="00C5436B" w:rsidRPr="00C5436B" w:rsidRDefault="00C65538" w:rsidP="009D2CCD">
      <w:pPr>
        <w:tabs>
          <w:tab w:val="left" w:pos="709"/>
        </w:tabs>
        <w:jc w:val="both"/>
        <w:rPr>
          <w:sz w:val="28"/>
          <w:szCs w:val="28"/>
        </w:rPr>
      </w:pPr>
      <w:r w:rsidRPr="005C7014">
        <w:rPr>
          <w:i/>
          <w:color w:val="FF0000"/>
          <w:sz w:val="28"/>
          <w:szCs w:val="28"/>
        </w:rPr>
        <w:t xml:space="preserve">        </w:t>
      </w:r>
      <w:r w:rsidR="00C5436B" w:rsidRPr="005C7014">
        <w:rPr>
          <w:sz w:val="28"/>
          <w:szCs w:val="28"/>
        </w:rPr>
        <w:t>По данным</w:t>
      </w:r>
      <w:r w:rsidR="00C5436B" w:rsidRPr="00C5436B">
        <w:rPr>
          <w:sz w:val="28"/>
          <w:szCs w:val="28"/>
        </w:rPr>
        <w:t xml:space="preserve"> бухгалтерского учета балансовая стоимость основных средств на 0</w:t>
      </w:r>
      <w:r w:rsidR="005C7014">
        <w:rPr>
          <w:sz w:val="28"/>
          <w:szCs w:val="28"/>
        </w:rPr>
        <w:t xml:space="preserve">1.01.2024г составляет </w:t>
      </w:r>
      <w:r w:rsidR="00B934F8">
        <w:rPr>
          <w:sz w:val="28"/>
          <w:szCs w:val="28"/>
        </w:rPr>
        <w:t>5417755,43</w:t>
      </w:r>
      <w:r w:rsidR="00C5436B" w:rsidRPr="00C5436B">
        <w:rPr>
          <w:sz w:val="28"/>
          <w:szCs w:val="28"/>
        </w:rPr>
        <w:t xml:space="preserve"> руб., остаточная </w:t>
      </w:r>
      <w:r w:rsidR="00B934F8" w:rsidRPr="00B934F8">
        <w:rPr>
          <w:sz w:val="28"/>
          <w:szCs w:val="28"/>
        </w:rPr>
        <w:t>340593,12</w:t>
      </w:r>
      <w:r w:rsidR="00C5436B" w:rsidRPr="00C5436B">
        <w:rPr>
          <w:sz w:val="28"/>
          <w:szCs w:val="28"/>
        </w:rPr>
        <w:t xml:space="preserve"> руб., на  31.12.2024г остаток основных средств составляет </w:t>
      </w:r>
      <w:r w:rsidR="00B934F8">
        <w:rPr>
          <w:sz w:val="28"/>
          <w:szCs w:val="28"/>
        </w:rPr>
        <w:t>5484707,03</w:t>
      </w:r>
      <w:r w:rsidR="00C5436B" w:rsidRPr="00C5436B">
        <w:rPr>
          <w:sz w:val="28"/>
          <w:szCs w:val="28"/>
        </w:rPr>
        <w:t>руб.,</w:t>
      </w:r>
      <w:r w:rsidR="00B934F8">
        <w:rPr>
          <w:sz w:val="28"/>
          <w:szCs w:val="28"/>
        </w:rPr>
        <w:t xml:space="preserve"> остаточная 289617,72</w:t>
      </w:r>
      <w:r w:rsidR="00C5436B" w:rsidRPr="00C5436B">
        <w:rPr>
          <w:sz w:val="28"/>
          <w:szCs w:val="28"/>
        </w:rPr>
        <w:t xml:space="preserve"> руб., расхождений фактического наличия с бухгалтерскими данными не выявлено.</w:t>
      </w:r>
    </w:p>
    <w:p w:rsidR="003F6E54" w:rsidRDefault="003F6E54" w:rsidP="009D2CCD">
      <w:pPr>
        <w:tabs>
          <w:tab w:val="left" w:pos="825"/>
        </w:tabs>
        <w:jc w:val="both"/>
        <w:rPr>
          <w:b/>
          <w:sz w:val="28"/>
          <w:szCs w:val="28"/>
        </w:rPr>
      </w:pPr>
    </w:p>
    <w:p w:rsidR="00D45651" w:rsidRDefault="00296B90" w:rsidP="009D2CCD">
      <w:pPr>
        <w:tabs>
          <w:tab w:val="left" w:pos="825"/>
        </w:tabs>
        <w:jc w:val="both"/>
        <w:rPr>
          <w:b/>
          <w:sz w:val="28"/>
          <w:szCs w:val="28"/>
        </w:rPr>
      </w:pPr>
      <w:r>
        <w:rPr>
          <w:b/>
          <w:sz w:val="28"/>
          <w:szCs w:val="28"/>
        </w:rPr>
        <w:t xml:space="preserve">            </w:t>
      </w:r>
    </w:p>
    <w:p w:rsidR="00D45651" w:rsidRDefault="00D45651" w:rsidP="009D2CCD">
      <w:pPr>
        <w:tabs>
          <w:tab w:val="left" w:pos="825"/>
        </w:tabs>
        <w:jc w:val="both"/>
        <w:rPr>
          <w:b/>
          <w:sz w:val="28"/>
          <w:szCs w:val="28"/>
        </w:rPr>
      </w:pPr>
    </w:p>
    <w:p w:rsidR="00F741C7" w:rsidRDefault="00F741C7" w:rsidP="009D2CCD">
      <w:pPr>
        <w:tabs>
          <w:tab w:val="left" w:pos="825"/>
        </w:tabs>
        <w:jc w:val="both"/>
        <w:rPr>
          <w:b/>
          <w:sz w:val="28"/>
          <w:szCs w:val="28"/>
        </w:rPr>
      </w:pPr>
      <w:r w:rsidRPr="00840551">
        <w:rPr>
          <w:b/>
          <w:sz w:val="28"/>
          <w:szCs w:val="28"/>
        </w:rPr>
        <w:t>Вывод по проверке:</w:t>
      </w:r>
    </w:p>
    <w:p w:rsidR="003F6E54" w:rsidRDefault="003F6E54" w:rsidP="00A43747">
      <w:pPr>
        <w:tabs>
          <w:tab w:val="left" w:pos="825"/>
        </w:tabs>
        <w:ind w:left="360"/>
        <w:jc w:val="both"/>
        <w:rPr>
          <w:sz w:val="28"/>
          <w:szCs w:val="28"/>
        </w:rPr>
      </w:pPr>
    </w:p>
    <w:p w:rsidR="00EC0209" w:rsidRPr="00701BAF" w:rsidRDefault="00EC0209" w:rsidP="0024388A">
      <w:pPr>
        <w:pStyle w:val="a8"/>
        <w:numPr>
          <w:ilvl w:val="0"/>
          <w:numId w:val="3"/>
        </w:numPr>
        <w:jc w:val="both"/>
        <w:rPr>
          <w:sz w:val="28"/>
          <w:szCs w:val="28"/>
        </w:rPr>
      </w:pPr>
      <w:r w:rsidRPr="00701BAF">
        <w:rPr>
          <w:sz w:val="28"/>
          <w:szCs w:val="28"/>
        </w:rPr>
        <w:lastRenderedPageBreak/>
        <w:t>В нарушении статьи 8 Федерального закона 402-ФЗ от 06.12.2011г «О бухгалтерском учете», изменения в учетную политику не внесены.</w:t>
      </w:r>
    </w:p>
    <w:p w:rsidR="00EC0209" w:rsidRPr="00701BAF" w:rsidRDefault="00EC0209" w:rsidP="0024388A">
      <w:pPr>
        <w:pStyle w:val="a8"/>
        <w:numPr>
          <w:ilvl w:val="0"/>
          <w:numId w:val="3"/>
        </w:numPr>
        <w:jc w:val="both"/>
        <w:rPr>
          <w:sz w:val="28"/>
          <w:szCs w:val="28"/>
        </w:rPr>
      </w:pPr>
      <w:r w:rsidRPr="00701BAF">
        <w:rPr>
          <w:sz w:val="28"/>
          <w:szCs w:val="28"/>
        </w:rPr>
        <w:t>В нарушении приказа Министерства Финансов Российской Федерации утвержденного от 14.02.2018г № 26н «Об общих требованиях к порядку составления, утверждения и ведения бюджетных смет казенных учреждений», изменения в бюджетную смету на 31.12.2024г не внесены, превышение составило 4636811,57 руб.</w:t>
      </w:r>
    </w:p>
    <w:p w:rsidR="00636AF5" w:rsidRPr="00701BAF" w:rsidRDefault="00636AF5" w:rsidP="0024388A">
      <w:pPr>
        <w:pStyle w:val="a8"/>
        <w:numPr>
          <w:ilvl w:val="0"/>
          <w:numId w:val="3"/>
        </w:numPr>
        <w:tabs>
          <w:tab w:val="center" w:pos="4887"/>
        </w:tabs>
        <w:ind w:right="5"/>
        <w:jc w:val="both"/>
        <w:rPr>
          <w:sz w:val="28"/>
          <w:szCs w:val="28"/>
          <w:shd w:val="clear" w:color="auto" w:fill="FFFFFF"/>
        </w:rPr>
      </w:pPr>
      <w:r w:rsidRPr="00701BAF">
        <w:rPr>
          <w:sz w:val="28"/>
          <w:szCs w:val="28"/>
          <w:shd w:val="clear" w:color="auto" w:fill="FFFFFF"/>
        </w:rPr>
        <w:t xml:space="preserve">В нарушении статьи 9 Федерального закона от 6 декабря 2011 г. N 402-ФЗ "О бухгалтерском учете", первичные учетные документы товарные накладные и акты выполненных работ по контрактам  от 22.02.2024г № А0094738,  от 22.02.2024г № А0094764, в журнале-ордере № 4 за 2024 год отсутствуют.   </w:t>
      </w:r>
    </w:p>
    <w:p w:rsidR="00636AF5" w:rsidRPr="00701BAF" w:rsidRDefault="00636AF5" w:rsidP="0024388A">
      <w:pPr>
        <w:pStyle w:val="a8"/>
        <w:numPr>
          <w:ilvl w:val="0"/>
          <w:numId w:val="3"/>
        </w:numPr>
        <w:autoSpaceDE w:val="0"/>
        <w:autoSpaceDN w:val="0"/>
        <w:adjustRightInd w:val="0"/>
        <w:jc w:val="both"/>
        <w:rPr>
          <w:rFonts w:eastAsiaTheme="minorHAnsi"/>
          <w:sz w:val="28"/>
          <w:szCs w:val="28"/>
          <w:lang w:eastAsia="en-US"/>
        </w:rPr>
      </w:pPr>
      <w:r w:rsidRPr="00701BAF">
        <w:rPr>
          <w:rFonts w:eastAsiaTheme="minorHAnsi"/>
          <w:sz w:val="28"/>
          <w:szCs w:val="28"/>
          <w:lang w:eastAsia="en-US"/>
        </w:rPr>
        <w:t>В нарушении пункта 30 раздела V Положения об оплате труда работников от 14.01.2014г № 1, штатные расписания за 2024г директором не утверждены, подпись отсутствует.</w:t>
      </w:r>
    </w:p>
    <w:p w:rsidR="00636AF5" w:rsidRPr="00701BAF" w:rsidRDefault="00636AF5" w:rsidP="0024388A">
      <w:pPr>
        <w:pStyle w:val="a8"/>
        <w:numPr>
          <w:ilvl w:val="0"/>
          <w:numId w:val="3"/>
        </w:numPr>
        <w:autoSpaceDE w:val="0"/>
        <w:autoSpaceDN w:val="0"/>
        <w:adjustRightInd w:val="0"/>
        <w:jc w:val="both"/>
        <w:rPr>
          <w:rFonts w:eastAsiaTheme="minorHAnsi"/>
          <w:sz w:val="28"/>
          <w:szCs w:val="28"/>
          <w:lang w:eastAsia="en-US"/>
        </w:rPr>
      </w:pPr>
      <w:r w:rsidRPr="00701BAF">
        <w:rPr>
          <w:rFonts w:eastAsiaTheme="minorHAnsi"/>
          <w:sz w:val="28"/>
          <w:szCs w:val="28"/>
          <w:lang w:eastAsia="en-US"/>
        </w:rPr>
        <w:t xml:space="preserve"> В нарушении пункта 4 главы 1 положения об оплате труда от 10.06.2024г №  18-а, штатное расписание директором не утверждено, подпись отсутствует.</w:t>
      </w:r>
    </w:p>
    <w:p w:rsidR="0027602F" w:rsidRPr="00701BAF" w:rsidRDefault="0027602F" w:rsidP="0024388A">
      <w:pPr>
        <w:pStyle w:val="a8"/>
        <w:numPr>
          <w:ilvl w:val="0"/>
          <w:numId w:val="3"/>
        </w:numPr>
        <w:tabs>
          <w:tab w:val="left" w:pos="825"/>
        </w:tabs>
        <w:spacing w:line="276" w:lineRule="auto"/>
        <w:jc w:val="both"/>
        <w:rPr>
          <w:sz w:val="28"/>
          <w:szCs w:val="28"/>
          <w:shd w:val="clear" w:color="auto" w:fill="FFFFFF"/>
        </w:rPr>
      </w:pPr>
      <w:r w:rsidRPr="00701BAF">
        <w:rPr>
          <w:sz w:val="28"/>
          <w:szCs w:val="28"/>
          <w:shd w:val="clear" w:color="auto" w:fill="FFFFFF"/>
        </w:rPr>
        <w:t xml:space="preserve">В нарушении приложения 8 главы 6 пункта 5 положения об оплате труда работников доплата за работу с тяжёлыми, вредными и (или) опасными условиями труда 12%, работникам установлена неправомерно. </w:t>
      </w:r>
    </w:p>
    <w:p w:rsidR="00A43747" w:rsidRPr="00701BAF" w:rsidRDefault="0027602F" w:rsidP="0024388A">
      <w:pPr>
        <w:pStyle w:val="a8"/>
        <w:numPr>
          <w:ilvl w:val="0"/>
          <w:numId w:val="3"/>
        </w:numPr>
        <w:jc w:val="both"/>
        <w:rPr>
          <w:sz w:val="28"/>
          <w:szCs w:val="28"/>
          <w:shd w:val="clear" w:color="auto" w:fill="FFFFFF"/>
        </w:rPr>
      </w:pPr>
      <w:r w:rsidRPr="00701BAF">
        <w:rPr>
          <w:sz w:val="28"/>
          <w:szCs w:val="28"/>
          <w:shd w:val="clear" w:color="auto" w:fill="FFFFFF"/>
        </w:rPr>
        <w:t xml:space="preserve">В нарушении статьи 34 Бюджетного кодекса Российской Федерации </w:t>
      </w:r>
      <w:r w:rsidRPr="00701BAF">
        <w:rPr>
          <w:rFonts w:ascii="Arial" w:hAnsi="Arial" w:cs="Arial"/>
          <w:sz w:val="13"/>
          <w:szCs w:val="13"/>
          <w:shd w:val="clear" w:color="auto" w:fill="FFFFFF"/>
        </w:rPr>
        <w:t xml:space="preserve"> </w:t>
      </w:r>
      <w:r w:rsidRPr="00701BAF">
        <w:rPr>
          <w:sz w:val="28"/>
          <w:szCs w:val="28"/>
          <w:shd w:val="clear" w:color="auto" w:fill="FFFFFF"/>
        </w:rPr>
        <w:t>от 31 июля 1998 г. № 145-ФЗ, учреждением МКОУ «Мусковитская средняя общеобразовательная школа» самостоятельно установлена выплата компенсационного характера за вредность 12%, что является неэффективным и</w:t>
      </w:r>
      <w:r w:rsidR="000F42F1" w:rsidRPr="00701BAF">
        <w:rPr>
          <w:sz w:val="28"/>
          <w:szCs w:val="28"/>
          <w:shd w:val="clear" w:color="auto" w:fill="FFFFFF"/>
        </w:rPr>
        <w:t>спользованием бюджетных средств.</w:t>
      </w:r>
    </w:p>
    <w:p w:rsidR="00EC0209" w:rsidRPr="00701BAF" w:rsidRDefault="00EC0209" w:rsidP="00EC0209">
      <w:pPr>
        <w:tabs>
          <w:tab w:val="left" w:pos="825"/>
        </w:tabs>
        <w:jc w:val="both"/>
        <w:rPr>
          <w:sz w:val="28"/>
          <w:szCs w:val="28"/>
        </w:rPr>
      </w:pPr>
    </w:p>
    <w:p w:rsidR="00EC0209" w:rsidRPr="00701BAF" w:rsidRDefault="00EC0209" w:rsidP="00EC0209">
      <w:pPr>
        <w:tabs>
          <w:tab w:val="left" w:pos="825"/>
        </w:tabs>
        <w:jc w:val="both"/>
        <w:rPr>
          <w:sz w:val="28"/>
          <w:szCs w:val="28"/>
        </w:rPr>
      </w:pPr>
    </w:p>
    <w:p w:rsidR="00F741C7" w:rsidRPr="00701BAF" w:rsidRDefault="00F741C7" w:rsidP="000F42F1">
      <w:pPr>
        <w:tabs>
          <w:tab w:val="left" w:pos="825"/>
        </w:tabs>
        <w:jc w:val="both"/>
        <w:rPr>
          <w:b/>
          <w:sz w:val="28"/>
          <w:szCs w:val="28"/>
        </w:rPr>
      </w:pPr>
      <w:r w:rsidRPr="00701BAF">
        <w:rPr>
          <w:b/>
          <w:sz w:val="28"/>
          <w:szCs w:val="28"/>
          <w:shd w:val="clear" w:color="auto" w:fill="FFFFFF"/>
        </w:rPr>
        <w:t>Заключение</w:t>
      </w:r>
    </w:p>
    <w:p w:rsidR="00F741C7" w:rsidRPr="00701BAF" w:rsidRDefault="00F741C7" w:rsidP="009D2CCD">
      <w:pPr>
        <w:pStyle w:val="a8"/>
        <w:autoSpaceDE w:val="0"/>
        <w:autoSpaceDN w:val="0"/>
        <w:adjustRightInd w:val="0"/>
        <w:jc w:val="both"/>
        <w:rPr>
          <w:sz w:val="28"/>
          <w:szCs w:val="28"/>
        </w:rPr>
      </w:pPr>
    </w:p>
    <w:p w:rsidR="00F741C7" w:rsidRPr="00806970" w:rsidRDefault="00F741C7" w:rsidP="000F42F1">
      <w:pPr>
        <w:pStyle w:val="a8"/>
        <w:autoSpaceDE w:val="0"/>
        <w:autoSpaceDN w:val="0"/>
        <w:adjustRightInd w:val="0"/>
        <w:jc w:val="both"/>
        <w:rPr>
          <w:sz w:val="28"/>
          <w:szCs w:val="28"/>
        </w:rPr>
      </w:pPr>
      <w:r w:rsidRPr="00806970">
        <w:rPr>
          <w:sz w:val="28"/>
          <w:szCs w:val="28"/>
        </w:rPr>
        <w:t xml:space="preserve">     Финансовое управление администрации Мамско-Чуйского района, руководствуясь Бюджетным кодексом Российской Федерации </w:t>
      </w:r>
      <w:proofErr w:type="gramStart"/>
      <w:r w:rsidRPr="00806970">
        <w:rPr>
          <w:sz w:val="28"/>
          <w:szCs w:val="28"/>
        </w:rPr>
        <w:t>от</w:t>
      </w:r>
      <w:proofErr w:type="gramEnd"/>
      <w:r w:rsidRPr="00806970">
        <w:rPr>
          <w:sz w:val="28"/>
          <w:szCs w:val="28"/>
        </w:rPr>
        <w:t xml:space="preserve"> 31.07.1998г № 145-ФЗ, на основании Порядка осуществления внутреннего муниципального финансового контроля в МО Мамско-Чуйского района утвержденного постановлением администрации Мамско-Чуйск</w:t>
      </w:r>
      <w:r w:rsidR="000F42F1">
        <w:rPr>
          <w:sz w:val="28"/>
          <w:szCs w:val="28"/>
        </w:rPr>
        <w:t>ого района от 04.04.2025г № 54.</w:t>
      </w:r>
    </w:p>
    <w:p w:rsidR="00F741C7" w:rsidRPr="00806970" w:rsidRDefault="00F741C7" w:rsidP="009D2CCD">
      <w:pPr>
        <w:autoSpaceDE w:val="0"/>
        <w:autoSpaceDN w:val="0"/>
        <w:adjustRightInd w:val="0"/>
        <w:ind w:left="360"/>
        <w:jc w:val="both"/>
        <w:rPr>
          <w:sz w:val="28"/>
          <w:szCs w:val="28"/>
        </w:rPr>
      </w:pPr>
      <w:r w:rsidRPr="00806970">
        <w:rPr>
          <w:sz w:val="28"/>
          <w:szCs w:val="28"/>
        </w:rPr>
        <w:t xml:space="preserve">       </w:t>
      </w:r>
    </w:p>
    <w:p w:rsidR="00F741C7" w:rsidRPr="00806970" w:rsidRDefault="00EE5A46" w:rsidP="000F42F1">
      <w:pPr>
        <w:autoSpaceDE w:val="0"/>
        <w:autoSpaceDN w:val="0"/>
        <w:adjustRightInd w:val="0"/>
        <w:ind w:left="360"/>
        <w:jc w:val="both"/>
        <w:rPr>
          <w:sz w:val="28"/>
          <w:szCs w:val="28"/>
        </w:rPr>
      </w:pPr>
      <w:r>
        <w:rPr>
          <w:sz w:val="28"/>
          <w:szCs w:val="28"/>
        </w:rPr>
        <w:t xml:space="preserve">        </w:t>
      </w:r>
    </w:p>
    <w:p w:rsidR="000F42F1" w:rsidRPr="00806970" w:rsidRDefault="00F741C7" w:rsidP="000F42F1">
      <w:pPr>
        <w:autoSpaceDE w:val="0"/>
        <w:autoSpaceDN w:val="0"/>
        <w:adjustRightInd w:val="0"/>
        <w:ind w:left="360"/>
        <w:jc w:val="both"/>
        <w:rPr>
          <w:sz w:val="28"/>
          <w:szCs w:val="28"/>
        </w:rPr>
      </w:pPr>
      <w:r w:rsidRPr="00806970">
        <w:rPr>
          <w:sz w:val="28"/>
          <w:szCs w:val="28"/>
        </w:rPr>
        <w:t xml:space="preserve">       </w:t>
      </w:r>
      <w:r w:rsidR="000F42F1">
        <w:rPr>
          <w:sz w:val="28"/>
          <w:szCs w:val="28"/>
        </w:rPr>
        <w:t>Выдать представление об устранении</w:t>
      </w:r>
      <w:r w:rsidR="000F42F1" w:rsidRPr="00806970">
        <w:rPr>
          <w:sz w:val="28"/>
          <w:szCs w:val="28"/>
        </w:rPr>
        <w:t xml:space="preserve"> выявленных нарушений.</w:t>
      </w:r>
    </w:p>
    <w:p w:rsidR="000F42F1" w:rsidRPr="00806970" w:rsidRDefault="000F42F1" w:rsidP="000F42F1">
      <w:pPr>
        <w:tabs>
          <w:tab w:val="left" w:pos="709"/>
        </w:tabs>
        <w:jc w:val="both"/>
        <w:rPr>
          <w:sz w:val="28"/>
          <w:szCs w:val="28"/>
        </w:rPr>
      </w:pPr>
    </w:p>
    <w:p w:rsidR="000F42F1" w:rsidRDefault="000F42F1" w:rsidP="009D2CCD">
      <w:pPr>
        <w:tabs>
          <w:tab w:val="left" w:pos="825"/>
        </w:tabs>
        <w:jc w:val="both"/>
        <w:rPr>
          <w:sz w:val="28"/>
          <w:szCs w:val="28"/>
        </w:rPr>
      </w:pPr>
    </w:p>
    <w:p w:rsidR="000F42F1" w:rsidRDefault="000F42F1" w:rsidP="009D2CCD">
      <w:pPr>
        <w:tabs>
          <w:tab w:val="left" w:pos="825"/>
        </w:tabs>
        <w:jc w:val="both"/>
        <w:rPr>
          <w:sz w:val="28"/>
          <w:szCs w:val="28"/>
        </w:rPr>
      </w:pPr>
    </w:p>
    <w:p w:rsidR="000F42F1" w:rsidRDefault="000F42F1" w:rsidP="009D2CCD">
      <w:pPr>
        <w:tabs>
          <w:tab w:val="left" w:pos="825"/>
        </w:tabs>
        <w:jc w:val="both"/>
        <w:rPr>
          <w:sz w:val="28"/>
          <w:szCs w:val="28"/>
        </w:rPr>
      </w:pPr>
    </w:p>
    <w:p w:rsidR="000F42F1" w:rsidRDefault="000F42F1" w:rsidP="009D2CCD">
      <w:pPr>
        <w:tabs>
          <w:tab w:val="left" w:pos="825"/>
        </w:tabs>
        <w:jc w:val="both"/>
        <w:rPr>
          <w:sz w:val="28"/>
          <w:szCs w:val="28"/>
        </w:rPr>
      </w:pPr>
    </w:p>
    <w:p w:rsidR="00F741C7" w:rsidRPr="00806970" w:rsidRDefault="00F741C7" w:rsidP="009D2CCD">
      <w:pPr>
        <w:tabs>
          <w:tab w:val="left" w:pos="825"/>
        </w:tabs>
        <w:jc w:val="both"/>
        <w:rPr>
          <w:sz w:val="28"/>
          <w:szCs w:val="28"/>
        </w:rPr>
      </w:pPr>
      <w:r w:rsidRPr="00806970">
        <w:rPr>
          <w:sz w:val="28"/>
          <w:szCs w:val="28"/>
        </w:rPr>
        <w:lastRenderedPageBreak/>
        <w:t>Рекомендовать:</w:t>
      </w:r>
    </w:p>
    <w:p w:rsidR="00F741C7" w:rsidRPr="00806970" w:rsidRDefault="00F741C7" w:rsidP="009D2CCD">
      <w:pPr>
        <w:autoSpaceDE w:val="0"/>
        <w:autoSpaceDN w:val="0"/>
        <w:adjustRightInd w:val="0"/>
        <w:ind w:left="360"/>
        <w:jc w:val="both"/>
        <w:rPr>
          <w:sz w:val="28"/>
          <w:szCs w:val="28"/>
        </w:rPr>
      </w:pPr>
    </w:p>
    <w:p w:rsidR="00F741C7" w:rsidRPr="003B72A1" w:rsidRDefault="005A596D" w:rsidP="0024388A">
      <w:pPr>
        <w:pStyle w:val="a8"/>
        <w:numPr>
          <w:ilvl w:val="0"/>
          <w:numId w:val="1"/>
        </w:numPr>
        <w:autoSpaceDE w:val="0"/>
        <w:autoSpaceDN w:val="0"/>
        <w:adjustRightInd w:val="0"/>
        <w:jc w:val="both"/>
        <w:rPr>
          <w:sz w:val="28"/>
          <w:szCs w:val="28"/>
        </w:rPr>
      </w:pPr>
      <w:r w:rsidRPr="003B72A1">
        <w:rPr>
          <w:sz w:val="28"/>
          <w:szCs w:val="28"/>
        </w:rPr>
        <w:t>Ответственным сотрудникам</w:t>
      </w:r>
      <w:r w:rsidR="00564CEC" w:rsidRPr="003B72A1">
        <w:rPr>
          <w:sz w:val="28"/>
          <w:szCs w:val="28"/>
        </w:rPr>
        <w:t xml:space="preserve"> МКУ «УОД» внести</w:t>
      </w:r>
      <w:r w:rsidR="00F741C7" w:rsidRPr="003B72A1">
        <w:rPr>
          <w:sz w:val="28"/>
          <w:szCs w:val="28"/>
        </w:rPr>
        <w:t xml:space="preserve"> </w:t>
      </w:r>
      <w:r w:rsidR="0039725B" w:rsidRPr="003B72A1">
        <w:rPr>
          <w:sz w:val="28"/>
          <w:szCs w:val="28"/>
        </w:rPr>
        <w:t xml:space="preserve">изменения в учетную политику МКОУ </w:t>
      </w:r>
      <w:r w:rsidR="00F741C7" w:rsidRPr="003B72A1">
        <w:rPr>
          <w:sz w:val="28"/>
          <w:szCs w:val="28"/>
        </w:rPr>
        <w:t>«</w:t>
      </w:r>
      <w:r w:rsidR="0006388C" w:rsidRPr="003B72A1">
        <w:rPr>
          <w:sz w:val="28"/>
          <w:szCs w:val="28"/>
        </w:rPr>
        <w:t>Мусковитская</w:t>
      </w:r>
      <w:r w:rsidR="0039725B" w:rsidRPr="003B72A1">
        <w:rPr>
          <w:sz w:val="28"/>
          <w:szCs w:val="28"/>
        </w:rPr>
        <w:t xml:space="preserve"> средняя общеобразовательная школа</w:t>
      </w:r>
      <w:r w:rsidR="00F741C7" w:rsidRPr="003B72A1">
        <w:rPr>
          <w:sz w:val="28"/>
          <w:szCs w:val="28"/>
        </w:rPr>
        <w:t>» по применению Федеральных стандартов бу</w:t>
      </w:r>
      <w:r w:rsidR="00564CEC" w:rsidRPr="003B72A1">
        <w:rPr>
          <w:sz w:val="28"/>
          <w:szCs w:val="28"/>
        </w:rPr>
        <w:t>хгалтерского учета и отчетности.</w:t>
      </w:r>
    </w:p>
    <w:p w:rsidR="00F741C7" w:rsidRPr="003B72A1" w:rsidRDefault="00F741C7" w:rsidP="0024388A">
      <w:pPr>
        <w:pStyle w:val="a8"/>
        <w:numPr>
          <w:ilvl w:val="0"/>
          <w:numId w:val="1"/>
        </w:numPr>
        <w:autoSpaceDE w:val="0"/>
        <w:autoSpaceDN w:val="0"/>
        <w:adjustRightInd w:val="0"/>
        <w:jc w:val="both"/>
        <w:rPr>
          <w:sz w:val="28"/>
          <w:szCs w:val="28"/>
        </w:rPr>
      </w:pPr>
      <w:r w:rsidRPr="003B72A1">
        <w:rPr>
          <w:sz w:val="28"/>
          <w:szCs w:val="28"/>
        </w:rPr>
        <w:t>Устранить все указанные нарушения в соответствии законодательства Российской Федерации и нормативно правовых актов учреждения.</w:t>
      </w:r>
    </w:p>
    <w:p w:rsidR="00F741C7" w:rsidRPr="003B72A1" w:rsidRDefault="00F741C7" w:rsidP="0024388A">
      <w:pPr>
        <w:pStyle w:val="a8"/>
        <w:numPr>
          <w:ilvl w:val="0"/>
          <w:numId w:val="1"/>
        </w:numPr>
        <w:autoSpaceDE w:val="0"/>
        <w:autoSpaceDN w:val="0"/>
        <w:adjustRightInd w:val="0"/>
        <w:jc w:val="both"/>
        <w:rPr>
          <w:sz w:val="28"/>
          <w:szCs w:val="28"/>
        </w:rPr>
      </w:pPr>
      <w:r w:rsidRPr="003B72A1">
        <w:rPr>
          <w:sz w:val="28"/>
          <w:szCs w:val="28"/>
        </w:rPr>
        <w:t>Усилить внутренний финансовый контроль в учреждении бухгалтерских доку</w:t>
      </w:r>
      <w:r w:rsidR="003B72A1" w:rsidRPr="003B72A1">
        <w:rPr>
          <w:sz w:val="28"/>
          <w:szCs w:val="28"/>
        </w:rPr>
        <w:t>ментов (первичной документации)</w:t>
      </w:r>
      <w:r w:rsidRPr="003B72A1">
        <w:rPr>
          <w:sz w:val="28"/>
          <w:szCs w:val="28"/>
        </w:rPr>
        <w:t>.</w:t>
      </w:r>
    </w:p>
    <w:p w:rsidR="00E91AC3" w:rsidRPr="003B72A1" w:rsidRDefault="00AA6218" w:rsidP="0024388A">
      <w:pPr>
        <w:pStyle w:val="a8"/>
        <w:numPr>
          <w:ilvl w:val="0"/>
          <w:numId w:val="1"/>
        </w:numPr>
        <w:autoSpaceDE w:val="0"/>
        <w:autoSpaceDN w:val="0"/>
        <w:adjustRightInd w:val="0"/>
        <w:jc w:val="both"/>
        <w:rPr>
          <w:sz w:val="28"/>
          <w:szCs w:val="28"/>
        </w:rPr>
      </w:pPr>
      <w:r>
        <w:rPr>
          <w:sz w:val="28"/>
          <w:szCs w:val="28"/>
        </w:rPr>
        <w:t>При составлении штатного расписания надбавки за вредность утверждать</w:t>
      </w:r>
      <w:r w:rsidR="00CB1A6B">
        <w:rPr>
          <w:sz w:val="28"/>
          <w:szCs w:val="28"/>
        </w:rPr>
        <w:t xml:space="preserve"> </w:t>
      </w:r>
      <w:r w:rsidR="00DA1CDA">
        <w:rPr>
          <w:sz w:val="28"/>
          <w:szCs w:val="28"/>
        </w:rPr>
        <w:t xml:space="preserve">    </w:t>
      </w:r>
      <w:r>
        <w:rPr>
          <w:sz w:val="28"/>
          <w:szCs w:val="28"/>
        </w:rPr>
        <w:t xml:space="preserve"> на основании</w:t>
      </w:r>
      <w:r w:rsidR="00564CEC" w:rsidRPr="003B72A1">
        <w:rPr>
          <w:sz w:val="28"/>
          <w:szCs w:val="28"/>
        </w:rPr>
        <w:t xml:space="preserve"> специальной оценки условий труда.</w:t>
      </w:r>
      <w:r w:rsidR="00EE4551" w:rsidRPr="003B72A1">
        <w:rPr>
          <w:sz w:val="28"/>
          <w:szCs w:val="28"/>
        </w:rPr>
        <w:t xml:space="preserve"> </w:t>
      </w:r>
    </w:p>
    <w:p w:rsidR="009D2CCD" w:rsidRPr="003B72A1" w:rsidRDefault="009D2CCD" w:rsidP="003B72A1">
      <w:pPr>
        <w:pStyle w:val="a8"/>
        <w:autoSpaceDE w:val="0"/>
        <w:autoSpaceDN w:val="0"/>
        <w:adjustRightInd w:val="0"/>
        <w:jc w:val="both"/>
        <w:rPr>
          <w:color w:val="FF0000"/>
          <w:sz w:val="28"/>
          <w:szCs w:val="28"/>
        </w:rPr>
      </w:pPr>
    </w:p>
    <w:p w:rsidR="00F741C7" w:rsidRPr="00806970" w:rsidRDefault="00581247" w:rsidP="009D2CCD">
      <w:pPr>
        <w:autoSpaceDE w:val="0"/>
        <w:autoSpaceDN w:val="0"/>
        <w:adjustRightInd w:val="0"/>
        <w:jc w:val="both"/>
        <w:rPr>
          <w:sz w:val="28"/>
          <w:szCs w:val="28"/>
        </w:rPr>
      </w:pPr>
      <w:r w:rsidRPr="00806970">
        <w:rPr>
          <w:sz w:val="28"/>
          <w:szCs w:val="28"/>
        </w:rPr>
        <w:t xml:space="preserve">       </w:t>
      </w:r>
      <w:r w:rsidR="00F741C7" w:rsidRPr="00806970">
        <w:rPr>
          <w:sz w:val="28"/>
          <w:szCs w:val="28"/>
        </w:rPr>
        <w:t xml:space="preserve">В течение 15 рабочих дней с момента получения копии акта для ознакомления объект контроля имеет право представить письменные замечания (возражения, пояснения), на </w:t>
      </w:r>
      <w:proofErr w:type="gramStart"/>
      <w:r w:rsidR="00F741C7" w:rsidRPr="00806970">
        <w:rPr>
          <w:sz w:val="28"/>
          <w:szCs w:val="28"/>
        </w:rPr>
        <w:t>акт</w:t>
      </w:r>
      <w:proofErr w:type="gramEnd"/>
      <w:r w:rsidR="00F741C7" w:rsidRPr="00806970">
        <w:rPr>
          <w:sz w:val="28"/>
          <w:szCs w:val="28"/>
        </w:rPr>
        <w:t xml:space="preserve"> составленный по результатам проверки. В случае непредставления в установленный срок письменных замечаний (возражений, пояснений) результаты контрольного мероприятия считаются принятыми.</w:t>
      </w:r>
    </w:p>
    <w:p w:rsidR="00581247" w:rsidRPr="00806970" w:rsidRDefault="00581247" w:rsidP="009D2CCD">
      <w:pPr>
        <w:tabs>
          <w:tab w:val="left" w:pos="825"/>
        </w:tabs>
        <w:jc w:val="both"/>
        <w:rPr>
          <w:sz w:val="28"/>
          <w:szCs w:val="28"/>
        </w:rPr>
      </w:pPr>
    </w:p>
    <w:p w:rsidR="009D2CCD" w:rsidRPr="00806970" w:rsidRDefault="009D2CCD" w:rsidP="009D2CCD">
      <w:pPr>
        <w:tabs>
          <w:tab w:val="left" w:pos="825"/>
        </w:tabs>
        <w:jc w:val="both"/>
        <w:rPr>
          <w:sz w:val="28"/>
          <w:szCs w:val="28"/>
        </w:rPr>
      </w:pPr>
      <w:r w:rsidRPr="00806970">
        <w:rPr>
          <w:sz w:val="28"/>
          <w:szCs w:val="28"/>
        </w:rPr>
        <w:t xml:space="preserve">Главный специалист </w:t>
      </w:r>
    </w:p>
    <w:p w:rsidR="009D2CCD" w:rsidRPr="00806970" w:rsidRDefault="009D2CCD" w:rsidP="009D2CCD">
      <w:pPr>
        <w:tabs>
          <w:tab w:val="left" w:pos="6480"/>
          <w:tab w:val="left" w:pos="6960"/>
          <w:tab w:val="left" w:pos="8880"/>
        </w:tabs>
        <w:jc w:val="both"/>
        <w:rPr>
          <w:sz w:val="28"/>
          <w:szCs w:val="28"/>
        </w:rPr>
      </w:pPr>
      <w:r w:rsidRPr="00806970">
        <w:rPr>
          <w:sz w:val="28"/>
          <w:szCs w:val="28"/>
        </w:rPr>
        <w:t>по проведению проверок</w:t>
      </w:r>
    </w:p>
    <w:p w:rsidR="009D2CCD" w:rsidRPr="00806970" w:rsidRDefault="009D2CCD" w:rsidP="009D2CCD">
      <w:pPr>
        <w:tabs>
          <w:tab w:val="left" w:pos="6480"/>
          <w:tab w:val="left" w:pos="6960"/>
          <w:tab w:val="left" w:pos="8880"/>
        </w:tabs>
        <w:jc w:val="both"/>
        <w:rPr>
          <w:sz w:val="28"/>
          <w:szCs w:val="28"/>
        </w:rPr>
      </w:pPr>
      <w:r w:rsidRPr="00806970">
        <w:rPr>
          <w:sz w:val="28"/>
          <w:szCs w:val="28"/>
        </w:rPr>
        <w:t xml:space="preserve">финансового управления </w:t>
      </w:r>
    </w:p>
    <w:p w:rsidR="009D2CCD" w:rsidRPr="00806970" w:rsidRDefault="009D2CCD" w:rsidP="009D2CCD">
      <w:pPr>
        <w:tabs>
          <w:tab w:val="left" w:pos="6480"/>
          <w:tab w:val="left" w:pos="6960"/>
          <w:tab w:val="left" w:pos="8880"/>
        </w:tabs>
        <w:jc w:val="both"/>
        <w:rPr>
          <w:sz w:val="28"/>
          <w:szCs w:val="28"/>
        </w:rPr>
      </w:pPr>
      <w:r w:rsidRPr="00806970">
        <w:rPr>
          <w:sz w:val="28"/>
          <w:szCs w:val="28"/>
        </w:rPr>
        <w:t>администрации</w:t>
      </w:r>
    </w:p>
    <w:p w:rsidR="009D2CCD" w:rsidRPr="00806970" w:rsidRDefault="009D2CCD" w:rsidP="009D2CCD">
      <w:pPr>
        <w:tabs>
          <w:tab w:val="left" w:pos="6480"/>
          <w:tab w:val="left" w:pos="6960"/>
          <w:tab w:val="left" w:pos="8880"/>
        </w:tabs>
        <w:jc w:val="both"/>
        <w:rPr>
          <w:sz w:val="28"/>
          <w:szCs w:val="28"/>
        </w:rPr>
      </w:pPr>
      <w:r w:rsidRPr="00806970">
        <w:rPr>
          <w:sz w:val="28"/>
          <w:szCs w:val="28"/>
        </w:rPr>
        <w:t xml:space="preserve">Мамско-Чуйского района        _________________             </w:t>
      </w:r>
      <w:r w:rsidRPr="00701BAF">
        <w:rPr>
          <w:sz w:val="28"/>
          <w:szCs w:val="28"/>
          <w:highlight w:val="black"/>
        </w:rPr>
        <w:t>Ю.В. Шабаршина</w:t>
      </w:r>
    </w:p>
    <w:p w:rsidR="009D2CCD" w:rsidRPr="00806970" w:rsidRDefault="009D2CCD" w:rsidP="009D2CCD">
      <w:pPr>
        <w:tabs>
          <w:tab w:val="left" w:pos="6480"/>
          <w:tab w:val="left" w:pos="6960"/>
          <w:tab w:val="left" w:pos="8880"/>
        </w:tabs>
        <w:ind w:firstLine="567"/>
        <w:jc w:val="both"/>
        <w:rPr>
          <w:sz w:val="28"/>
          <w:szCs w:val="28"/>
        </w:rPr>
      </w:pPr>
    </w:p>
    <w:p w:rsidR="00B60642" w:rsidRDefault="00B60642" w:rsidP="00B60642">
      <w:pPr>
        <w:rPr>
          <w:sz w:val="28"/>
          <w:szCs w:val="28"/>
        </w:rPr>
      </w:pPr>
      <w:r w:rsidRPr="00B60642">
        <w:rPr>
          <w:sz w:val="28"/>
          <w:szCs w:val="28"/>
        </w:rPr>
        <w:t xml:space="preserve">Начальнику МКУ Управления </w:t>
      </w:r>
    </w:p>
    <w:p w:rsidR="00B60642" w:rsidRDefault="00B60642" w:rsidP="00B60642">
      <w:pPr>
        <w:rPr>
          <w:sz w:val="28"/>
          <w:szCs w:val="28"/>
        </w:rPr>
      </w:pPr>
      <w:r w:rsidRPr="00B60642">
        <w:rPr>
          <w:sz w:val="28"/>
          <w:szCs w:val="28"/>
        </w:rPr>
        <w:t xml:space="preserve">образовательной деятельности </w:t>
      </w:r>
    </w:p>
    <w:p w:rsidR="00B60642" w:rsidRDefault="00B60642" w:rsidP="00B60642">
      <w:pPr>
        <w:rPr>
          <w:sz w:val="28"/>
          <w:szCs w:val="28"/>
        </w:rPr>
      </w:pPr>
      <w:r w:rsidRPr="00B60642">
        <w:rPr>
          <w:sz w:val="28"/>
          <w:szCs w:val="28"/>
        </w:rPr>
        <w:t xml:space="preserve">на территории </w:t>
      </w:r>
    </w:p>
    <w:p w:rsidR="00B60642" w:rsidRPr="00B60642" w:rsidRDefault="00B60642" w:rsidP="00B60642">
      <w:pPr>
        <w:rPr>
          <w:sz w:val="28"/>
          <w:szCs w:val="28"/>
        </w:rPr>
      </w:pPr>
      <w:r w:rsidRPr="00B60642">
        <w:rPr>
          <w:sz w:val="28"/>
          <w:szCs w:val="28"/>
        </w:rPr>
        <w:t>Мамско-Чуйского района</w:t>
      </w:r>
    </w:p>
    <w:p w:rsidR="009D2CCD" w:rsidRPr="00B60642" w:rsidRDefault="00B60642" w:rsidP="00B60642">
      <w:pPr>
        <w:pStyle w:val="ConsPlusNormal"/>
        <w:jc w:val="both"/>
        <w:rPr>
          <w:b w:val="0"/>
        </w:rPr>
      </w:pPr>
      <w:r>
        <w:rPr>
          <w:b w:val="0"/>
        </w:rPr>
        <w:t xml:space="preserve">                                                                                                              </w:t>
      </w:r>
      <w:r w:rsidRPr="00701BAF">
        <w:rPr>
          <w:b w:val="0"/>
          <w:highlight w:val="black"/>
        </w:rPr>
        <w:t>О.В.Сосун</w:t>
      </w:r>
      <w:r w:rsidRPr="00B60642">
        <w:rPr>
          <w:b w:val="0"/>
        </w:rPr>
        <w:t xml:space="preserve"> </w:t>
      </w:r>
    </w:p>
    <w:p w:rsidR="009D2CCD" w:rsidRPr="00806970" w:rsidRDefault="009D2CCD" w:rsidP="009D2CCD">
      <w:pPr>
        <w:pStyle w:val="ConsPlusNormal"/>
        <w:jc w:val="both"/>
        <w:rPr>
          <w:b w:val="0"/>
        </w:rPr>
      </w:pPr>
      <w:r w:rsidRPr="00806970">
        <w:rPr>
          <w:b w:val="0"/>
        </w:rPr>
        <w:t xml:space="preserve">  </w:t>
      </w:r>
      <w:r w:rsidR="00581247" w:rsidRPr="00806970">
        <w:rPr>
          <w:b w:val="0"/>
        </w:rPr>
        <w:t xml:space="preserve">      </w:t>
      </w:r>
      <w:r w:rsidR="00B60642">
        <w:rPr>
          <w:b w:val="0"/>
        </w:rPr>
        <w:t xml:space="preserve">                                                     </w:t>
      </w:r>
      <w:r w:rsidR="00581247" w:rsidRPr="00806970">
        <w:rPr>
          <w:b w:val="0"/>
        </w:rPr>
        <w:t xml:space="preserve">________________ </w:t>
      </w:r>
      <w:r w:rsidRPr="00806970">
        <w:rPr>
          <w:b w:val="0"/>
        </w:rPr>
        <w:t>«___»__________2025г</w:t>
      </w:r>
    </w:p>
    <w:p w:rsidR="009D2CCD" w:rsidRPr="00806970" w:rsidRDefault="009D2CCD" w:rsidP="009D2CCD">
      <w:pPr>
        <w:pStyle w:val="ConsPlusNormal"/>
        <w:rPr>
          <w:b w:val="0"/>
        </w:rPr>
      </w:pPr>
    </w:p>
    <w:p w:rsidR="009D2CCD" w:rsidRPr="00806970" w:rsidRDefault="009D2CCD" w:rsidP="00581247">
      <w:pPr>
        <w:pStyle w:val="ConsPlusNormal"/>
        <w:jc w:val="both"/>
        <w:rPr>
          <w:b w:val="0"/>
        </w:rPr>
      </w:pPr>
      <w:r w:rsidRPr="00806970">
        <w:rPr>
          <w:b w:val="0"/>
        </w:rPr>
        <w:t xml:space="preserve">Материалы ревизии приняты </w:t>
      </w:r>
    </w:p>
    <w:p w:rsidR="009D2CCD" w:rsidRPr="00806970" w:rsidRDefault="009D2CCD" w:rsidP="009D2CCD">
      <w:pPr>
        <w:rPr>
          <w:sz w:val="28"/>
          <w:szCs w:val="28"/>
        </w:rPr>
      </w:pPr>
      <w:r w:rsidRPr="00806970">
        <w:rPr>
          <w:sz w:val="28"/>
          <w:szCs w:val="28"/>
        </w:rPr>
        <w:t xml:space="preserve">заместитель начальника </w:t>
      </w:r>
    </w:p>
    <w:p w:rsidR="009D2CCD" w:rsidRPr="00806970" w:rsidRDefault="009D2CCD" w:rsidP="009D2CCD">
      <w:pPr>
        <w:rPr>
          <w:sz w:val="28"/>
          <w:szCs w:val="28"/>
        </w:rPr>
      </w:pPr>
      <w:r w:rsidRPr="00806970">
        <w:rPr>
          <w:sz w:val="28"/>
          <w:szCs w:val="28"/>
        </w:rPr>
        <w:t>Финансового управления</w:t>
      </w:r>
      <w:r w:rsidRPr="00806970">
        <w:t xml:space="preserve">       __________ </w:t>
      </w:r>
      <w:proofErr w:type="spellStart"/>
      <w:r w:rsidRPr="00701BAF">
        <w:rPr>
          <w:sz w:val="28"/>
          <w:szCs w:val="28"/>
          <w:highlight w:val="black"/>
        </w:rPr>
        <w:t>Н.С.Халейка</w:t>
      </w:r>
      <w:proofErr w:type="spellEnd"/>
      <w:r w:rsidRPr="00806970">
        <w:rPr>
          <w:sz w:val="28"/>
          <w:szCs w:val="28"/>
        </w:rPr>
        <w:t xml:space="preserve">       «___»___________2025г.</w:t>
      </w:r>
    </w:p>
    <w:p w:rsidR="009D2CCD" w:rsidRPr="00806970" w:rsidRDefault="009D2CCD" w:rsidP="009D2CCD">
      <w:pPr>
        <w:ind w:firstLine="720"/>
        <w:jc w:val="both"/>
        <w:rPr>
          <w:sz w:val="28"/>
          <w:szCs w:val="28"/>
        </w:rPr>
      </w:pPr>
    </w:p>
    <w:p w:rsidR="009D2CCD" w:rsidRPr="00806970" w:rsidRDefault="009D2CCD" w:rsidP="009D2CCD">
      <w:pPr>
        <w:autoSpaceDE w:val="0"/>
        <w:autoSpaceDN w:val="0"/>
        <w:adjustRightInd w:val="0"/>
        <w:jc w:val="both"/>
        <w:rPr>
          <w:sz w:val="28"/>
          <w:szCs w:val="28"/>
        </w:rPr>
      </w:pPr>
    </w:p>
    <w:p w:rsidR="009D2CCD" w:rsidRPr="00806970" w:rsidRDefault="009D2CCD" w:rsidP="009D2CCD">
      <w:pPr>
        <w:ind w:right="284"/>
        <w:jc w:val="both"/>
        <w:rPr>
          <w:sz w:val="28"/>
          <w:szCs w:val="28"/>
        </w:rPr>
      </w:pPr>
    </w:p>
    <w:p w:rsidR="009D2CCD" w:rsidRPr="00806970" w:rsidRDefault="009D2CCD" w:rsidP="009D2CCD">
      <w:pPr>
        <w:ind w:right="284"/>
        <w:jc w:val="both"/>
        <w:rPr>
          <w:sz w:val="28"/>
          <w:szCs w:val="28"/>
        </w:rPr>
      </w:pPr>
      <w:r w:rsidRPr="00806970">
        <w:rPr>
          <w:sz w:val="28"/>
          <w:szCs w:val="28"/>
        </w:rPr>
        <w:t xml:space="preserve"> </w:t>
      </w:r>
    </w:p>
    <w:p w:rsidR="009D2CCD" w:rsidRPr="00806970" w:rsidRDefault="009D2CCD" w:rsidP="009D2CCD"/>
    <w:p w:rsidR="00F741C7" w:rsidRPr="00806970" w:rsidRDefault="00F741C7" w:rsidP="009D2CCD">
      <w:pPr>
        <w:autoSpaceDE w:val="0"/>
        <w:autoSpaceDN w:val="0"/>
        <w:adjustRightInd w:val="0"/>
        <w:ind w:right="284"/>
        <w:jc w:val="both"/>
        <w:rPr>
          <w:sz w:val="28"/>
          <w:szCs w:val="28"/>
        </w:rPr>
      </w:pPr>
    </w:p>
    <w:p w:rsidR="00F741C7" w:rsidRPr="00806970" w:rsidRDefault="00F741C7" w:rsidP="009D2CCD">
      <w:pPr>
        <w:tabs>
          <w:tab w:val="left" w:pos="709"/>
        </w:tabs>
        <w:jc w:val="both"/>
        <w:rPr>
          <w:b/>
          <w:sz w:val="28"/>
          <w:szCs w:val="28"/>
        </w:rPr>
      </w:pPr>
    </w:p>
    <w:p w:rsidR="007749E7" w:rsidRPr="00806970" w:rsidRDefault="007749E7" w:rsidP="009D2CCD">
      <w:pPr>
        <w:tabs>
          <w:tab w:val="left" w:pos="825"/>
        </w:tabs>
        <w:jc w:val="both"/>
        <w:rPr>
          <w:sz w:val="28"/>
          <w:szCs w:val="28"/>
          <w:shd w:val="clear" w:color="auto" w:fill="FFFFFF"/>
        </w:rPr>
      </w:pPr>
    </w:p>
    <w:p w:rsidR="005C727E" w:rsidRDefault="005C727E" w:rsidP="009D2CCD">
      <w:pPr>
        <w:tabs>
          <w:tab w:val="left" w:pos="825"/>
        </w:tabs>
        <w:jc w:val="both"/>
        <w:rPr>
          <w:sz w:val="28"/>
          <w:szCs w:val="28"/>
          <w:shd w:val="clear" w:color="auto" w:fill="FFFFFF"/>
        </w:rPr>
      </w:pPr>
      <w:r>
        <w:rPr>
          <w:sz w:val="28"/>
          <w:szCs w:val="28"/>
          <w:shd w:val="clear" w:color="auto" w:fill="FFFFFF"/>
        </w:rPr>
        <w:t xml:space="preserve">           </w:t>
      </w:r>
    </w:p>
    <w:p w:rsidR="00913B66" w:rsidRDefault="00C335C0" w:rsidP="009D2CCD">
      <w:pPr>
        <w:tabs>
          <w:tab w:val="left" w:pos="825"/>
        </w:tabs>
        <w:jc w:val="both"/>
        <w:rPr>
          <w:color w:val="FF0000"/>
          <w:sz w:val="28"/>
          <w:szCs w:val="28"/>
        </w:rPr>
      </w:pPr>
      <w:r>
        <w:rPr>
          <w:sz w:val="28"/>
          <w:szCs w:val="28"/>
          <w:shd w:val="clear" w:color="auto" w:fill="FFFFFF"/>
        </w:rPr>
        <w:t xml:space="preserve">                                                                                                                                                                                                                                                                                                                                                                                                                                                                                                                                                                                                                                                                                                                                                                                                                                                                                                                                                                                                                                                                                                                                                                                                                                                                                                                        </w:t>
      </w:r>
      <w:r w:rsidR="00451CF5">
        <w:rPr>
          <w:rFonts w:ascii="PT Sans" w:hAnsi="PT Sans" w:cs="Arial"/>
          <w:vanish/>
          <w:color w:val="000000"/>
        </w:rPr>
        <w:t xml:space="preserve">Как правильно вести контроль хозяйственных операций T1M45S Все о графике бухгалтерского документооборота в учреждении </w:t>
      </w:r>
      <w:r w:rsidR="00981227">
        <w:rPr>
          <w:rFonts w:ascii="PT Sans" w:hAnsi="PT Sans" w:cs="Arial"/>
          <w:vanish/>
        </w:rPr>
        <w:t>2</w:t>
      </w:r>
      <w:r w:rsidR="00913B66" w:rsidRPr="00B1610A">
        <w:rPr>
          <w:color w:val="FF0000"/>
          <w:sz w:val="28"/>
          <w:szCs w:val="28"/>
        </w:rPr>
        <w:t xml:space="preserve"> </w:t>
      </w:r>
    </w:p>
    <w:p w:rsidR="00444579" w:rsidRDefault="00444579" w:rsidP="009D2CCD"/>
    <w:sectPr w:rsidR="00444579" w:rsidSect="00913B66">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CCF" w:rsidRDefault="00E50CCF" w:rsidP="002E5FB5">
      <w:r>
        <w:separator/>
      </w:r>
    </w:p>
  </w:endnote>
  <w:endnote w:type="continuationSeparator" w:id="0">
    <w:p w:rsidR="00E50CCF" w:rsidRDefault="00E50CCF" w:rsidP="002E5F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PT Sans">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CCF" w:rsidRDefault="00E50CCF" w:rsidP="002E5FB5">
      <w:r>
        <w:separator/>
      </w:r>
    </w:p>
  </w:footnote>
  <w:footnote w:type="continuationSeparator" w:id="0">
    <w:p w:rsidR="00E50CCF" w:rsidRDefault="00E50CCF" w:rsidP="002E5F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16D8A"/>
    <w:multiLevelType w:val="hybridMultilevel"/>
    <w:tmpl w:val="09102682"/>
    <w:lvl w:ilvl="0" w:tplc="143A7DBC">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2D350C12"/>
    <w:multiLevelType w:val="hybridMultilevel"/>
    <w:tmpl w:val="E63C300A"/>
    <w:lvl w:ilvl="0" w:tplc="6E7C22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B719C6"/>
    <w:multiLevelType w:val="hybridMultilevel"/>
    <w:tmpl w:val="7C8A4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activeWritingStyle w:appName="MSWord" w:lang="ru-RU" w:vendorID="1" w:dllVersion="512" w:checkStyle="1"/>
  <w:proofState w:spelling="clean" w:grammar="clean"/>
  <w:defaultTabStop w:val="708"/>
  <w:characterSpacingControl w:val="doNotCompress"/>
  <w:footnotePr>
    <w:footnote w:id="-1"/>
    <w:footnote w:id="0"/>
  </w:footnotePr>
  <w:endnotePr>
    <w:endnote w:id="-1"/>
    <w:endnote w:id="0"/>
  </w:endnotePr>
  <w:compat/>
  <w:rsids>
    <w:rsidRoot w:val="00913B66"/>
    <w:rsid w:val="000002A3"/>
    <w:rsid w:val="00000993"/>
    <w:rsid w:val="00000A12"/>
    <w:rsid w:val="00000DB0"/>
    <w:rsid w:val="00001513"/>
    <w:rsid w:val="00001521"/>
    <w:rsid w:val="000015AA"/>
    <w:rsid w:val="00002B76"/>
    <w:rsid w:val="00003E53"/>
    <w:rsid w:val="000042CB"/>
    <w:rsid w:val="00004378"/>
    <w:rsid w:val="000048E6"/>
    <w:rsid w:val="00004E86"/>
    <w:rsid w:val="00006E38"/>
    <w:rsid w:val="000071EB"/>
    <w:rsid w:val="00007775"/>
    <w:rsid w:val="00010579"/>
    <w:rsid w:val="00010D3B"/>
    <w:rsid w:val="00010EF1"/>
    <w:rsid w:val="00011328"/>
    <w:rsid w:val="000120B7"/>
    <w:rsid w:val="00012758"/>
    <w:rsid w:val="00012B29"/>
    <w:rsid w:val="00012C2A"/>
    <w:rsid w:val="00013AFD"/>
    <w:rsid w:val="00015520"/>
    <w:rsid w:val="00015FD2"/>
    <w:rsid w:val="000169EE"/>
    <w:rsid w:val="000175A0"/>
    <w:rsid w:val="00017C42"/>
    <w:rsid w:val="00017D7A"/>
    <w:rsid w:val="00020864"/>
    <w:rsid w:val="00021B9D"/>
    <w:rsid w:val="00022CD1"/>
    <w:rsid w:val="0002423B"/>
    <w:rsid w:val="000242F8"/>
    <w:rsid w:val="000244AD"/>
    <w:rsid w:val="00024D9B"/>
    <w:rsid w:val="000254DC"/>
    <w:rsid w:val="00025553"/>
    <w:rsid w:val="000258C7"/>
    <w:rsid w:val="00025BA0"/>
    <w:rsid w:val="00026007"/>
    <w:rsid w:val="00026224"/>
    <w:rsid w:val="0002645F"/>
    <w:rsid w:val="00026CC5"/>
    <w:rsid w:val="0002762D"/>
    <w:rsid w:val="00027633"/>
    <w:rsid w:val="000278A5"/>
    <w:rsid w:val="000300BD"/>
    <w:rsid w:val="00031220"/>
    <w:rsid w:val="000327DC"/>
    <w:rsid w:val="00032FCA"/>
    <w:rsid w:val="00033420"/>
    <w:rsid w:val="00034236"/>
    <w:rsid w:val="00034D3D"/>
    <w:rsid w:val="00035E00"/>
    <w:rsid w:val="000375EE"/>
    <w:rsid w:val="00037D56"/>
    <w:rsid w:val="000413DE"/>
    <w:rsid w:val="00041F90"/>
    <w:rsid w:val="00042035"/>
    <w:rsid w:val="000424AC"/>
    <w:rsid w:val="000435E5"/>
    <w:rsid w:val="00044D41"/>
    <w:rsid w:val="00045106"/>
    <w:rsid w:val="000459D5"/>
    <w:rsid w:val="00045E64"/>
    <w:rsid w:val="000466B1"/>
    <w:rsid w:val="00046E9E"/>
    <w:rsid w:val="000501EA"/>
    <w:rsid w:val="00050517"/>
    <w:rsid w:val="000511DC"/>
    <w:rsid w:val="000511DD"/>
    <w:rsid w:val="00052185"/>
    <w:rsid w:val="000521A4"/>
    <w:rsid w:val="0005339C"/>
    <w:rsid w:val="00053B6F"/>
    <w:rsid w:val="0005452E"/>
    <w:rsid w:val="000550C2"/>
    <w:rsid w:val="00055FE3"/>
    <w:rsid w:val="000560DC"/>
    <w:rsid w:val="00056317"/>
    <w:rsid w:val="00056BEC"/>
    <w:rsid w:val="00057AC1"/>
    <w:rsid w:val="00057FC1"/>
    <w:rsid w:val="000600A8"/>
    <w:rsid w:val="000603E8"/>
    <w:rsid w:val="000608E5"/>
    <w:rsid w:val="000613C0"/>
    <w:rsid w:val="000613E1"/>
    <w:rsid w:val="00061742"/>
    <w:rsid w:val="00061949"/>
    <w:rsid w:val="00062401"/>
    <w:rsid w:val="0006262A"/>
    <w:rsid w:val="00062B40"/>
    <w:rsid w:val="00062C28"/>
    <w:rsid w:val="00062C65"/>
    <w:rsid w:val="0006388C"/>
    <w:rsid w:val="000641C5"/>
    <w:rsid w:val="00064220"/>
    <w:rsid w:val="00064CB7"/>
    <w:rsid w:val="0006557A"/>
    <w:rsid w:val="00066C41"/>
    <w:rsid w:val="0006737B"/>
    <w:rsid w:val="000701BA"/>
    <w:rsid w:val="00070B47"/>
    <w:rsid w:val="00070F6D"/>
    <w:rsid w:val="00070FC9"/>
    <w:rsid w:val="00071204"/>
    <w:rsid w:val="00071351"/>
    <w:rsid w:val="00071C90"/>
    <w:rsid w:val="00071DE1"/>
    <w:rsid w:val="00073050"/>
    <w:rsid w:val="0007371E"/>
    <w:rsid w:val="00073C4F"/>
    <w:rsid w:val="00073EEE"/>
    <w:rsid w:val="00074269"/>
    <w:rsid w:val="00075ED0"/>
    <w:rsid w:val="000762CA"/>
    <w:rsid w:val="00076575"/>
    <w:rsid w:val="00076A5F"/>
    <w:rsid w:val="00080302"/>
    <w:rsid w:val="00080823"/>
    <w:rsid w:val="000814AE"/>
    <w:rsid w:val="000835ED"/>
    <w:rsid w:val="00083D95"/>
    <w:rsid w:val="00084276"/>
    <w:rsid w:val="000848E1"/>
    <w:rsid w:val="00084992"/>
    <w:rsid w:val="00084D5C"/>
    <w:rsid w:val="00086311"/>
    <w:rsid w:val="000865A2"/>
    <w:rsid w:val="00086ACF"/>
    <w:rsid w:val="00086C85"/>
    <w:rsid w:val="000873DD"/>
    <w:rsid w:val="0008762A"/>
    <w:rsid w:val="00087A10"/>
    <w:rsid w:val="00090271"/>
    <w:rsid w:val="000902EE"/>
    <w:rsid w:val="0009034C"/>
    <w:rsid w:val="000910BC"/>
    <w:rsid w:val="000911BA"/>
    <w:rsid w:val="00091297"/>
    <w:rsid w:val="000917F6"/>
    <w:rsid w:val="000918AC"/>
    <w:rsid w:val="00091D45"/>
    <w:rsid w:val="00093A87"/>
    <w:rsid w:val="0009496B"/>
    <w:rsid w:val="00094F08"/>
    <w:rsid w:val="00095453"/>
    <w:rsid w:val="00095469"/>
    <w:rsid w:val="00095B82"/>
    <w:rsid w:val="00095C44"/>
    <w:rsid w:val="000967EB"/>
    <w:rsid w:val="000A007B"/>
    <w:rsid w:val="000A04DA"/>
    <w:rsid w:val="000A055C"/>
    <w:rsid w:val="000A16F7"/>
    <w:rsid w:val="000A1EA3"/>
    <w:rsid w:val="000A3BC7"/>
    <w:rsid w:val="000A4AD6"/>
    <w:rsid w:val="000A4BA4"/>
    <w:rsid w:val="000A5063"/>
    <w:rsid w:val="000A5D04"/>
    <w:rsid w:val="000A6018"/>
    <w:rsid w:val="000A624E"/>
    <w:rsid w:val="000A692D"/>
    <w:rsid w:val="000A6B34"/>
    <w:rsid w:val="000A76E0"/>
    <w:rsid w:val="000A7858"/>
    <w:rsid w:val="000B0AF6"/>
    <w:rsid w:val="000B11F6"/>
    <w:rsid w:val="000B1235"/>
    <w:rsid w:val="000B165A"/>
    <w:rsid w:val="000B1C25"/>
    <w:rsid w:val="000B21B6"/>
    <w:rsid w:val="000B2E1D"/>
    <w:rsid w:val="000B39BD"/>
    <w:rsid w:val="000B5153"/>
    <w:rsid w:val="000B5795"/>
    <w:rsid w:val="000B5AEB"/>
    <w:rsid w:val="000B732D"/>
    <w:rsid w:val="000B7A4C"/>
    <w:rsid w:val="000B7E8B"/>
    <w:rsid w:val="000C14E7"/>
    <w:rsid w:val="000C1D71"/>
    <w:rsid w:val="000C3DA1"/>
    <w:rsid w:val="000C3F36"/>
    <w:rsid w:val="000C4434"/>
    <w:rsid w:val="000C52E7"/>
    <w:rsid w:val="000C54F5"/>
    <w:rsid w:val="000C5E0C"/>
    <w:rsid w:val="000C6B61"/>
    <w:rsid w:val="000C7063"/>
    <w:rsid w:val="000C7122"/>
    <w:rsid w:val="000D0279"/>
    <w:rsid w:val="000D02E1"/>
    <w:rsid w:val="000D0314"/>
    <w:rsid w:val="000D053E"/>
    <w:rsid w:val="000D0FA8"/>
    <w:rsid w:val="000D1F04"/>
    <w:rsid w:val="000D2C4B"/>
    <w:rsid w:val="000D3AC4"/>
    <w:rsid w:val="000D3EAC"/>
    <w:rsid w:val="000D4253"/>
    <w:rsid w:val="000D5330"/>
    <w:rsid w:val="000D5D4A"/>
    <w:rsid w:val="000D6089"/>
    <w:rsid w:val="000D6912"/>
    <w:rsid w:val="000D6B45"/>
    <w:rsid w:val="000D6E1F"/>
    <w:rsid w:val="000E0175"/>
    <w:rsid w:val="000E02EE"/>
    <w:rsid w:val="000E0414"/>
    <w:rsid w:val="000E07A3"/>
    <w:rsid w:val="000E0BB6"/>
    <w:rsid w:val="000E1BB4"/>
    <w:rsid w:val="000E25BB"/>
    <w:rsid w:val="000E49F1"/>
    <w:rsid w:val="000E4EF9"/>
    <w:rsid w:val="000E523C"/>
    <w:rsid w:val="000E529E"/>
    <w:rsid w:val="000E5657"/>
    <w:rsid w:val="000E5842"/>
    <w:rsid w:val="000E691C"/>
    <w:rsid w:val="000E6A05"/>
    <w:rsid w:val="000E72DF"/>
    <w:rsid w:val="000E74DE"/>
    <w:rsid w:val="000F005A"/>
    <w:rsid w:val="000F06CC"/>
    <w:rsid w:val="000F13A1"/>
    <w:rsid w:val="000F1557"/>
    <w:rsid w:val="000F2153"/>
    <w:rsid w:val="000F390E"/>
    <w:rsid w:val="000F3BA4"/>
    <w:rsid w:val="000F42F1"/>
    <w:rsid w:val="000F45B0"/>
    <w:rsid w:val="000F5A4E"/>
    <w:rsid w:val="000F5D83"/>
    <w:rsid w:val="000F5E50"/>
    <w:rsid w:val="000F6565"/>
    <w:rsid w:val="000F79D3"/>
    <w:rsid w:val="001030C8"/>
    <w:rsid w:val="001035EA"/>
    <w:rsid w:val="0010453A"/>
    <w:rsid w:val="00104790"/>
    <w:rsid w:val="00104C1B"/>
    <w:rsid w:val="001051A4"/>
    <w:rsid w:val="001053FF"/>
    <w:rsid w:val="00105AE3"/>
    <w:rsid w:val="00106840"/>
    <w:rsid w:val="00106EAB"/>
    <w:rsid w:val="0011155B"/>
    <w:rsid w:val="00111AF7"/>
    <w:rsid w:val="00111D0C"/>
    <w:rsid w:val="00111DBC"/>
    <w:rsid w:val="00112608"/>
    <w:rsid w:val="00112D02"/>
    <w:rsid w:val="00112EF1"/>
    <w:rsid w:val="00113467"/>
    <w:rsid w:val="001135D6"/>
    <w:rsid w:val="0011376B"/>
    <w:rsid w:val="00113BE6"/>
    <w:rsid w:val="001147C1"/>
    <w:rsid w:val="001148EF"/>
    <w:rsid w:val="001151D7"/>
    <w:rsid w:val="001159E6"/>
    <w:rsid w:val="00115B35"/>
    <w:rsid w:val="00116880"/>
    <w:rsid w:val="00116BDD"/>
    <w:rsid w:val="0011701E"/>
    <w:rsid w:val="00117313"/>
    <w:rsid w:val="00117905"/>
    <w:rsid w:val="00117D18"/>
    <w:rsid w:val="00117E3D"/>
    <w:rsid w:val="001203CD"/>
    <w:rsid w:val="00120BAE"/>
    <w:rsid w:val="001216D5"/>
    <w:rsid w:val="0012224D"/>
    <w:rsid w:val="001228AC"/>
    <w:rsid w:val="00122928"/>
    <w:rsid w:val="001231FC"/>
    <w:rsid w:val="00123284"/>
    <w:rsid w:val="001237CD"/>
    <w:rsid w:val="001237F0"/>
    <w:rsid w:val="00123839"/>
    <w:rsid w:val="00124561"/>
    <w:rsid w:val="001247FD"/>
    <w:rsid w:val="00125B5A"/>
    <w:rsid w:val="00126429"/>
    <w:rsid w:val="00127550"/>
    <w:rsid w:val="001275E2"/>
    <w:rsid w:val="00127735"/>
    <w:rsid w:val="00127D5A"/>
    <w:rsid w:val="001304D6"/>
    <w:rsid w:val="00130850"/>
    <w:rsid w:val="00130BEE"/>
    <w:rsid w:val="001313B5"/>
    <w:rsid w:val="0013176F"/>
    <w:rsid w:val="00131FAC"/>
    <w:rsid w:val="00132621"/>
    <w:rsid w:val="00132D62"/>
    <w:rsid w:val="00133420"/>
    <w:rsid w:val="00133487"/>
    <w:rsid w:val="00133983"/>
    <w:rsid w:val="00134119"/>
    <w:rsid w:val="0013455A"/>
    <w:rsid w:val="00134C5A"/>
    <w:rsid w:val="00134FCA"/>
    <w:rsid w:val="00135172"/>
    <w:rsid w:val="00135BFF"/>
    <w:rsid w:val="00135D3D"/>
    <w:rsid w:val="00136B5E"/>
    <w:rsid w:val="00136CC9"/>
    <w:rsid w:val="00136EA8"/>
    <w:rsid w:val="001401B6"/>
    <w:rsid w:val="00140E43"/>
    <w:rsid w:val="00141702"/>
    <w:rsid w:val="001418D7"/>
    <w:rsid w:val="00142E98"/>
    <w:rsid w:val="001439D5"/>
    <w:rsid w:val="00143BC2"/>
    <w:rsid w:val="001442CE"/>
    <w:rsid w:val="00144469"/>
    <w:rsid w:val="001445F0"/>
    <w:rsid w:val="001463AF"/>
    <w:rsid w:val="00147736"/>
    <w:rsid w:val="001509C7"/>
    <w:rsid w:val="00150B64"/>
    <w:rsid w:val="00151347"/>
    <w:rsid w:val="001513ED"/>
    <w:rsid w:val="001523A0"/>
    <w:rsid w:val="00152BFE"/>
    <w:rsid w:val="001535F9"/>
    <w:rsid w:val="00153990"/>
    <w:rsid w:val="00153A57"/>
    <w:rsid w:val="00154841"/>
    <w:rsid w:val="00154D0B"/>
    <w:rsid w:val="00154DC6"/>
    <w:rsid w:val="00154E96"/>
    <w:rsid w:val="00154F2D"/>
    <w:rsid w:val="00155070"/>
    <w:rsid w:val="001551D4"/>
    <w:rsid w:val="00156606"/>
    <w:rsid w:val="00156977"/>
    <w:rsid w:val="00157356"/>
    <w:rsid w:val="001605C2"/>
    <w:rsid w:val="0016081C"/>
    <w:rsid w:val="001613AC"/>
    <w:rsid w:val="00161774"/>
    <w:rsid w:val="00161FD8"/>
    <w:rsid w:val="0016236D"/>
    <w:rsid w:val="00162656"/>
    <w:rsid w:val="001628EA"/>
    <w:rsid w:val="00162DA1"/>
    <w:rsid w:val="0016320F"/>
    <w:rsid w:val="0016382A"/>
    <w:rsid w:val="00163D28"/>
    <w:rsid w:val="001646C1"/>
    <w:rsid w:val="00164963"/>
    <w:rsid w:val="00164C2F"/>
    <w:rsid w:val="00165676"/>
    <w:rsid w:val="001660AD"/>
    <w:rsid w:val="00167A1F"/>
    <w:rsid w:val="001709BB"/>
    <w:rsid w:val="001714A8"/>
    <w:rsid w:val="00171722"/>
    <w:rsid w:val="00171B44"/>
    <w:rsid w:val="00171F14"/>
    <w:rsid w:val="00171F41"/>
    <w:rsid w:val="00172D06"/>
    <w:rsid w:val="0017309E"/>
    <w:rsid w:val="0017347B"/>
    <w:rsid w:val="00173BE0"/>
    <w:rsid w:val="00173BF1"/>
    <w:rsid w:val="00173FA0"/>
    <w:rsid w:val="00173FA6"/>
    <w:rsid w:val="00174A11"/>
    <w:rsid w:val="001757CD"/>
    <w:rsid w:val="00175900"/>
    <w:rsid w:val="0017670B"/>
    <w:rsid w:val="00176893"/>
    <w:rsid w:val="001774C1"/>
    <w:rsid w:val="00177E89"/>
    <w:rsid w:val="00180390"/>
    <w:rsid w:val="001803A4"/>
    <w:rsid w:val="0018135B"/>
    <w:rsid w:val="00181D96"/>
    <w:rsid w:val="00182226"/>
    <w:rsid w:val="001828F1"/>
    <w:rsid w:val="00182EE5"/>
    <w:rsid w:val="0018336C"/>
    <w:rsid w:val="001838E6"/>
    <w:rsid w:val="00183A25"/>
    <w:rsid w:val="001842B2"/>
    <w:rsid w:val="00186171"/>
    <w:rsid w:val="00186BEB"/>
    <w:rsid w:val="00186CC9"/>
    <w:rsid w:val="00186FBF"/>
    <w:rsid w:val="00187F00"/>
    <w:rsid w:val="00192646"/>
    <w:rsid w:val="00192BEC"/>
    <w:rsid w:val="00192D8B"/>
    <w:rsid w:val="00192F5E"/>
    <w:rsid w:val="0019678E"/>
    <w:rsid w:val="00196907"/>
    <w:rsid w:val="00196FED"/>
    <w:rsid w:val="00197455"/>
    <w:rsid w:val="001A0765"/>
    <w:rsid w:val="001A07B9"/>
    <w:rsid w:val="001A0E91"/>
    <w:rsid w:val="001A21EA"/>
    <w:rsid w:val="001A2A54"/>
    <w:rsid w:val="001A49B8"/>
    <w:rsid w:val="001A4CD3"/>
    <w:rsid w:val="001A4DF5"/>
    <w:rsid w:val="001A5AEF"/>
    <w:rsid w:val="001A6053"/>
    <w:rsid w:val="001A6E38"/>
    <w:rsid w:val="001A71DC"/>
    <w:rsid w:val="001A755C"/>
    <w:rsid w:val="001A7E16"/>
    <w:rsid w:val="001B028B"/>
    <w:rsid w:val="001B0915"/>
    <w:rsid w:val="001B0EFF"/>
    <w:rsid w:val="001B11F4"/>
    <w:rsid w:val="001B23BC"/>
    <w:rsid w:val="001B3671"/>
    <w:rsid w:val="001B46BC"/>
    <w:rsid w:val="001B48FC"/>
    <w:rsid w:val="001B5179"/>
    <w:rsid w:val="001B589B"/>
    <w:rsid w:val="001B59A4"/>
    <w:rsid w:val="001B601F"/>
    <w:rsid w:val="001B6422"/>
    <w:rsid w:val="001B6B2D"/>
    <w:rsid w:val="001B74EE"/>
    <w:rsid w:val="001B7714"/>
    <w:rsid w:val="001C14AF"/>
    <w:rsid w:val="001C15F2"/>
    <w:rsid w:val="001C16EC"/>
    <w:rsid w:val="001C1B15"/>
    <w:rsid w:val="001C20B9"/>
    <w:rsid w:val="001C310D"/>
    <w:rsid w:val="001C33D9"/>
    <w:rsid w:val="001C386F"/>
    <w:rsid w:val="001C461D"/>
    <w:rsid w:val="001C46C8"/>
    <w:rsid w:val="001C56A1"/>
    <w:rsid w:val="001C6272"/>
    <w:rsid w:val="001C66FC"/>
    <w:rsid w:val="001C6C07"/>
    <w:rsid w:val="001C7477"/>
    <w:rsid w:val="001D01FA"/>
    <w:rsid w:val="001D16FE"/>
    <w:rsid w:val="001D23C3"/>
    <w:rsid w:val="001D2ACA"/>
    <w:rsid w:val="001D3C11"/>
    <w:rsid w:val="001D444F"/>
    <w:rsid w:val="001D5053"/>
    <w:rsid w:val="001D5B87"/>
    <w:rsid w:val="001D65F4"/>
    <w:rsid w:val="001D6797"/>
    <w:rsid w:val="001D731E"/>
    <w:rsid w:val="001E0B43"/>
    <w:rsid w:val="001E1D70"/>
    <w:rsid w:val="001E1DB8"/>
    <w:rsid w:val="001E33E1"/>
    <w:rsid w:val="001E3861"/>
    <w:rsid w:val="001E3C34"/>
    <w:rsid w:val="001E3EBC"/>
    <w:rsid w:val="001E5898"/>
    <w:rsid w:val="001E5F89"/>
    <w:rsid w:val="001E6BBE"/>
    <w:rsid w:val="001E72A4"/>
    <w:rsid w:val="001E7E7A"/>
    <w:rsid w:val="001F0FD4"/>
    <w:rsid w:val="001F2B96"/>
    <w:rsid w:val="001F2EEA"/>
    <w:rsid w:val="001F2F53"/>
    <w:rsid w:val="001F3A4E"/>
    <w:rsid w:val="001F411F"/>
    <w:rsid w:val="001F4764"/>
    <w:rsid w:val="001F480B"/>
    <w:rsid w:val="001F49AE"/>
    <w:rsid w:val="001F6458"/>
    <w:rsid w:val="001F65BB"/>
    <w:rsid w:val="001F66F9"/>
    <w:rsid w:val="001F673B"/>
    <w:rsid w:val="001F69E9"/>
    <w:rsid w:val="001F6B13"/>
    <w:rsid w:val="001F7826"/>
    <w:rsid w:val="001F799F"/>
    <w:rsid w:val="001F7F88"/>
    <w:rsid w:val="002009CD"/>
    <w:rsid w:val="00200F38"/>
    <w:rsid w:val="002029AE"/>
    <w:rsid w:val="00202CF8"/>
    <w:rsid w:val="00203475"/>
    <w:rsid w:val="00203A33"/>
    <w:rsid w:val="00203A59"/>
    <w:rsid w:val="00204DA2"/>
    <w:rsid w:val="00205734"/>
    <w:rsid w:val="002057F3"/>
    <w:rsid w:val="00205A2C"/>
    <w:rsid w:val="00205A5F"/>
    <w:rsid w:val="00206482"/>
    <w:rsid w:val="00207229"/>
    <w:rsid w:val="002072CB"/>
    <w:rsid w:val="00207ACB"/>
    <w:rsid w:val="00210596"/>
    <w:rsid w:val="00210610"/>
    <w:rsid w:val="00211562"/>
    <w:rsid w:val="0021199D"/>
    <w:rsid w:val="00211B0C"/>
    <w:rsid w:val="0021206A"/>
    <w:rsid w:val="002121EF"/>
    <w:rsid w:val="00212E4E"/>
    <w:rsid w:val="00213692"/>
    <w:rsid w:val="00214891"/>
    <w:rsid w:val="00214A90"/>
    <w:rsid w:val="00215259"/>
    <w:rsid w:val="002153AF"/>
    <w:rsid w:val="002157D8"/>
    <w:rsid w:val="00215F09"/>
    <w:rsid w:val="00216354"/>
    <w:rsid w:val="002163AF"/>
    <w:rsid w:val="002165F5"/>
    <w:rsid w:val="002166E0"/>
    <w:rsid w:val="00216CC8"/>
    <w:rsid w:val="002171B1"/>
    <w:rsid w:val="002173F7"/>
    <w:rsid w:val="002176A4"/>
    <w:rsid w:val="00217756"/>
    <w:rsid w:val="00217CF6"/>
    <w:rsid w:val="002201EA"/>
    <w:rsid w:val="002206E1"/>
    <w:rsid w:val="002211B9"/>
    <w:rsid w:val="00221955"/>
    <w:rsid w:val="00221DC5"/>
    <w:rsid w:val="002224B1"/>
    <w:rsid w:val="0022280B"/>
    <w:rsid w:val="00222FA7"/>
    <w:rsid w:val="0022343F"/>
    <w:rsid w:val="002239A8"/>
    <w:rsid w:val="002248C1"/>
    <w:rsid w:val="002249C1"/>
    <w:rsid w:val="002253B8"/>
    <w:rsid w:val="002257F5"/>
    <w:rsid w:val="00225F73"/>
    <w:rsid w:val="002262D4"/>
    <w:rsid w:val="002267F4"/>
    <w:rsid w:val="002273F1"/>
    <w:rsid w:val="00227451"/>
    <w:rsid w:val="002275E9"/>
    <w:rsid w:val="00230D90"/>
    <w:rsid w:val="0023219E"/>
    <w:rsid w:val="00232692"/>
    <w:rsid w:val="00232D1D"/>
    <w:rsid w:val="00233280"/>
    <w:rsid w:val="002339D0"/>
    <w:rsid w:val="00233E93"/>
    <w:rsid w:val="00233ED9"/>
    <w:rsid w:val="002342FC"/>
    <w:rsid w:val="002350ED"/>
    <w:rsid w:val="002359FB"/>
    <w:rsid w:val="0023618F"/>
    <w:rsid w:val="00236230"/>
    <w:rsid w:val="002370D0"/>
    <w:rsid w:val="00237AED"/>
    <w:rsid w:val="002400B5"/>
    <w:rsid w:val="002400F4"/>
    <w:rsid w:val="002401BF"/>
    <w:rsid w:val="0024039F"/>
    <w:rsid w:val="002407C4"/>
    <w:rsid w:val="00240EFB"/>
    <w:rsid w:val="00240FEF"/>
    <w:rsid w:val="002417BA"/>
    <w:rsid w:val="0024196B"/>
    <w:rsid w:val="002419A2"/>
    <w:rsid w:val="002421A3"/>
    <w:rsid w:val="0024388A"/>
    <w:rsid w:val="00244405"/>
    <w:rsid w:val="002444F4"/>
    <w:rsid w:val="002448CA"/>
    <w:rsid w:val="0024538A"/>
    <w:rsid w:val="00245820"/>
    <w:rsid w:val="00245836"/>
    <w:rsid w:val="00245BBC"/>
    <w:rsid w:val="00247EA7"/>
    <w:rsid w:val="00250396"/>
    <w:rsid w:val="00250887"/>
    <w:rsid w:val="00251149"/>
    <w:rsid w:val="00251438"/>
    <w:rsid w:val="00252E79"/>
    <w:rsid w:val="00254617"/>
    <w:rsid w:val="00254F5A"/>
    <w:rsid w:val="00256438"/>
    <w:rsid w:val="00256B1E"/>
    <w:rsid w:val="00257521"/>
    <w:rsid w:val="00257C1D"/>
    <w:rsid w:val="00260A15"/>
    <w:rsid w:val="00260A54"/>
    <w:rsid w:val="00260C88"/>
    <w:rsid w:val="002614EE"/>
    <w:rsid w:val="00261EA8"/>
    <w:rsid w:val="00262DDD"/>
    <w:rsid w:val="00262EFD"/>
    <w:rsid w:val="00263349"/>
    <w:rsid w:val="00263785"/>
    <w:rsid w:val="00263F21"/>
    <w:rsid w:val="00263F50"/>
    <w:rsid w:val="002642AB"/>
    <w:rsid w:val="0026583C"/>
    <w:rsid w:val="002660FC"/>
    <w:rsid w:val="00266580"/>
    <w:rsid w:val="00267741"/>
    <w:rsid w:val="00270485"/>
    <w:rsid w:val="0027091D"/>
    <w:rsid w:val="00271094"/>
    <w:rsid w:val="002718DD"/>
    <w:rsid w:val="0027211D"/>
    <w:rsid w:val="0027277B"/>
    <w:rsid w:val="00272D06"/>
    <w:rsid w:val="00272EB4"/>
    <w:rsid w:val="00273417"/>
    <w:rsid w:val="00273827"/>
    <w:rsid w:val="00273D1B"/>
    <w:rsid w:val="00273F39"/>
    <w:rsid w:val="002742DE"/>
    <w:rsid w:val="00274A12"/>
    <w:rsid w:val="00274B12"/>
    <w:rsid w:val="0027515B"/>
    <w:rsid w:val="0027588B"/>
    <w:rsid w:val="00275ACF"/>
    <w:rsid w:val="00275C82"/>
    <w:rsid w:val="00275D36"/>
    <w:rsid w:val="0027602F"/>
    <w:rsid w:val="00276183"/>
    <w:rsid w:val="002765C8"/>
    <w:rsid w:val="0027692C"/>
    <w:rsid w:val="00276C27"/>
    <w:rsid w:val="0027727C"/>
    <w:rsid w:val="00277B23"/>
    <w:rsid w:val="00277FF1"/>
    <w:rsid w:val="00280163"/>
    <w:rsid w:val="002814E7"/>
    <w:rsid w:val="00281822"/>
    <w:rsid w:val="00282301"/>
    <w:rsid w:val="00282A47"/>
    <w:rsid w:val="002837AA"/>
    <w:rsid w:val="002838B5"/>
    <w:rsid w:val="00283E68"/>
    <w:rsid w:val="002840B4"/>
    <w:rsid w:val="00284261"/>
    <w:rsid w:val="00284F8E"/>
    <w:rsid w:val="00285625"/>
    <w:rsid w:val="0028618C"/>
    <w:rsid w:val="00287979"/>
    <w:rsid w:val="00290B00"/>
    <w:rsid w:val="00290C70"/>
    <w:rsid w:val="002914C2"/>
    <w:rsid w:val="0029284D"/>
    <w:rsid w:val="00292B14"/>
    <w:rsid w:val="0029301E"/>
    <w:rsid w:val="00293194"/>
    <w:rsid w:val="00293C95"/>
    <w:rsid w:val="002943B9"/>
    <w:rsid w:val="00294475"/>
    <w:rsid w:val="0029467D"/>
    <w:rsid w:val="002949A1"/>
    <w:rsid w:val="00295931"/>
    <w:rsid w:val="00295BDA"/>
    <w:rsid w:val="0029645A"/>
    <w:rsid w:val="00296736"/>
    <w:rsid w:val="00296AB0"/>
    <w:rsid w:val="00296B90"/>
    <w:rsid w:val="00297669"/>
    <w:rsid w:val="00297DE2"/>
    <w:rsid w:val="002A1BF5"/>
    <w:rsid w:val="002A1DAD"/>
    <w:rsid w:val="002A1E12"/>
    <w:rsid w:val="002A3B76"/>
    <w:rsid w:val="002A429A"/>
    <w:rsid w:val="002A42D7"/>
    <w:rsid w:val="002A4E53"/>
    <w:rsid w:val="002A65CA"/>
    <w:rsid w:val="002A6A94"/>
    <w:rsid w:val="002A769E"/>
    <w:rsid w:val="002B04D5"/>
    <w:rsid w:val="002B0550"/>
    <w:rsid w:val="002B0C40"/>
    <w:rsid w:val="002B178C"/>
    <w:rsid w:val="002B4046"/>
    <w:rsid w:val="002B4187"/>
    <w:rsid w:val="002B435E"/>
    <w:rsid w:val="002B4854"/>
    <w:rsid w:val="002B4B87"/>
    <w:rsid w:val="002B5826"/>
    <w:rsid w:val="002B5870"/>
    <w:rsid w:val="002B7647"/>
    <w:rsid w:val="002B7EC3"/>
    <w:rsid w:val="002C0FBE"/>
    <w:rsid w:val="002C10CC"/>
    <w:rsid w:val="002C11AF"/>
    <w:rsid w:val="002C1857"/>
    <w:rsid w:val="002C2137"/>
    <w:rsid w:val="002C263B"/>
    <w:rsid w:val="002C35B9"/>
    <w:rsid w:val="002C3626"/>
    <w:rsid w:val="002C3759"/>
    <w:rsid w:val="002C44F2"/>
    <w:rsid w:val="002C57CB"/>
    <w:rsid w:val="002C5E96"/>
    <w:rsid w:val="002C6147"/>
    <w:rsid w:val="002C61B7"/>
    <w:rsid w:val="002C6408"/>
    <w:rsid w:val="002C6C49"/>
    <w:rsid w:val="002C7741"/>
    <w:rsid w:val="002D04DD"/>
    <w:rsid w:val="002D09B3"/>
    <w:rsid w:val="002D0DF5"/>
    <w:rsid w:val="002D229F"/>
    <w:rsid w:val="002D2ABC"/>
    <w:rsid w:val="002D36E2"/>
    <w:rsid w:val="002D45EC"/>
    <w:rsid w:val="002D5241"/>
    <w:rsid w:val="002D537A"/>
    <w:rsid w:val="002D56BE"/>
    <w:rsid w:val="002D679E"/>
    <w:rsid w:val="002D6B1E"/>
    <w:rsid w:val="002D7447"/>
    <w:rsid w:val="002D79E9"/>
    <w:rsid w:val="002D7B55"/>
    <w:rsid w:val="002E01BC"/>
    <w:rsid w:val="002E0669"/>
    <w:rsid w:val="002E0A1C"/>
    <w:rsid w:val="002E1851"/>
    <w:rsid w:val="002E1BA3"/>
    <w:rsid w:val="002E1FF1"/>
    <w:rsid w:val="002E24B1"/>
    <w:rsid w:val="002E46A7"/>
    <w:rsid w:val="002E48F4"/>
    <w:rsid w:val="002E5FB5"/>
    <w:rsid w:val="002E633A"/>
    <w:rsid w:val="002E6792"/>
    <w:rsid w:val="002E7936"/>
    <w:rsid w:val="002F1727"/>
    <w:rsid w:val="002F1FEB"/>
    <w:rsid w:val="002F4318"/>
    <w:rsid w:val="002F461F"/>
    <w:rsid w:val="002F4DCE"/>
    <w:rsid w:val="002F5DE6"/>
    <w:rsid w:val="002F61E8"/>
    <w:rsid w:val="002F6BB2"/>
    <w:rsid w:val="002F72EC"/>
    <w:rsid w:val="002F7871"/>
    <w:rsid w:val="002F7A91"/>
    <w:rsid w:val="002F7B67"/>
    <w:rsid w:val="00300B3D"/>
    <w:rsid w:val="0030145D"/>
    <w:rsid w:val="003026A0"/>
    <w:rsid w:val="00302A47"/>
    <w:rsid w:val="00302A73"/>
    <w:rsid w:val="00304108"/>
    <w:rsid w:val="00305F00"/>
    <w:rsid w:val="00305FC8"/>
    <w:rsid w:val="003061A4"/>
    <w:rsid w:val="003061BB"/>
    <w:rsid w:val="0030722A"/>
    <w:rsid w:val="00307398"/>
    <w:rsid w:val="00307F9F"/>
    <w:rsid w:val="003101D6"/>
    <w:rsid w:val="003105C1"/>
    <w:rsid w:val="00310A2A"/>
    <w:rsid w:val="00310BE4"/>
    <w:rsid w:val="00310FD6"/>
    <w:rsid w:val="00312532"/>
    <w:rsid w:val="003128F2"/>
    <w:rsid w:val="003137B2"/>
    <w:rsid w:val="00314BFD"/>
    <w:rsid w:val="00314C90"/>
    <w:rsid w:val="00314FBE"/>
    <w:rsid w:val="0031776D"/>
    <w:rsid w:val="003204E8"/>
    <w:rsid w:val="00321958"/>
    <w:rsid w:val="00322A6C"/>
    <w:rsid w:val="00322C6D"/>
    <w:rsid w:val="003240DF"/>
    <w:rsid w:val="00324BDB"/>
    <w:rsid w:val="00325F0F"/>
    <w:rsid w:val="003260DE"/>
    <w:rsid w:val="00326132"/>
    <w:rsid w:val="003261BE"/>
    <w:rsid w:val="00326719"/>
    <w:rsid w:val="00326D58"/>
    <w:rsid w:val="00327707"/>
    <w:rsid w:val="003304B8"/>
    <w:rsid w:val="00330B0F"/>
    <w:rsid w:val="00331515"/>
    <w:rsid w:val="00331536"/>
    <w:rsid w:val="003320D4"/>
    <w:rsid w:val="0033353E"/>
    <w:rsid w:val="00333710"/>
    <w:rsid w:val="00333E3A"/>
    <w:rsid w:val="003344F5"/>
    <w:rsid w:val="00335290"/>
    <w:rsid w:val="00335BC7"/>
    <w:rsid w:val="00336080"/>
    <w:rsid w:val="003367E0"/>
    <w:rsid w:val="003371F5"/>
    <w:rsid w:val="003375F3"/>
    <w:rsid w:val="00337A0C"/>
    <w:rsid w:val="00341376"/>
    <w:rsid w:val="00341916"/>
    <w:rsid w:val="00341D45"/>
    <w:rsid w:val="00341FE1"/>
    <w:rsid w:val="0034284A"/>
    <w:rsid w:val="003435B5"/>
    <w:rsid w:val="00343D02"/>
    <w:rsid w:val="00343F86"/>
    <w:rsid w:val="003443B9"/>
    <w:rsid w:val="0034518E"/>
    <w:rsid w:val="00346D29"/>
    <w:rsid w:val="003470A5"/>
    <w:rsid w:val="00350599"/>
    <w:rsid w:val="003507B0"/>
    <w:rsid w:val="003508A6"/>
    <w:rsid w:val="0035096D"/>
    <w:rsid w:val="00352248"/>
    <w:rsid w:val="00353279"/>
    <w:rsid w:val="0035327D"/>
    <w:rsid w:val="003538DF"/>
    <w:rsid w:val="003566FE"/>
    <w:rsid w:val="00356CCA"/>
    <w:rsid w:val="00356F12"/>
    <w:rsid w:val="003579D6"/>
    <w:rsid w:val="00357E45"/>
    <w:rsid w:val="00360CFC"/>
    <w:rsid w:val="00361645"/>
    <w:rsid w:val="00361B7D"/>
    <w:rsid w:val="00361EF4"/>
    <w:rsid w:val="00362B88"/>
    <w:rsid w:val="00363183"/>
    <w:rsid w:val="00363352"/>
    <w:rsid w:val="003634CA"/>
    <w:rsid w:val="00364926"/>
    <w:rsid w:val="00364C63"/>
    <w:rsid w:val="00364FCC"/>
    <w:rsid w:val="0036539E"/>
    <w:rsid w:val="00365863"/>
    <w:rsid w:val="003662EF"/>
    <w:rsid w:val="003667C2"/>
    <w:rsid w:val="00366CE1"/>
    <w:rsid w:val="00367A79"/>
    <w:rsid w:val="00370772"/>
    <w:rsid w:val="003724BC"/>
    <w:rsid w:val="00372A25"/>
    <w:rsid w:val="0037300E"/>
    <w:rsid w:val="00373332"/>
    <w:rsid w:val="003737E9"/>
    <w:rsid w:val="00373B46"/>
    <w:rsid w:val="00374681"/>
    <w:rsid w:val="00374772"/>
    <w:rsid w:val="00374FB7"/>
    <w:rsid w:val="00376D8B"/>
    <w:rsid w:val="003772C6"/>
    <w:rsid w:val="00380A6A"/>
    <w:rsid w:val="00380B8F"/>
    <w:rsid w:val="00380FCD"/>
    <w:rsid w:val="0038219E"/>
    <w:rsid w:val="003828CD"/>
    <w:rsid w:val="00382F00"/>
    <w:rsid w:val="003831F3"/>
    <w:rsid w:val="00383FCE"/>
    <w:rsid w:val="003848B8"/>
    <w:rsid w:val="00384ED1"/>
    <w:rsid w:val="00385016"/>
    <w:rsid w:val="00385D47"/>
    <w:rsid w:val="00386263"/>
    <w:rsid w:val="00386860"/>
    <w:rsid w:val="00390F50"/>
    <w:rsid w:val="00391CD4"/>
    <w:rsid w:val="0039207C"/>
    <w:rsid w:val="0039235C"/>
    <w:rsid w:val="00395013"/>
    <w:rsid w:val="00395135"/>
    <w:rsid w:val="00395D1D"/>
    <w:rsid w:val="00395E14"/>
    <w:rsid w:val="003969DF"/>
    <w:rsid w:val="0039711F"/>
    <w:rsid w:val="0039725B"/>
    <w:rsid w:val="00397B89"/>
    <w:rsid w:val="00397CA5"/>
    <w:rsid w:val="00397DB4"/>
    <w:rsid w:val="003A07A1"/>
    <w:rsid w:val="003A0887"/>
    <w:rsid w:val="003A123D"/>
    <w:rsid w:val="003A14D8"/>
    <w:rsid w:val="003A1BEE"/>
    <w:rsid w:val="003A22E7"/>
    <w:rsid w:val="003A2331"/>
    <w:rsid w:val="003A2390"/>
    <w:rsid w:val="003A2597"/>
    <w:rsid w:val="003A26AD"/>
    <w:rsid w:val="003A2DBA"/>
    <w:rsid w:val="003A2F9E"/>
    <w:rsid w:val="003A3280"/>
    <w:rsid w:val="003A3CB1"/>
    <w:rsid w:val="003A3DB4"/>
    <w:rsid w:val="003A47D5"/>
    <w:rsid w:val="003A56C3"/>
    <w:rsid w:val="003A5B87"/>
    <w:rsid w:val="003A645E"/>
    <w:rsid w:val="003A675C"/>
    <w:rsid w:val="003A71D9"/>
    <w:rsid w:val="003B0BF0"/>
    <w:rsid w:val="003B20BF"/>
    <w:rsid w:val="003B251F"/>
    <w:rsid w:val="003B368F"/>
    <w:rsid w:val="003B4394"/>
    <w:rsid w:val="003B4C64"/>
    <w:rsid w:val="003B5477"/>
    <w:rsid w:val="003B6929"/>
    <w:rsid w:val="003B6E0E"/>
    <w:rsid w:val="003B72A1"/>
    <w:rsid w:val="003C03BE"/>
    <w:rsid w:val="003C1E37"/>
    <w:rsid w:val="003C1EC2"/>
    <w:rsid w:val="003C2D96"/>
    <w:rsid w:val="003C2DAE"/>
    <w:rsid w:val="003C3411"/>
    <w:rsid w:val="003C3998"/>
    <w:rsid w:val="003C3CB3"/>
    <w:rsid w:val="003C5D9C"/>
    <w:rsid w:val="003C61F9"/>
    <w:rsid w:val="003C713B"/>
    <w:rsid w:val="003C73DF"/>
    <w:rsid w:val="003D04A1"/>
    <w:rsid w:val="003D05B5"/>
    <w:rsid w:val="003D137A"/>
    <w:rsid w:val="003D2C09"/>
    <w:rsid w:val="003D565F"/>
    <w:rsid w:val="003D6272"/>
    <w:rsid w:val="003D68E5"/>
    <w:rsid w:val="003D6FE8"/>
    <w:rsid w:val="003D7FB5"/>
    <w:rsid w:val="003E010E"/>
    <w:rsid w:val="003E108E"/>
    <w:rsid w:val="003E124B"/>
    <w:rsid w:val="003E1F4D"/>
    <w:rsid w:val="003E205F"/>
    <w:rsid w:val="003E279F"/>
    <w:rsid w:val="003E3249"/>
    <w:rsid w:val="003E3494"/>
    <w:rsid w:val="003E4048"/>
    <w:rsid w:val="003E41A5"/>
    <w:rsid w:val="003E43B5"/>
    <w:rsid w:val="003E498E"/>
    <w:rsid w:val="003E4E10"/>
    <w:rsid w:val="003E64E7"/>
    <w:rsid w:val="003E6ED1"/>
    <w:rsid w:val="003E79C2"/>
    <w:rsid w:val="003E7AEF"/>
    <w:rsid w:val="003E7D9F"/>
    <w:rsid w:val="003F0268"/>
    <w:rsid w:val="003F0A83"/>
    <w:rsid w:val="003F0FDE"/>
    <w:rsid w:val="003F1AED"/>
    <w:rsid w:val="003F1E58"/>
    <w:rsid w:val="003F2755"/>
    <w:rsid w:val="003F332B"/>
    <w:rsid w:val="003F38BB"/>
    <w:rsid w:val="003F3FBC"/>
    <w:rsid w:val="003F4AE6"/>
    <w:rsid w:val="003F62F9"/>
    <w:rsid w:val="003F6466"/>
    <w:rsid w:val="003F6B82"/>
    <w:rsid w:val="003F6E54"/>
    <w:rsid w:val="003F70C2"/>
    <w:rsid w:val="003F7276"/>
    <w:rsid w:val="003F779B"/>
    <w:rsid w:val="0040044C"/>
    <w:rsid w:val="004006C6"/>
    <w:rsid w:val="00400D90"/>
    <w:rsid w:val="00400E8D"/>
    <w:rsid w:val="00401102"/>
    <w:rsid w:val="00401333"/>
    <w:rsid w:val="00401C2A"/>
    <w:rsid w:val="004027BB"/>
    <w:rsid w:val="0040310D"/>
    <w:rsid w:val="00403162"/>
    <w:rsid w:val="00403399"/>
    <w:rsid w:val="00404084"/>
    <w:rsid w:val="0040420F"/>
    <w:rsid w:val="00404380"/>
    <w:rsid w:val="004052E7"/>
    <w:rsid w:val="00405488"/>
    <w:rsid w:val="0040595F"/>
    <w:rsid w:val="00407370"/>
    <w:rsid w:val="00407C3C"/>
    <w:rsid w:val="00410341"/>
    <w:rsid w:val="0041101E"/>
    <w:rsid w:val="00412546"/>
    <w:rsid w:val="0041289D"/>
    <w:rsid w:val="00412C3F"/>
    <w:rsid w:val="0041354B"/>
    <w:rsid w:val="004138CE"/>
    <w:rsid w:val="00413CA8"/>
    <w:rsid w:val="00414F5B"/>
    <w:rsid w:val="00415218"/>
    <w:rsid w:val="00415AE1"/>
    <w:rsid w:val="00415B79"/>
    <w:rsid w:val="00415EEB"/>
    <w:rsid w:val="00416268"/>
    <w:rsid w:val="004167DE"/>
    <w:rsid w:val="00416868"/>
    <w:rsid w:val="00416EBB"/>
    <w:rsid w:val="004200FB"/>
    <w:rsid w:val="004203A3"/>
    <w:rsid w:val="0042046E"/>
    <w:rsid w:val="00420681"/>
    <w:rsid w:val="00420A3A"/>
    <w:rsid w:val="00420BFA"/>
    <w:rsid w:val="00420BFD"/>
    <w:rsid w:val="004215DB"/>
    <w:rsid w:val="00421B75"/>
    <w:rsid w:val="00422C5E"/>
    <w:rsid w:val="00422E9E"/>
    <w:rsid w:val="00423E8F"/>
    <w:rsid w:val="00424621"/>
    <w:rsid w:val="0042483D"/>
    <w:rsid w:val="00424B68"/>
    <w:rsid w:val="004257C3"/>
    <w:rsid w:val="00425946"/>
    <w:rsid w:val="00425E6C"/>
    <w:rsid w:val="00430261"/>
    <w:rsid w:val="00430882"/>
    <w:rsid w:val="00431824"/>
    <w:rsid w:val="004318C6"/>
    <w:rsid w:val="004318EF"/>
    <w:rsid w:val="00433539"/>
    <w:rsid w:val="00433995"/>
    <w:rsid w:val="00433CF6"/>
    <w:rsid w:val="004347C3"/>
    <w:rsid w:val="0043491A"/>
    <w:rsid w:val="00434F61"/>
    <w:rsid w:val="004350E4"/>
    <w:rsid w:val="00435136"/>
    <w:rsid w:val="0043550C"/>
    <w:rsid w:val="00435EC1"/>
    <w:rsid w:val="00436D89"/>
    <w:rsid w:val="0043722D"/>
    <w:rsid w:val="004372AE"/>
    <w:rsid w:val="004377A8"/>
    <w:rsid w:val="00437CB7"/>
    <w:rsid w:val="00440414"/>
    <w:rsid w:val="00440C38"/>
    <w:rsid w:val="00441187"/>
    <w:rsid w:val="00441D85"/>
    <w:rsid w:val="00441E1C"/>
    <w:rsid w:val="00441E28"/>
    <w:rsid w:val="00441F8F"/>
    <w:rsid w:val="004434FD"/>
    <w:rsid w:val="00443C9A"/>
    <w:rsid w:val="004443FE"/>
    <w:rsid w:val="00444579"/>
    <w:rsid w:val="00445249"/>
    <w:rsid w:val="00445B2A"/>
    <w:rsid w:val="00445C34"/>
    <w:rsid w:val="00445FE6"/>
    <w:rsid w:val="00446358"/>
    <w:rsid w:val="0044705A"/>
    <w:rsid w:val="00450B93"/>
    <w:rsid w:val="00450EA5"/>
    <w:rsid w:val="00451133"/>
    <w:rsid w:val="00451CF5"/>
    <w:rsid w:val="00453694"/>
    <w:rsid w:val="00453879"/>
    <w:rsid w:val="004538F9"/>
    <w:rsid w:val="00453A03"/>
    <w:rsid w:val="004547E8"/>
    <w:rsid w:val="00454849"/>
    <w:rsid w:val="00454E1A"/>
    <w:rsid w:val="00454FE6"/>
    <w:rsid w:val="00456D91"/>
    <w:rsid w:val="004570F2"/>
    <w:rsid w:val="004605B8"/>
    <w:rsid w:val="00460883"/>
    <w:rsid w:val="00460D41"/>
    <w:rsid w:val="0046183D"/>
    <w:rsid w:val="00463703"/>
    <w:rsid w:val="0046379B"/>
    <w:rsid w:val="00463FEF"/>
    <w:rsid w:val="004641DF"/>
    <w:rsid w:val="00464C8A"/>
    <w:rsid w:val="00465701"/>
    <w:rsid w:val="0046617D"/>
    <w:rsid w:val="004663B1"/>
    <w:rsid w:val="004667FD"/>
    <w:rsid w:val="00466C9E"/>
    <w:rsid w:val="004672CE"/>
    <w:rsid w:val="00467584"/>
    <w:rsid w:val="0046797F"/>
    <w:rsid w:val="004709FB"/>
    <w:rsid w:val="00470B36"/>
    <w:rsid w:val="00473859"/>
    <w:rsid w:val="00473E2A"/>
    <w:rsid w:val="00474108"/>
    <w:rsid w:val="004749AA"/>
    <w:rsid w:val="00474CC5"/>
    <w:rsid w:val="00475296"/>
    <w:rsid w:val="0047583D"/>
    <w:rsid w:val="004758D1"/>
    <w:rsid w:val="00475966"/>
    <w:rsid w:val="00475BA0"/>
    <w:rsid w:val="00476002"/>
    <w:rsid w:val="00476057"/>
    <w:rsid w:val="00476139"/>
    <w:rsid w:val="00476289"/>
    <w:rsid w:val="00477792"/>
    <w:rsid w:val="00477BC3"/>
    <w:rsid w:val="00477DC6"/>
    <w:rsid w:val="004819D2"/>
    <w:rsid w:val="00482603"/>
    <w:rsid w:val="004835C3"/>
    <w:rsid w:val="004837C4"/>
    <w:rsid w:val="00483ADF"/>
    <w:rsid w:val="004841C0"/>
    <w:rsid w:val="0048452D"/>
    <w:rsid w:val="004848B3"/>
    <w:rsid w:val="00485DA2"/>
    <w:rsid w:val="00486E6D"/>
    <w:rsid w:val="00487464"/>
    <w:rsid w:val="0048751B"/>
    <w:rsid w:val="00487941"/>
    <w:rsid w:val="00487A3F"/>
    <w:rsid w:val="0049054A"/>
    <w:rsid w:val="00490BDD"/>
    <w:rsid w:val="004912FB"/>
    <w:rsid w:val="00492067"/>
    <w:rsid w:val="00492B4E"/>
    <w:rsid w:val="00492CE5"/>
    <w:rsid w:val="004936CF"/>
    <w:rsid w:val="0049478D"/>
    <w:rsid w:val="0049479F"/>
    <w:rsid w:val="00494813"/>
    <w:rsid w:val="00494AA0"/>
    <w:rsid w:val="0049574D"/>
    <w:rsid w:val="00495851"/>
    <w:rsid w:val="00497597"/>
    <w:rsid w:val="00497D23"/>
    <w:rsid w:val="004A00E8"/>
    <w:rsid w:val="004A0E8D"/>
    <w:rsid w:val="004A0EA8"/>
    <w:rsid w:val="004A0EBD"/>
    <w:rsid w:val="004A387F"/>
    <w:rsid w:val="004A4345"/>
    <w:rsid w:val="004A4BD1"/>
    <w:rsid w:val="004A4EB1"/>
    <w:rsid w:val="004A67E5"/>
    <w:rsid w:val="004A68C6"/>
    <w:rsid w:val="004A69EB"/>
    <w:rsid w:val="004A7044"/>
    <w:rsid w:val="004A7E6D"/>
    <w:rsid w:val="004A7FBC"/>
    <w:rsid w:val="004A7FF8"/>
    <w:rsid w:val="004B0164"/>
    <w:rsid w:val="004B11B4"/>
    <w:rsid w:val="004B1297"/>
    <w:rsid w:val="004B1BE4"/>
    <w:rsid w:val="004B22C5"/>
    <w:rsid w:val="004B3FA8"/>
    <w:rsid w:val="004B408E"/>
    <w:rsid w:val="004B481B"/>
    <w:rsid w:val="004B4A92"/>
    <w:rsid w:val="004B4CA2"/>
    <w:rsid w:val="004B4E60"/>
    <w:rsid w:val="004B595F"/>
    <w:rsid w:val="004B5BE5"/>
    <w:rsid w:val="004B6AE6"/>
    <w:rsid w:val="004B6D15"/>
    <w:rsid w:val="004B760A"/>
    <w:rsid w:val="004B7AE5"/>
    <w:rsid w:val="004C1B6F"/>
    <w:rsid w:val="004C1C45"/>
    <w:rsid w:val="004C2147"/>
    <w:rsid w:val="004C23C3"/>
    <w:rsid w:val="004C2502"/>
    <w:rsid w:val="004C375C"/>
    <w:rsid w:val="004C3ABA"/>
    <w:rsid w:val="004C55D0"/>
    <w:rsid w:val="004C55D6"/>
    <w:rsid w:val="004C5C34"/>
    <w:rsid w:val="004C62C9"/>
    <w:rsid w:val="004C6BD9"/>
    <w:rsid w:val="004C7231"/>
    <w:rsid w:val="004C743D"/>
    <w:rsid w:val="004D003C"/>
    <w:rsid w:val="004D0111"/>
    <w:rsid w:val="004D04A9"/>
    <w:rsid w:val="004D0BAC"/>
    <w:rsid w:val="004D0D7F"/>
    <w:rsid w:val="004D13C8"/>
    <w:rsid w:val="004D1E50"/>
    <w:rsid w:val="004D215E"/>
    <w:rsid w:val="004D2582"/>
    <w:rsid w:val="004D2CA9"/>
    <w:rsid w:val="004D3461"/>
    <w:rsid w:val="004D399B"/>
    <w:rsid w:val="004D4670"/>
    <w:rsid w:val="004D48F0"/>
    <w:rsid w:val="004D4C48"/>
    <w:rsid w:val="004D4CD3"/>
    <w:rsid w:val="004D5052"/>
    <w:rsid w:val="004D5604"/>
    <w:rsid w:val="004D594E"/>
    <w:rsid w:val="004D6094"/>
    <w:rsid w:val="004D6245"/>
    <w:rsid w:val="004D658C"/>
    <w:rsid w:val="004D6B33"/>
    <w:rsid w:val="004D6B88"/>
    <w:rsid w:val="004D6ECB"/>
    <w:rsid w:val="004E0043"/>
    <w:rsid w:val="004E1267"/>
    <w:rsid w:val="004E145C"/>
    <w:rsid w:val="004E168E"/>
    <w:rsid w:val="004E1697"/>
    <w:rsid w:val="004E1819"/>
    <w:rsid w:val="004E1C7E"/>
    <w:rsid w:val="004E24BA"/>
    <w:rsid w:val="004E2619"/>
    <w:rsid w:val="004E2D41"/>
    <w:rsid w:val="004E3DAD"/>
    <w:rsid w:val="004E449F"/>
    <w:rsid w:val="004E47CC"/>
    <w:rsid w:val="004E4AB9"/>
    <w:rsid w:val="004E53D4"/>
    <w:rsid w:val="004E5990"/>
    <w:rsid w:val="004E5D51"/>
    <w:rsid w:val="004E66EC"/>
    <w:rsid w:val="004E6AA6"/>
    <w:rsid w:val="004E6E45"/>
    <w:rsid w:val="004E7E6F"/>
    <w:rsid w:val="004F016F"/>
    <w:rsid w:val="004F147B"/>
    <w:rsid w:val="004F1E12"/>
    <w:rsid w:val="004F2492"/>
    <w:rsid w:val="004F24A6"/>
    <w:rsid w:val="004F2639"/>
    <w:rsid w:val="004F2828"/>
    <w:rsid w:val="004F30F5"/>
    <w:rsid w:val="004F34D4"/>
    <w:rsid w:val="004F374C"/>
    <w:rsid w:val="004F6478"/>
    <w:rsid w:val="00500856"/>
    <w:rsid w:val="005009D6"/>
    <w:rsid w:val="0050163F"/>
    <w:rsid w:val="0050190B"/>
    <w:rsid w:val="00501D93"/>
    <w:rsid w:val="0050273E"/>
    <w:rsid w:val="00503304"/>
    <w:rsid w:val="005036D4"/>
    <w:rsid w:val="00503B70"/>
    <w:rsid w:val="005046C3"/>
    <w:rsid w:val="005050BF"/>
    <w:rsid w:val="005065C0"/>
    <w:rsid w:val="00506827"/>
    <w:rsid w:val="00510645"/>
    <w:rsid w:val="00510C10"/>
    <w:rsid w:val="00510DCB"/>
    <w:rsid w:val="00511190"/>
    <w:rsid w:val="00511C6C"/>
    <w:rsid w:val="005120BD"/>
    <w:rsid w:val="00512177"/>
    <w:rsid w:val="00513979"/>
    <w:rsid w:val="00513A81"/>
    <w:rsid w:val="00513A97"/>
    <w:rsid w:val="00514368"/>
    <w:rsid w:val="00515548"/>
    <w:rsid w:val="005169B6"/>
    <w:rsid w:val="005169C1"/>
    <w:rsid w:val="00517949"/>
    <w:rsid w:val="00517ADD"/>
    <w:rsid w:val="00517BCC"/>
    <w:rsid w:val="00517D0B"/>
    <w:rsid w:val="005202DB"/>
    <w:rsid w:val="00520D16"/>
    <w:rsid w:val="00521805"/>
    <w:rsid w:val="00521ECA"/>
    <w:rsid w:val="00522052"/>
    <w:rsid w:val="0052257C"/>
    <w:rsid w:val="005227BC"/>
    <w:rsid w:val="005243C8"/>
    <w:rsid w:val="00524D49"/>
    <w:rsid w:val="005255A8"/>
    <w:rsid w:val="00525EC8"/>
    <w:rsid w:val="005263A3"/>
    <w:rsid w:val="005263E9"/>
    <w:rsid w:val="00526472"/>
    <w:rsid w:val="005264F4"/>
    <w:rsid w:val="00526A4A"/>
    <w:rsid w:val="00526F69"/>
    <w:rsid w:val="005272BC"/>
    <w:rsid w:val="00527C5E"/>
    <w:rsid w:val="00530E96"/>
    <w:rsid w:val="00531388"/>
    <w:rsid w:val="00531B23"/>
    <w:rsid w:val="00532C05"/>
    <w:rsid w:val="00532DEF"/>
    <w:rsid w:val="00532E23"/>
    <w:rsid w:val="0053346D"/>
    <w:rsid w:val="00534859"/>
    <w:rsid w:val="00535E5E"/>
    <w:rsid w:val="00535F95"/>
    <w:rsid w:val="00536113"/>
    <w:rsid w:val="00536920"/>
    <w:rsid w:val="0053704E"/>
    <w:rsid w:val="00537318"/>
    <w:rsid w:val="0053773F"/>
    <w:rsid w:val="005377DE"/>
    <w:rsid w:val="00540478"/>
    <w:rsid w:val="005412E2"/>
    <w:rsid w:val="0054214F"/>
    <w:rsid w:val="005421B3"/>
    <w:rsid w:val="00542B2A"/>
    <w:rsid w:val="00542D62"/>
    <w:rsid w:val="00543001"/>
    <w:rsid w:val="0054351A"/>
    <w:rsid w:val="005438DD"/>
    <w:rsid w:val="00544532"/>
    <w:rsid w:val="005452C9"/>
    <w:rsid w:val="005458B7"/>
    <w:rsid w:val="005467F4"/>
    <w:rsid w:val="005504C4"/>
    <w:rsid w:val="0055060F"/>
    <w:rsid w:val="005514E6"/>
    <w:rsid w:val="0055239A"/>
    <w:rsid w:val="00552B44"/>
    <w:rsid w:val="00553F41"/>
    <w:rsid w:val="00555A2D"/>
    <w:rsid w:val="00555D70"/>
    <w:rsid w:val="005576FC"/>
    <w:rsid w:val="00560DF3"/>
    <w:rsid w:val="0056206A"/>
    <w:rsid w:val="00564CEC"/>
    <w:rsid w:val="00564D19"/>
    <w:rsid w:val="0056593E"/>
    <w:rsid w:val="00565CEC"/>
    <w:rsid w:val="005661FA"/>
    <w:rsid w:val="00566641"/>
    <w:rsid w:val="005670E9"/>
    <w:rsid w:val="0056713E"/>
    <w:rsid w:val="005705E2"/>
    <w:rsid w:val="00570E25"/>
    <w:rsid w:val="005716ED"/>
    <w:rsid w:val="005721FA"/>
    <w:rsid w:val="005726BA"/>
    <w:rsid w:val="00572D8A"/>
    <w:rsid w:val="00574239"/>
    <w:rsid w:val="005747D6"/>
    <w:rsid w:val="00574DB5"/>
    <w:rsid w:val="00575562"/>
    <w:rsid w:val="00576328"/>
    <w:rsid w:val="0057722A"/>
    <w:rsid w:val="0057756A"/>
    <w:rsid w:val="00580042"/>
    <w:rsid w:val="00580491"/>
    <w:rsid w:val="00580779"/>
    <w:rsid w:val="00580844"/>
    <w:rsid w:val="00580B25"/>
    <w:rsid w:val="00581247"/>
    <w:rsid w:val="0058264F"/>
    <w:rsid w:val="00583F81"/>
    <w:rsid w:val="0058557D"/>
    <w:rsid w:val="00585580"/>
    <w:rsid w:val="00585835"/>
    <w:rsid w:val="00585A02"/>
    <w:rsid w:val="00586586"/>
    <w:rsid w:val="00586FB0"/>
    <w:rsid w:val="00587785"/>
    <w:rsid w:val="00587E39"/>
    <w:rsid w:val="0059138A"/>
    <w:rsid w:val="00591FCC"/>
    <w:rsid w:val="00592425"/>
    <w:rsid w:val="00592725"/>
    <w:rsid w:val="00592BB7"/>
    <w:rsid w:val="00592CC8"/>
    <w:rsid w:val="00592D0C"/>
    <w:rsid w:val="00593189"/>
    <w:rsid w:val="00593608"/>
    <w:rsid w:val="00593DF7"/>
    <w:rsid w:val="00593F9F"/>
    <w:rsid w:val="00594747"/>
    <w:rsid w:val="00594768"/>
    <w:rsid w:val="00594C8F"/>
    <w:rsid w:val="00594CD0"/>
    <w:rsid w:val="005952FD"/>
    <w:rsid w:val="00596053"/>
    <w:rsid w:val="00596377"/>
    <w:rsid w:val="005963BD"/>
    <w:rsid w:val="005966C7"/>
    <w:rsid w:val="005966FB"/>
    <w:rsid w:val="005977A3"/>
    <w:rsid w:val="00597D23"/>
    <w:rsid w:val="005A066E"/>
    <w:rsid w:val="005A0DCD"/>
    <w:rsid w:val="005A0EC3"/>
    <w:rsid w:val="005A0F41"/>
    <w:rsid w:val="005A123F"/>
    <w:rsid w:val="005A1892"/>
    <w:rsid w:val="005A19F6"/>
    <w:rsid w:val="005A1C39"/>
    <w:rsid w:val="005A2475"/>
    <w:rsid w:val="005A2764"/>
    <w:rsid w:val="005A2812"/>
    <w:rsid w:val="005A2D5C"/>
    <w:rsid w:val="005A2E72"/>
    <w:rsid w:val="005A3350"/>
    <w:rsid w:val="005A3419"/>
    <w:rsid w:val="005A3C06"/>
    <w:rsid w:val="005A5094"/>
    <w:rsid w:val="005A514C"/>
    <w:rsid w:val="005A596D"/>
    <w:rsid w:val="005A5CF7"/>
    <w:rsid w:val="005A6092"/>
    <w:rsid w:val="005A6C8B"/>
    <w:rsid w:val="005A6F6F"/>
    <w:rsid w:val="005A7DDB"/>
    <w:rsid w:val="005B08D1"/>
    <w:rsid w:val="005B0CA7"/>
    <w:rsid w:val="005B1BF8"/>
    <w:rsid w:val="005B210F"/>
    <w:rsid w:val="005B26C3"/>
    <w:rsid w:val="005B3B81"/>
    <w:rsid w:val="005B3CC8"/>
    <w:rsid w:val="005B4237"/>
    <w:rsid w:val="005B4969"/>
    <w:rsid w:val="005B4A4A"/>
    <w:rsid w:val="005B4DD2"/>
    <w:rsid w:val="005B5077"/>
    <w:rsid w:val="005B53E5"/>
    <w:rsid w:val="005B5A36"/>
    <w:rsid w:val="005B5A3D"/>
    <w:rsid w:val="005B61C8"/>
    <w:rsid w:val="005B6429"/>
    <w:rsid w:val="005C047C"/>
    <w:rsid w:val="005C151F"/>
    <w:rsid w:val="005C18F4"/>
    <w:rsid w:val="005C358B"/>
    <w:rsid w:val="005C39B7"/>
    <w:rsid w:val="005C43F4"/>
    <w:rsid w:val="005C54E7"/>
    <w:rsid w:val="005C5774"/>
    <w:rsid w:val="005C5F79"/>
    <w:rsid w:val="005C7014"/>
    <w:rsid w:val="005C70FB"/>
    <w:rsid w:val="005C727E"/>
    <w:rsid w:val="005C7614"/>
    <w:rsid w:val="005D016E"/>
    <w:rsid w:val="005D060D"/>
    <w:rsid w:val="005D0868"/>
    <w:rsid w:val="005D0D93"/>
    <w:rsid w:val="005D1106"/>
    <w:rsid w:val="005D129D"/>
    <w:rsid w:val="005D12CA"/>
    <w:rsid w:val="005D20CA"/>
    <w:rsid w:val="005D25F7"/>
    <w:rsid w:val="005D2F31"/>
    <w:rsid w:val="005D338B"/>
    <w:rsid w:val="005D3E18"/>
    <w:rsid w:val="005D60B7"/>
    <w:rsid w:val="005D6897"/>
    <w:rsid w:val="005D6F4C"/>
    <w:rsid w:val="005D73F1"/>
    <w:rsid w:val="005D74EF"/>
    <w:rsid w:val="005D791E"/>
    <w:rsid w:val="005D7FC7"/>
    <w:rsid w:val="005E0D88"/>
    <w:rsid w:val="005E11E9"/>
    <w:rsid w:val="005E1708"/>
    <w:rsid w:val="005E222E"/>
    <w:rsid w:val="005E2948"/>
    <w:rsid w:val="005E29E2"/>
    <w:rsid w:val="005E2A24"/>
    <w:rsid w:val="005E5481"/>
    <w:rsid w:val="005E6097"/>
    <w:rsid w:val="005E7839"/>
    <w:rsid w:val="005E7B2C"/>
    <w:rsid w:val="005F2103"/>
    <w:rsid w:val="005F2B47"/>
    <w:rsid w:val="005F392A"/>
    <w:rsid w:val="005F404C"/>
    <w:rsid w:val="005F4211"/>
    <w:rsid w:val="005F44FC"/>
    <w:rsid w:val="005F46D8"/>
    <w:rsid w:val="005F566B"/>
    <w:rsid w:val="005F5CC4"/>
    <w:rsid w:val="005F5F44"/>
    <w:rsid w:val="005F664C"/>
    <w:rsid w:val="005F6E78"/>
    <w:rsid w:val="005F7B86"/>
    <w:rsid w:val="005F7DE0"/>
    <w:rsid w:val="00600218"/>
    <w:rsid w:val="00600B0C"/>
    <w:rsid w:val="006013C6"/>
    <w:rsid w:val="00601555"/>
    <w:rsid w:val="006028A3"/>
    <w:rsid w:val="006034D4"/>
    <w:rsid w:val="00603704"/>
    <w:rsid w:val="00604728"/>
    <w:rsid w:val="00605001"/>
    <w:rsid w:val="00605056"/>
    <w:rsid w:val="00605156"/>
    <w:rsid w:val="00605808"/>
    <w:rsid w:val="00605AB9"/>
    <w:rsid w:val="00606263"/>
    <w:rsid w:val="00606E3E"/>
    <w:rsid w:val="006070D6"/>
    <w:rsid w:val="0060745F"/>
    <w:rsid w:val="006103B1"/>
    <w:rsid w:val="00610938"/>
    <w:rsid w:val="00612C84"/>
    <w:rsid w:val="006133F1"/>
    <w:rsid w:val="00614404"/>
    <w:rsid w:val="00614D34"/>
    <w:rsid w:val="006157CD"/>
    <w:rsid w:val="00616F76"/>
    <w:rsid w:val="0061751A"/>
    <w:rsid w:val="006178D0"/>
    <w:rsid w:val="006200EE"/>
    <w:rsid w:val="00620604"/>
    <w:rsid w:val="0062077E"/>
    <w:rsid w:val="00620978"/>
    <w:rsid w:val="00620C33"/>
    <w:rsid w:val="00621262"/>
    <w:rsid w:val="006217AC"/>
    <w:rsid w:val="00621C3B"/>
    <w:rsid w:val="00621EA2"/>
    <w:rsid w:val="006226C7"/>
    <w:rsid w:val="0062290A"/>
    <w:rsid w:val="00622B67"/>
    <w:rsid w:val="006233D2"/>
    <w:rsid w:val="00624542"/>
    <w:rsid w:val="00625961"/>
    <w:rsid w:val="00625D6F"/>
    <w:rsid w:val="006275BB"/>
    <w:rsid w:val="00627ECF"/>
    <w:rsid w:val="006302F8"/>
    <w:rsid w:val="00630A70"/>
    <w:rsid w:val="00630FE3"/>
    <w:rsid w:val="00633032"/>
    <w:rsid w:val="006331AC"/>
    <w:rsid w:val="00633AF4"/>
    <w:rsid w:val="00633E8A"/>
    <w:rsid w:val="00633F6E"/>
    <w:rsid w:val="006341D2"/>
    <w:rsid w:val="00634697"/>
    <w:rsid w:val="00634B3E"/>
    <w:rsid w:val="006352D1"/>
    <w:rsid w:val="0063595B"/>
    <w:rsid w:val="00636AF5"/>
    <w:rsid w:val="00636CCF"/>
    <w:rsid w:val="0063793A"/>
    <w:rsid w:val="00637FD8"/>
    <w:rsid w:val="0064090B"/>
    <w:rsid w:val="006412B9"/>
    <w:rsid w:val="00641763"/>
    <w:rsid w:val="006418CE"/>
    <w:rsid w:val="00641A78"/>
    <w:rsid w:val="00642395"/>
    <w:rsid w:val="00642585"/>
    <w:rsid w:val="00642A99"/>
    <w:rsid w:val="006436B5"/>
    <w:rsid w:val="00643D2A"/>
    <w:rsid w:val="0064437B"/>
    <w:rsid w:val="0064638F"/>
    <w:rsid w:val="006463FF"/>
    <w:rsid w:val="0064690A"/>
    <w:rsid w:val="00646F2C"/>
    <w:rsid w:val="006474C5"/>
    <w:rsid w:val="00651349"/>
    <w:rsid w:val="006537B1"/>
    <w:rsid w:val="0065483B"/>
    <w:rsid w:val="00654F1D"/>
    <w:rsid w:val="006555A9"/>
    <w:rsid w:val="006556C9"/>
    <w:rsid w:val="0065639B"/>
    <w:rsid w:val="00656EA0"/>
    <w:rsid w:val="006572E4"/>
    <w:rsid w:val="00657ABA"/>
    <w:rsid w:val="00661538"/>
    <w:rsid w:val="00661907"/>
    <w:rsid w:val="00661992"/>
    <w:rsid w:val="00662826"/>
    <w:rsid w:val="00662A9E"/>
    <w:rsid w:val="00664413"/>
    <w:rsid w:val="00664B4D"/>
    <w:rsid w:val="00664EED"/>
    <w:rsid w:val="00665E31"/>
    <w:rsid w:val="00665FFE"/>
    <w:rsid w:val="00666702"/>
    <w:rsid w:val="00667D5E"/>
    <w:rsid w:val="006702A6"/>
    <w:rsid w:val="00671B5A"/>
    <w:rsid w:val="00671BF5"/>
    <w:rsid w:val="00672283"/>
    <w:rsid w:val="00672A64"/>
    <w:rsid w:val="00672C13"/>
    <w:rsid w:val="00673062"/>
    <w:rsid w:val="006732E5"/>
    <w:rsid w:val="00674522"/>
    <w:rsid w:val="00674A41"/>
    <w:rsid w:val="00674C2A"/>
    <w:rsid w:val="006762A2"/>
    <w:rsid w:val="00676797"/>
    <w:rsid w:val="00676BCC"/>
    <w:rsid w:val="00676C7A"/>
    <w:rsid w:val="00676E7E"/>
    <w:rsid w:val="00677B8D"/>
    <w:rsid w:val="00677FCD"/>
    <w:rsid w:val="00680051"/>
    <w:rsid w:val="00680146"/>
    <w:rsid w:val="00680C4C"/>
    <w:rsid w:val="0068178D"/>
    <w:rsid w:val="00682015"/>
    <w:rsid w:val="00682CE0"/>
    <w:rsid w:val="00682EF2"/>
    <w:rsid w:val="00685138"/>
    <w:rsid w:val="0068584B"/>
    <w:rsid w:val="00687BC5"/>
    <w:rsid w:val="00687CBB"/>
    <w:rsid w:val="006915EA"/>
    <w:rsid w:val="00691AD9"/>
    <w:rsid w:val="00692057"/>
    <w:rsid w:val="0069356C"/>
    <w:rsid w:val="00693940"/>
    <w:rsid w:val="00693E8E"/>
    <w:rsid w:val="0069421C"/>
    <w:rsid w:val="00694473"/>
    <w:rsid w:val="006947DE"/>
    <w:rsid w:val="00694821"/>
    <w:rsid w:val="00695460"/>
    <w:rsid w:val="00696925"/>
    <w:rsid w:val="006A08BE"/>
    <w:rsid w:val="006A097B"/>
    <w:rsid w:val="006A10D4"/>
    <w:rsid w:val="006A17F6"/>
    <w:rsid w:val="006A19E4"/>
    <w:rsid w:val="006A1AEF"/>
    <w:rsid w:val="006A1CA7"/>
    <w:rsid w:val="006A2CEB"/>
    <w:rsid w:val="006A2D28"/>
    <w:rsid w:val="006A4387"/>
    <w:rsid w:val="006A488C"/>
    <w:rsid w:val="006A4CC1"/>
    <w:rsid w:val="006A5125"/>
    <w:rsid w:val="006A7000"/>
    <w:rsid w:val="006A7A7C"/>
    <w:rsid w:val="006A7EC0"/>
    <w:rsid w:val="006B113A"/>
    <w:rsid w:val="006B24A8"/>
    <w:rsid w:val="006B37E1"/>
    <w:rsid w:val="006B4095"/>
    <w:rsid w:val="006B48B5"/>
    <w:rsid w:val="006B48E1"/>
    <w:rsid w:val="006B510E"/>
    <w:rsid w:val="006B53E1"/>
    <w:rsid w:val="006B5B6A"/>
    <w:rsid w:val="006B5C00"/>
    <w:rsid w:val="006B621C"/>
    <w:rsid w:val="006B6DAF"/>
    <w:rsid w:val="006B6FFB"/>
    <w:rsid w:val="006B7A0E"/>
    <w:rsid w:val="006C06EA"/>
    <w:rsid w:val="006C1B33"/>
    <w:rsid w:val="006C1BC2"/>
    <w:rsid w:val="006C2EA9"/>
    <w:rsid w:val="006C35F8"/>
    <w:rsid w:val="006C3CC7"/>
    <w:rsid w:val="006C3D72"/>
    <w:rsid w:val="006C3E21"/>
    <w:rsid w:val="006C43D6"/>
    <w:rsid w:val="006C5483"/>
    <w:rsid w:val="006C57C3"/>
    <w:rsid w:val="006C5A84"/>
    <w:rsid w:val="006C5E3D"/>
    <w:rsid w:val="006C657C"/>
    <w:rsid w:val="006C7A39"/>
    <w:rsid w:val="006D018C"/>
    <w:rsid w:val="006D02C8"/>
    <w:rsid w:val="006D03C2"/>
    <w:rsid w:val="006D1267"/>
    <w:rsid w:val="006D15A3"/>
    <w:rsid w:val="006D1F5C"/>
    <w:rsid w:val="006D21A4"/>
    <w:rsid w:val="006D3A80"/>
    <w:rsid w:val="006D3A8C"/>
    <w:rsid w:val="006D4CE0"/>
    <w:rsid w:val="006D6D93"/>
    <w:rsid w:val="006D6DCC"/>
    <w:rsid w:val="006D6EBF"/>
    <w:rsid w:val="006D7390"/>
    <w:rsid w:val="006D7463"/>
    <w:rsid w:val="006D7AC2"/>
    <w:rsid w:val="006D7D6B"/>
    <w:rsid w:val="006E006B"/>
    <w:rsid w:val="006E0982"/>
    <w:rsid w:val="006E327D"/>
    <w:rsid w:val="006E3355"/>
    <w:rsid w:val="006E3CB2"/>
    <w:rsid w:val="006E3DB1"/>
    <w:rsid w:val="006E471F"/>
    <w:rsid w:val="006E5A62"/>
    <w:rsid w:val="006E6ADF"/>
    <w:rsid w:val="006E6D83"/>
    <w:rsid w:val="006E7840"/>
    <w:rsid w:val="006E7A56"/>
    <w:rsid w:val="006F0CEF"/>
    <w:rsid w:val="006F17C9"/>
    <w:rsid w:val="006F1AC5"/>
    <w:rsid w:val="006F2335"/>
    <w:rsid w:val="006F38BE"/>
    <w:rsid w:val="006F4179"/>
    <w:rsid w:val="006F419E"/>
    <w:rsid w:val="006F4205"/>
    <w:rsid w:val="006F4CCE"/>
    <w:rsid w:val="006F5459"/>
    <w:rsid w:val="006F55F4"/>
    <w:rsid w:val="006F5B9F"/>
    <w:rsid w:val="006F5EC2"/>
    <w:rsid w:val="006F639E"/>
    <w:rsid w:val="006F6A2C"/>
    <w:rsid w:val="006F77C1"/>
    <w:rsid w:val="006F77CF"/>
    <w:rsid w:val="00701911"/>
    <w:rsid w:val="00701BAF"/>
    <w:rsid w:val="00701C86"/>
    <w:rsid w:val="0070217D"/>
    <w:rsid w:val="00702DB1"/>
    <w:rsid w:val="00703016"/>
    <w:rsid w:val="00704CDE"/>
    <w:rsid w:val="00704F07"/>
    <w:rsid w:val="00705482"/>
    <w:rsid w:val="00705AC6"/>
    <w:rsid w:val="00705BE7"/>
    <w:rsid w:val="00705C4F"/>
    <w:rsid w:val="00705D77"/>
    <w:rsid w:val="00706308"/>
    <w:rsid w:val="00706D35"/>
    <w:rsid w:val="00707055"/>
    <w:rsid w:val="00707303"/>
    <w:rsid w:val="007108CF"/>
    <w:rsid w:val="007109E3"/>
    <w:rsid w:val="00711116"/>
    <w:rsid w:val="007111F6"/>
    <w:rsid w:val="00711EFB"/>
    <w:rsid w:val="00712B00"/>
    <w:rsid w:val="00713504"/>
    <w:rsid w:val="007143EB"/>
    <w:rsid w:val="00714DF5"/>
    <w:rsid w:val="00714E8B"/>
    <w:rsid w:val="00715282"/>
    <w:rsid w:val="007163F5"/>
    <w:rsid w:val="00717886"/>
    <w:rsid w:val="0071796B"/>
    <w:rsid w:val="00717ED3"/>
    <w:rsid w:val="00720276"/>
    <w:rsid w:val="0072052E"/>
    <w:rsid w:val="0072199A"/>
    <w:rsid w:val="00721B13"/>
    <w:rsid w:val="00723356"/>
    <w:rsid w:val="0072371B"/>
    <w:rsid w:val="0072388E"/>
    <w:rsid w:val="00723CEC"/>
    <w:rsid w:val="007245BC"/>
    <w:rsid w:val="00726642"/>
    <w:rsid w:val="00726868"/>
    <w:rsid w:val="00726DF1"/>
    <w:rsid w:val="00727297"/>
    <w:rsid w:val="007275C4"/>
    <w:rsid w:val="00727FE5"/>
    <w:rsid w:val="00730C39"/>
    <w:rsid w:val="00730ECD"/>
    <w:rsid w:val="00731120"/>
    <w:rsid w:val="0073134C"/>
    <w:rsid w:val="0073172C"/>
    <w:rsid w:val="007319D0"/>
    <w:rsid w:val="0073393E"/>
    <w:rsid w:val="00734371"/>
    <w:rsid w:val="0073437D"/>
    <w:rsid w:val="00734899"/>
    <w:rsid w:val="00735013"/>
    <w:rsid w:val="007356CF"/>
    <w:rsid w:val="00735F42"/>
    <w:rsid w:val="00736E5C"/>
    <w:rsid w:val="007372DE"/>
    <w:rsid w:val="00737421"/>
    <w:rsid w:val="00737AF9"/>
    <w:rsid w:val="00737CAC"/>
    <w:rsid w:val="00740080"/>
    <w:rsid w:val="00740405"/>
    <w:rsid w:val="00741C6F"/>
    <w:rsid w:val="0074239D"/>
    <w:rsid w:val="00742AE6"/>
    <w:rsid w:val="00745B97"/>
    <w:rsid w:val="007474C9"/>
    <w:rsid w:val="007479C0"/>
    <w:rsid w:val="0075026A"/>
    <w:rsid w:val="0075079A"/>
    <w:rsid w:val="007511BE"/>
    <w:rsid w:val="00751400"/>
    <w:rsid w:val="007524E6"/>
    <w:rsid w:val="007539F7"/>
    <w:rsid w:val="0075504A"/>
    <w:rsid w:val="00755607"/>
    <w:rsid w:val="00755F31"/>
    <w:rsid w:val="007563AD"/>
    <w:rsid w:val="00756646"/>
    <w:rsid w:val="0075692E"/>
    <w:rsid w:val="00760D6B"/>
    <w:rsid w:val="00761135"/>
    <w:rsid w:val="00761F22"/>
    <w:rsid w:val="007620D4"/>
    <w:rsid w:val="007629F0"/>
    <w:rsid w:val="007630E2"/>
    <w:rsid w:val="00763D72"/>
    <w:rsid w:val="00763DF1"/>
    <w:rsid w:val="00764777"/>
    <w:rsid w:val="00764AE0"/>
    <w:rsid w:val="007659B8"/>
    <w:rsid w:val="00765DB1"/>
    <w:rsid w:val="0076617E"/>
    <w:rsid w:val="00767029"/>
    <w:rsid w:val="007703ED"/>
    <w:rsid w:val="00770718"/>
    <w:rsid w:val="00770AD8"/>
    <w:rsid w:val="00770D70"/>
    <w:rsid w:val="00770FF2"/>
    <w:rsid w:val="00771007"/>
    <w:rsid w:val="00771047"/>
    <w:rsid w:val="007717D3"/>
    <w:rsid w:val="007722D3"/>
    <w:rsid w:val="00772894"/>
    <w:rsid w:val="00772AB4"/>
    <w:rsid w:val="0077372B"/>
    <w:rsid w:val="00774527"/>
    <w:rsid w:val="007747E3"/>
    <w:rsid w:val="007749E7"/>
    <w:rsid w:val="0077508F"/>
    <w:rsid w:val="007750B8"/>
    <w:rsid w:val="0077538B"/>
    <w:rsid w:val="007758F1"/>
    <w:rsid w:val="00775D58"/>
    <w:rsid w:val="00776199"/>
    <w:rsid w:val="007763D3"/>
    <w:rsid w:val="00776E75"/>
    <w:rsid w:val="00777B44"/>
    <w:rsid w:val="00777D95"/>
    <w:rsid w:val="007801BF"/>
    <w:rsid w:val="007801F8"/>
    <w:rsid w:val="007802DA"/>
    <w:rsid w:val="007812FB"/>
    <w:rsid w:val="00781654"/>
    <w:rsid w:val="0078184D"/>
    <w:rsid w:val="00781AE5"/>
    <w:rsid w:val="00781C0C"/>
    <w:rsid w:val="00781DBA"/>
    <w:rsid w:val="007827E8"/>
    <w:rsid w:val="00782D51"/>
    <w:rsid w:val="00782DFE"/>
    <w:rsid w:val="00782EEE"/>
    <w:rsid w:val="007831B7"/>
    <w:rsid w:val="007831E2"/>
    <w:rsid w:val="00783418"/>
    <w:rsid w:val="00785396"/>
    <w:rsid w:val="0078566D"/>
    <w:rsid w:val="00786E76"/>
    <w:rsid w:val="007879FE"/>
    <w:rsid w:val="00787BAE"/>
    <w:rsid w:val="00787EDE"/>
    <w:rsid w:val="00790233"/>
    <w:rsid w:val="007906EE"/>
    <w:rsid w:val="007916C7"/>
    <w:rsid w:val="00791A95"/>
    <w:rsid w:val="00791DD0"/>
    <w:rsid w:val="00792447"/>
    <w:rsid w:val="00792D16"/>
    <w:rsid w:val="00792F89"/>
    <w:rsid w:val="00794982"/>
    <w:rsid w:val="00795EEF"/>
    <w:rsid w:val="007964CB"/>
    <w:rsid w:val="0079665B"/>
    <w:rsid w:val="00797D6F"/>
    <w:rsid w:val="007A1111"/>
    <w:rsid w:val="007A16F2"/>
    <w:rsid w:val="007A1E34"/>
    <w:rsid w:val="007A22E1"/>
    <w:rsid w:val="007A22F1"/>
    <w:rsid w:val="007A2DE7"/>
    <w:rsid w:val="007A3311"/>
    <w:rsid w:val="007A40DA"/>
    <w:rsid w:val="007A42A6"/>
    <w:rsid w:val="007A444D"/>
    <w:rsid w:val="007A525A"/>
    <w:rsid w:val="007A5397"/>
    <w:rsid w:val="007A59F2"/>
    <w:rsid w:val="007A5D65"/>
    <w:rsid w:val="007A67D2"/>
    <w:rsid w:val="007A6FCF"/>
    <w:rsid w:val="007A7E37"/>
    <w:rsid w:val="007B013A"/>
    <w:rsid w:val="007B04D7"/>
    <w:rsid w:val="007B0628"/>
    <w:rsid w:val="007B06B4"/>
    <w:rsid w:val="007B07D6"/>
    <w:rsid w:val="007B099E"/>
    <w:rsid w:val="007B0A13"/>
    <w:rsid w:val="007B3933"/>
    <w:rsid w:val="007B443C"/>
    <w:rsid w:val="007B4499"/>
    <w:rsid w:val="007B483D"/>
    <w:rsid w:val="007B4B80"/>
    <w:rsid w:val="007B4FF1"/>
    <w:rsid w:val="007B5809"/>
    <w:rsid w:val="007B62B0"/>
    <w:rsid w:val="007B7286"/>
    <w:rsid w:val="007B737D"/>
    <w:rsid w:val="007B759C"/>
    <w:rsid w:val="007B79E1"/>
    <w:rsid w:val="007B7FF6"/>
    <w:rsid w:val="007C0275"/>
    <w:rsid w:val="007C0B4D"/>
    <w:rsid w:val="007C0F55"/>
    <w:rsid w:val="007C1136"/>
    <w:rsid w:val="007C13BB"/>
    <w:rsid w:val="007C168D"/>
    <w:rsid w:val="007C2065"/>
    <w:rsid w:val="007C2DD1"/>
    <w:rsid w:val="007C438C"/>
    <w:rsid w:val="007C617D"/>
    <w:rsid w:val="007C6669"/>
    <w:rsid w:val="007C6E0D"/>
    <w:rsid w:val="007C71F6"/>
    <w:rsid w:val="007C7B39"/>
    <w:rsid w:val="007D0158"/>
    <w:rsid w:val="007D01E0"/>
    <w:rsid w:val="007D034D"/>
    <w:rsid w:val="007D0A28"/>
    <w:rsid w:val="007D1A91"/>
    <w:rsid w:val="007D27F2"/>
    <w:rsid w:val="007D331B"/>
    <w:rsid w:val="007D389F"/>
    <w:rsid w:val="007D4284"/>
    <w:rsid w:val="007D4468"/>
    <w:rsid w:val="007D4564"/>
    <w:rsid w:val="007D4606"/>
    <w:rsid w:val="007D4F64"/>
    <w:rsid w:val="007D50B5"/>
    <w:rsid w:val="007D640C"/>
    <w:rsid w:val="007D699F"/>
    <w:rsid w:val="007D6C35"/>
    <w:rsid w:val="007D7211"/>
    <w:rsid w:val="007D7708"/>
    <w:rsid w:val="007D7A51"/>
    <w:rsid w:val="007D7A8F"/>
    <w:rsid w:val="007E0E94"/>
    <w:rsid w:val="007E121B"/>
    <w:rsid w:val="007E14B2"/>
    <w:rsid w:val="007E1B52"/>
    <w:rsid w:val="007E1C1E"/>
    <w:rsid w:val="007E1E9E"/>
    <w:rsid w:val="007E2C39"/>
    <w:rsid w:val="007E3642"/>
    <w:rsid w:val="007E39D5"/>
    <w:rsid w:val="007E3C21"/>
    <w:rsid w:val="007E425C"/>
    <w:rsid w:val="007E43A8"/>
    <w:rsid w:val="007E4C8D"/>
    <w:rsid w:val="007E5200"/>
    <w:rsid w:val="007E559B"/>
    <w:rsid w:val="007E5821"/>
    <w:rsid w:val="007E598A"/>
    <w:rsid w:val="007E5B8D"/>
    <w:rsid w:val="007E5F25"/>
    <w:rsid w:val="007E6359"/>
    <w:rsid w:val="007E6C62"/>
    <w:rsid w:val="007E6FFA"/>
    <w:rsid w:val="007E7240"/>
    <w:rsid w:val="007E7246"/>
    <w:rsid w:val="007E7C79"/>
    <w:rsid w:val="007F0377"/>
    <w:rsid w:val="007F039E"/>
    <w:rsid w:val="007F0754"/>
    <w:rsid w:val="007F15D7"/>
    <w:rsid w:val="007F5201"/>
    <w:rsid w:val="007F5F03"/>
    <w:rsid w:val="007F6A9C"/>
    <w:rsid w:val="007F7811"/>
    <w:rsid w:val="008001BF"/>
    <w:rsid w:val="00802414"/>
    <w:rsid w:val="008025B2"/>
    <w:rsid w:val="00802A4F"/>
    <w:rsid w:val="00802A6D"/>
    <w:rsid w:val="00802FC3"/>
    <w:rsid w:val="00803A2D"/>
    <w:rsid w:val="00804724"/>
    <w:rsid w:val="00804FDD"/>
    <w:rsid w:val="008057AC"/>
    <w:rsid w:val="008068B9"/>
    <w:rsid w:val="00806970"/>
    <w:rsid w:val="00806BAA"/>
    <w:rsid w:val="00810175"/>
    <w:rsid w:val="0081045A"/>
    <w:rsid w:val="0081068B"/>
    <w:rsid w:val="00810CE3"/>
    <w:rsid w:val="008114E9"/>
    <w:rsid w:val="008117C3"/>
    <w:rsid w:val="00811808"/>
    <w:rsid w:val="00811AB1"/>
    <w:rsid w:val="00814428"/>
    <w:rsid w:val="00814CB4"/>
    <w:rsid w:val="0081565B"/>
    <w:rsid w:val="00815A0D"/>
    <w:rsid w:val="00815F88"/>
    <w:rsid w:val="00816DAA"/>
    <w:rsid w:val="00820380"/>
    <w:rsid w:val="0082060A"/>
    <w:rsid w:val="00820F77"/>
    <w:rsid w:val="00822D94"/>
    <w:rsid w:val="00822E30"/>
    <w:rsid w:val="00822E67"/>
    <w:rsid w:val="0082312D"/>
    <w:rsid w:val="00823AFA"/>
    <w:rsid w:val="0082429E"/>
    <w:rsid w:val="00824C66"/>
    <w:rsid w:val="00824DA4"/>
    <w:rsid w:val="008257E8"/>
    <w:rsid w:val="00825D2F"/>
    <w:rsid w:val="00826045"/>
    <w:rsid w:val="0082699B"/>
    <w:rsid w:val="00827228"/>
    <w:rsid w:val="00827DEC"/>
    <w:rsid w:val="008300E9"/>
    <w:rsid w:val="00830B5E"/>
    <w:rsid w:val="0083103C"/>
    <w:rsid w:val="008312D7"/>
    <w:rsid w:val="00831BBD"/>
    <w:rsid w:val="0083214C"/>
    <w:rsid w:val="00832223"/>
    <w:rsid w:val="008323A2"/>
    <w:rsid w:val="008323A4"/>
    <w:rsid w:val="00832739"/>
    <w:rsid w:val="00832B87"/>
    <w:rsid w:val="00833EB5"/>
    <w:rsid w:val="00834098"/>
    <w:rsid w:val="00834364"/>
    <w:rsid w:val="00834536"/>
    <w:rsid w:val="008351EF"/>
    <w:rsid w:val="00835551"/>
    <w:rsid w:val="00835783"/>
    <w:rsid w:val="00835A94"/>
    <w:rsid w:val="008362A8"/>
    <w:rsid w:val="008364F0"/>
    <w:rsid w:val="0083666B"/>
    <w:rsid w:val="00837356"/>
    <w:rsid w:val="008377AA"/>
    <w:rsid w:val="00837BB5"/>
    <w:rsid w:val="008405F9"/>
    <w:rsid w:val="00840B81"/>
    <w:rsid w:val="00840D96"/>
    <w:rsid w:val="008415B6"/>
    <w:rsid w:val="00841B28"/>
    <w:rsid w:val="00841B82"/>
    <w:rsid w:val="008420AF"/>
    <w:rsid w:val="00842DD1"/>
    <w:rsid w:val="00843000"/>
    <w:rsid w:val="00843589"/>
    <w:rsid w:val="008445CE"/>
    <w:rsid w:val="00844614"/>
    <w:rsid w:val="008448D5"/>
    <w:rsid w:val="00844939"/>
    <w:rsid w:val="0084532A"/>
    <w:rsid w:val="00845A1F"/>
    <w:rsid w:val="008467A7"/>
    <w:rsid w:val="008467DC"/>
    <w:rsid w:val="00847248"/>
    <w:rsid w:val="0084775D"/>
    <w:rsid w:val="0085005B"/>
    <w:rsid w:val="00850F5D"/>
    <w:rsid w:val="008516EF"/>
    <w:rsid w:val="008530A4"/>
    <w:rsid w:val="008539C7"/>
    <w:rsid w:val="00853A6D"/>
    <w:rsid w:val="00853C55"/>
    <w:rsid w:val="00853D7F"/>
    <w:rsid w:val="00853F6B"/>
    <w:rsid w:val="00854919"/>
    <w:rsid w:val="008549BF"/>
    <w:rsid w:val="00855920"/>
    <w:rsid w:val="00855AAF"/>
    <w:rsid w:val="00855E01"/>
    <w:rsid w:val="008560B2"/>
    <w:rsid w:val="0085615F"/>
    <w:rsid w:val="00856553"/>
    <w:rsid w:val="00856B19"/>
    <w:rsid w:val="00857BB5"/>
    <w:rsid w:val="00857BD2"/>
    <w:rsid w:val="008602DD"/>
    <w:rsid w:val="00860AB9"/>
    <w:rsid w:val="00860C21"/>
    <w:rsid w:val="00861874"/>
    <w:rsid w:val="00861C73"/>
    <w:rsid w:val="00861FC6"/>
    <w:rsid w:val="008620FC"/>
    <w:rsid w:val="008621E8"/>
    <w:rsid w:val="00862266"/>
    <w:rsid w:val="00862506"/>
    <w:rsid w:val="00863312"/>
    <w:rsid w:val="008636D5"/>
    <w:rsid w:val="00864075"/>
    <w:rsid w:val="00864EF3"/>
    <w:rsid w:val="008660A4"/>
    <w:rsid w:val="008669FF"/>
    <w:rsid w:val="0086719C"/>
    <w:rsid w:val="00867901"/>
    <w:rsid w:val="00870933"/>
    <w:rsid w:val="00870F7A"/>
    <w:rsid w:val="008721B9"/>
    <w:rsid w:val="00872227"/>
    <w:rsid w:val="00872436"/>
    <w:rsid w:val="00873AB0"/>
    <w:rsid w:val="0087595B"/>
    <w:rsid w:val="00875F47"/>
    <w:rsid w:val="00876B96"/>
    <w:rsid w:val="008805FA"/>
    <w:rsid w:val="00880953"/>
    <w:rsid w:val="0088108E"/>
    <w:rsid w:val="0088250D"/>
    <w:rsid w:val="00882C62"/>
    <w:rsid w:val="00882F47"/>
    <w:rsid w:val="008836BF"/>
    <w:rsid w:val="00884B13"/>
    <w:rsid w:val="008853D4"/>
    <w:rsid w:val="008853D8"/>
    <w:rsid w:val="00885C76"/>
    <w:rsid w:val="00886237"/>
    <w:rsid w:val="008868F7"/>
    <w:rsid w:val="00887410"/>
    <w:rsid w:val="00887524"/>
    <w:rsid w:val="008901D4"/>
    <w:rsid w:val="008908E2"/>
    <w:rsid w:val="00890EC0"/>
    <w:rsid w:val="00891A28"/>
    <w:rsid w:val="00892D0D"/>
    <w:rsid w:val="008939C1"/>
    <w:rsid w:val="00894084"/>
    <w:rsid w:val="00894600"/>
    <w:rsid w:val="00894B99"/>
    <w:rsid w:val="00894F73"/>
    <w:rsid w:val="00895273"/>
    <w:rsid w:val="00895C16"/>
    <w:rsid w:val="00896110"/>
    <w:rsid w:val="00896B4E"/>
    <w:rsid w:val="00896DC2"/>
    <w:rsid w:val="008976FC"/>
    <w:rsid w:val="00897A29"/>
    <w:rsid w:val="008A1436"/>
    <w:rsid w:val="008A243F"/>
    <w:rsid w:val="008A3257"/>
    <w:rsid w:val="008A442E"/>
    <w:rsid w:val="008A4A49"/>
    <w:rsid w:val="008A4A67"/>
    <w:rsid w:val="008A5A43"/>
    <w:rsid w:val="008A5F6F"/>
    <w:rsid w:val="008A60FB"/>
    <w:rsid w:val="008A6796"/>
    <w:rsid w:val="008A75CD"/>
    <w:rsid w:val="008A77A2"/>
    <w:rsid w:val="008A7B5D"/>
    <w:rsid w:val="008B02EC"/>
    <w:rsid w:val="008B04AC"/>
    <w:rsid w:val="008B0783"/>
    <w:rsid w:val="008B1143"/>
    <w:rsid w:val="008B15DB"/>
    <w:rsid w:val="008B1F67"/>
    <w:rsid w:val="008B2100"/>
    <w:rsid w:val="008B218F"/>
    <w:rsid w:val="008B2577"/>
    <w:rsid w:val="008B337F"/>
    <w:rsid w:val="008B37F8"/>
    <w:rsid w:val="008B3C4D"/>
    <w:rsid w:val="008B452F"/>
    <w:rsid w:val="008B4C53"/>
    <w:rsid w:val="008B5AA6"/>
    <w:rsid w:val="008B6644"/>
    <w:rsid w:val="008B6B66"/>
    <w:rsid w:val="008B70D5"/>
    <w:rsid w:val="008B73EE"/>
    <w:rsid w:val="008B7627"/>
    <w:rsid w:val="008B7A53"/>
    <w:rsid w:val="008B7B1D"/>
    <w:rsid w:val="008C02B3"/>
    <w:rsid w:val="008C0B43"/>
    <w:rsid w:val="008C0C1D"/>
    <w:rsid w:val="008C1453"/>
    <w:rsid w:val="008C332B"/>
    <w:rsid w:val="008C4016"/>
    <w:rsid w:val="008C44FA"/>
    <w:rsid w:val="008C4B78"/>
    <w:rsid w:val="008C572C"/>
    <w:rsid w:val="008C5E45"/>
    <w:rsid w:val="008C6159"/>
    <w:rsid w:val="008C654F"/>
    <w:rsid w:val="008C6F09"/>
    <w:rsid w:val="008C7445"/>
    <w:rsid w:val="008C76E0"/>
    <w:rsid w:val="008C7BA5"/>
    <w:rsid w:val="008C7F84"/>
    <w:rsid w:val="008D0D96"/>
    <w:rsid w:val="008D0F12"/>
    <w:rsid w:val="008D1D23"/>
    <w:rsid w:val="008D277D"/>
    <w:rsid w:val="008D4859"/>
    <w:rsid w:val="008D4BA2"/>
    <w:rsid w:val="008D4F50"/>
    <w:rsid w:val="008D50F3"/>
    <w:rsid w:val="008D522B"/>
    <w:rsid w:val="008D5730"/>
    <w:rsid w:val="008D5D44"/>
    <w:rsid w:val="008D5F33"/>
    <w:rsid w:val="008D612C"/>
    <w:rsid w:val="008D62A5"/>
    <w:rsid w:val="008D7736"/>
    <w:rsid w:val="008D7E70"/>
    <w:rsid w:val="008E071A"/>
    <w:rsid w:val="008E0993"/>
    <w:rsid w:val="008E09CE"/>
    <w:rsid w:val="008E0FE9"/>
    <w:rsid w:val="008E11E8"/>
    <w:rsid w:val="008E1C1A"/>
    <w:rsid w:val="008E24D9"/>
    <w:rsid w:val="008E34E9"/>
    <w:rsid w:val="008E38D8"/>
    <w:rsid w:val="008E391F"/>
    <w:rsid w:val="008E39AF"/>
    <w:rsid w:val="008E4341"/>
    <w:rsid w:val="008E5080"/>
    <w:rsid w:val="008E55B6"/>
    <w:rsid w:val="008E5B60"/>
    <w:rsid w:val="008E5B61"/>
    <w:rsid w:val="008E6018"/>
    <w:rsid w:val="008E6760"/>
    <w:rsid w:val="008E7162"/>
    <w:rsid w:val="008E7432"/>
    <w:rsid w:val="008E7A86"/>
    <w:rsid w:val="008E7D04"/>
    <w:rsid w:val="008E7EC2"/>
    <w:rsid w:val="008F01D2"/>
    <w:rsid w:val="008F0E50"/>
    <w:rsid w:val="008F0EF4"/>
    <w:rsid w:val="008F119C"/>
    <w:rsid w:val="008F2088"/>
    <w:rsid w:val="008F2218"/>
    <w:rsid w:val="008F3AEF"/>
    <w:rsid w:val="008F44B9"/>
    <w:rsid w:val="008F4780"/>
    <w:rsid w:val="008F47C6"/>
    <w:rsid w:val="008F4CEC"/>
    <w:rsid w:val="008F5174"/>
    <w:rsid w:val="008F5857"/>
    <w:rsid w:val="008F5CCF"/>
    <w:rsid w:val="008F722F"/>
    <w:rsid w:val="00901E5F"/>
    <w:rsid w:val="00902465"/>
    <w:rsid w:val="009027E3"/>
    <w:rsid w:val="00902F27"/>
    <w:rsid w:val="00903514"/>
    <w:rsid w:val="00903B97"/>
    <w:rsid w:val="00903CC9"/>
    <w:rsid w:val="00904372"/>
    <w:rsid w:val="00904A2B"/>
    <w:rsid w:val="00906016"/>
    <w:rsid w:val="009063D9"/>
    <w:rsid w:val="00906751"/>
    <w:rsid w:val="009074E5"/>
    <w:rsid w:val="00907791"/>
    <w:rsid w:val="009104A7"/>
    <w:rsid w:val="00911D9F"/>
    <w:rsid w:val="00912638"/>
    <w:rsid w:val="009126E0"/>
    <w:rsid w:val="00912787"/>
    <w:rsid w:val="009127EF"/>
    <w:rsid w:val="009129C9"/>
    <w:rsid w:val="00913B66"/>
    <w:rsid w:val="0091546D"/>
    <w:rsid w:val="00915688"/>
    <w:rsid w:val="00915B9D"/>
    <w:rsid w:val="00916DF8"/>
    <w:rsid w:val="00916FA4"/>
    <w:rsid w:val="009172A4"/>
    <w:rsid w:val="00917955"/>
    <w:rsid w:val="00917AAA"/>
    <w:rsid w:val="009206A3"/>
    <w:rsid w:val="00920A96"/>
    <w:rsid w:val="00921DBA"/>
    <w:rsid w:val="009220FE"/>
    <w:rsid w:val="00922167"/>
    <w:rsid w:val="00922498"/>
    <w:rsid w:val="00923597"/>
    <w:rsid w:val="00923A4A"/>
    <w:rsid w:val="00923DFF"/>
    <w:rsid w:val="00924731"/>
    <w:rsid w:val="00924B6D"/>
    <w:rsid w:val="00924E44"/>
    <w:rsid w:val="00924EC3"/>
    <w:rsid w:val="00925176"/>
    <w:rsid w:val="00925DFE"/>
    <w:rsid w:val="00927EB7"/>
    <w:rsid w:val="00930706"/>
    <w:rsid w:val="00930A5E"/>
    <w:rsid w:val="0093129B"/>
    <w:rsid w:val="00932570"/>
    <w:rsid w:val="00933FD3"/>
    <w:rsid w:val="00934A78"/>
    <w:rsid w:val="00935625"/>
    <w:rsid w:val="00936C09"/>
    <w:rsid w:val="0094022B"/>
    <w:rsid w:val="00940559"/>
    <w:rsid w:val="009406F3"/>
    <w:rsid w:val="00940EF3"/>
    <w:rsid w:val="00941117"/>
    <w:rsid w:val="0094131D"/>
    <w:rsid w:val="0094206D"/>
    <w:rsid w:val="009421EA"/>
    <w:rsid w:val="0094300B"/>
    <w:rsid w:val="00943EFF"/>
    <w:rsid w:val="00944299"/>
    <w:rsid w:val="009448E2"/>
    <w:rsid w:val="00946134"/>
    <w:rsid w:val="0094656C"/>
    <w:rsid w:val="00947B39"/>
    <w:rsid w:val="00947C73"/>
    <w:rsid w:val="00947DD3"/>
    <w:rsid w:val="00950B1F"/>
    <w:rsid w:val="0095167A"/>
    <w:rsid w:val="009521DD"/>
    <w:rsid w:val="009522DE"/>
    <w:rsid w:val="009525AA"/>
    <w:rsid w:val="00952A6D"/>
    <w:rsid w:val="00952DD5"/>
    <w:rsid w:val="0095300D"/>
    <w:rsid w:val="009541A5"/>
    <w:rsid w:val="009541B5"/>
    <w:rsid w:val="00954F58"/>
    <w:rsid w:val="00955287"/>
    <w:rsid w:val="00956A50"/>
    <w:rsid w:val="00957996"/>
    <w:rsid w:val="00957B9A"/>
    <w:rsid w:val="00957D49"/>
    <w:rsid w:val="00957FE0"/>
    <w:rsid w:val="009603C7"/>
    <w:rsid w:val="009604E4"/>
    <w:rsid w:val="0096061F"/>
    <w:rsid w:val="009608AA"/>
    <w:rsid w:val="00961068"/>
    <w:rsid w:val="0096145F"/>
    <w:rsid w:val="00961BCF"/>
    <w:rsid w:val="0096378F"/>
    <w:rsid w:val="00963A62"/>
    <w:rsid w:val="00963F0D"/>
    <w:rsid w:val="00963F1D"/>
    <w:rsid w:val="009644D2"/>
    <w:rsid w:val="00964AB4"/>
    <w:rsid w:val="00966164"/>
    <w:rsid w:val="00966A05"/>
    <w:rsid w:val="00966AFB"/>
    <w:rsid w:val="00966B0C"/>
    <w:rsid w:val="00966D0D"/>
    <w:rsid w:val="0096715E"/>
    <w:rsid w:val="0096750C"/>
    <w:rsid w:val="00970495"/>
    <w:rsid w:val="00971ABB"/>
    <w:rsid w:val="00971D65"/>
    <w:rsid w:val="009727D3"/>
    <w:rsid w:val="009728B0"/>
    <w:rsid w:val="009728FE"/>
    <w:rsid w:val="009731B2"/>
    <w:rsid w:val="009732D5"/>
    <w:rsid w:val="00973368"/>
    <w:rsid w:val="00973A11"/>
    <w:rsid w:val="009743E7"/>
    <w:rsid w:val="00974433"/>
    <w:rsid w:val="00975555"/>
    <w:rsid w:val="00975570"/>
    <w:rsid w:val="0097739F"/>
    <w:rsid w:val="00981227"/>
    <w:rsid w:val="00981817"/>
    <w:rsid w:val="00981A93"/>
    <w:rsid w:val="0098352E"/>
    <w:rsid w:val="00983BED"/>
    <w:rsid w:val="009848A1"/>
    <w:rsid w:val="0098522B"/>
    <w:rsid w:val="00985546"/>
    <w:rsid w:val="00985754"/>
    <w:rsid w:val="00986049"/>
    <w:rsid w:val="0098637E"/>
    <w:rsid w:val="009870D4"/>
    <w:rsid w:val="00987B3E"/>
    <w:rsid w:val="009908A8"/>
    <w:rsid w:val="00990F19"/>
    <w:rsid w:val="009910A5"/>
    <w:rsid w:val="00991481"/>
    <w:rsid w:val="009916B7"/>
    <w:rsid w:val="00991D04"/>
    <w:rsid w:val="00992349"/>
    <w:rsid w:val="00992B66"/>
    <w:rsid w:val="00993073"/>
    <w:rsid w:val="009937C5"/>
    <w:rsid w:val="00993A3D"/>
    <w:rsid w:val="00993BD6"/>
    <w:rsid w:val="009943E3"/>
    <w:rsid w:val="00994965"/>
    <w:rsid w:val="00994E94"/>
    <w:rsid w:val="00994F1A"/>
    <w:rsid w:val="00995A86"/>
    <w:rsid w:val="00995FAF"/>
    <w:rsid w:val="00996023"/>
    <w:rsid w:val="00996CDD"/>
    <w:rsid w:val="00997164"/>
    <w:rsid w:val="00997AD4"/>
    <w:rsid w:val="00997AE7"/>
    <w:rsid w:val="00997DEC"/>
    <w:rsid w:val="009A0046"/>
    <w:rsid w:val="009A0067"/>
    <w:rsid w:val="009A0936"/>
    <w:rsid w:val="009A0F89"/>
    <w:rsid w:val="009A1CA8"/>
    <w:rsid w:val="009A2773"/>
    <w:rsid w:val="009A2FA1"/>
    <w:rsid w:val="009A4037"/>
    <w:rsid w:val="009A41BD"/>
    <w:rsid w:val="009A4272"/>
    <w:rsid w:val="009A4702"/>
    <w:rsid w:val="009A5033"/>
    <w:rsid w:val="009A52A7"/>
    <w:rsid w:val="009A54D5"/>
    <w:rsid w:val="009A556D"/>
    <w:rsid w:val="009A5C52"/>
    <w:rsid w:val="009A5DF6"/>
    <w:rsid w:val="009A5F3E"/>
    <w:rsid w:val="009A612D"/>
    <w:rsid w:val="009A613F"/>
    <w:rsid w:val="009A780C"/>
    <w:rsid w:val="009A7F00"/>
    <w:rsid w:val="009A7FA9"/>
    <w:rsid w:val="009B09FD"/>
    <w:rsid w:val="009B1E52"/>
    <w:rsid w:val="009B2390"/>
    <w:rsid w:val="009B2D2D"/>
    <w:rsid w:val="009B2D48"/>
    <w:rsid w:val="009B38AA"/>
    <w:rsid w:val="009B3FB8"/>
    <w:rsid w:val="009B4CF4"/>
    <w:rsid w:val="009B4FDA"/>
    <w:rsid w:val="009B5382"/>
    <w:rsid w:val="009B66DF"/>
    <w:rsid w:val="009B6C38"/>
    <w:rsid w:val="009B6C43"/>
    <w:rsid w:val="009B7609"/>
    <w:rsid w:val="009B7ADB"/>
    <w:rsid w:val="009B7C9B"/>
    <w:rsid w:val="009B7EC4"/>
    <w:rsid w:val="009B7FE7"/>
    <w:rsid w:val="009C09FD"/>
    <w:rsid w:val="009C186B"/>
    <w:rsid w:val="009C1BD1"/>
    <w:rsid w:val="009C295E"/>
    <w:rsid w:val="009C2971"/>
    <w:rsid w:val="009C2B4F"/>
    <w:rsid w:val="009C2E12"/>
    <w:rsid w:val="009C2E65"/>
    <w:rsid w:val="009C54D3"/>
    <w:rsid w:val="009C5C4B"/>
    <w:rsid w:val="009C5D68"/>
    <w:rsid w:val="009C60FA"/>
    <w:rsid w:val="009C6BFC"/>
    <w:rsid w:val="009D0844"/>
    <w:rsid w:val="009D0AA5"/>
    <w:rsid w:val="009D105E"/>
    <w:rsid w:val="009D1882"/>
    <w:rsid w:val="009D1EF8"/>
    <w:rsid w:val="009D2CCD"/>
    <w:rsid w:val="009D33F6"/>
    <w:rsid w:val="009D3A03"/>
    <w:rsid w:val="009D4626"/>
    <w:rsid w:val="009D5C1E"/>
    <w:rsid w:val="009D674C"/>
    <w:rsid w:val="009D6D5D"/>
    <w:rsid w:val="009D7258"/>
    <w:rsid w:val="009D7BF4"/>
    <w:rsid w:val="009D7C05"/>
    <w:rsid w:val="009E0396"/>
    <w:rsid w:val="009E0551"/>
    <w:rsid w:val="009E08D7"/>
    <w:rsid w:val="009E1664"/>
    <w:rsid w:val="009E1A49"/>
    <w:rsid w:val="009E1EA2"/>
    <w:rsid w:val="009E2B2C"/>
    <w:rsid w:val="009E2C29"/>
    <w:rsid w:val="009E314F"/>
    <w:rsid w:val="009E3AEA"/>
    <w:rsid w:val="009E4C12"/>
    <w:rsid w:val="009E67B6"/>
    <w:rsid w:val="009E73F5"/>
    <w:rsid w:val="009F021C"/>
    <w:rsid w:val="009F0BD1"/>
    <w:rsid w:val="009F1DBD"/>
    <w:rsid w:val="009F2231"/>
    <w:rsid w:val="009F2DFD"/>
    <w:rsid w:val="009F310D"/>
    <w:rsid w:val="009F31F5"/>
    <w:rsid w:val="009F3BF4"/>
    <w:rsid w:val="009F4078"/>
    <w:rsid w:val="009F50A4"/>
    <w:rsid w:val="009F50E6"/>
    <w:rsid w:val="009F59DC"/>
    <w:rsid w:val="009F5BD4"/>
    <w:rsid w:val="009F68D0"/>
    <w:rsid w:val="009F7FFA"/>
    <w:rsid w:val="00A0072E"/>
    <w:rsid w:val="00A00B14"/>
    <w:rsid w:val="00A00C65"/>
    <w:rsid w:val="00A01562"/>
    <w:rsid w:val="00A0190D"/>
    <w:rsid w:val="00A0235B"/>
    <w:rsid w:val="00A0385B"/>
    <w:rsid w:val="00A0411C"/>
    <w:rsid w:val="00A04217"/>
    <w:rsid w:val="00A04296"/>
    <w:rsid w:val="00A04571"/>
    <w:rsid w:val="00A04916"/>
    <w:rsid w:val="00A04DAA"/>
    <w:rsid w:val="00A05013"/>
    <w:rsid w:val="00A0580B"/>
    <w:rsid w:val="00A06C5A"/>
    <w:rsid w:val="00A07027"/>
    <w:rsid w:val="00A072B8"/>
    <w:rsid w:val="00A073B2"/>
    <w:rsid w:val="00A0781E"/>
    <w:rsid w:val="00A07A0D"/>
    <w:rsid w:val="00A10048"/>
    <w:rsid w:val="00A10123"/>
    <w:rsid w:val="00A1169B"/>
    <w:rsid w:val="00A117C5"/>
    <w:rsid w:val="00A120FC"/>
    <w:rsid w:val="00A142CB"/>
    <w:rsid w:val="00A146E7"/>
    <w:rsid w:val="00A14912"/>
    <w:rsid w:val="00A157EA"/>
    <w:rsid w:val="00A159CB"/>
    <w:rsid w:val="00A1646F"/>
    <w:rsid w:val="00A201D6"/>
    <w:rsid w:val="00A2088C"/>
    <w:rsid w:val="00A2126D"/>
    <w:rsid w:val="00A2131C"/>
    <w:rsid w:val="00A221C7"/>
    <w:rsid w:val="00A224E3"/>
    <w:rsid w:val="00A22ADE"/>
    <w:rsid w:val="00A23E4B"/>
    <w:rsid w:val="00A24EF2"/>
    <w:rsid w:val="00A2565D"/>
    <w:rsid w:val="00A257B2"/>
    <w:rsid w:val="00A25825"/>
    <w:rsid w:val="00A25D16"/>
    <w:rsid w:val="00A25E54"/>
    <w:rsid w:val="00A25FBF"/>
    <w:rsid w:val="00A27322"/>
    <w:rsid w:val="00A30A31"/>
    <w:rsid w:val="00A30C52"/>
    <w:rsid w:val="00A31B47"/>
    <w:rsid w:val="00A31DAA"/>
    <w:rsid w:val="00A31DEC"/>
    <w:rsid w:val="00A3292F"/>
    <w:rsid w:val="00A32C9A"/>
    <w:rsid w:val="00A33CCA"/>
    <w:rsid w:val="00A33EED"/>
    <w:rsid w:val="00A340C1"/>
    <w:rsid w:val="00A344B2"/>
    <w:rsid w:val="00A34BE7"/>
    <w:rsid w:val="00A34D40"/>
    <w:rsid w:val="00A35634"/>
    <w:rsid w:val="00A367C7"/>
    <w:rsid w:val="00A36B0F"/>
    <w:rsid w:val="00A36F7C"/>
    <w:rsid w:val="00A37C37"/>
    <w:rsid w:val="00A40293"/>
    <w:rsid w:val="00A40E9C"/>
    <w:rsid w:val="00A40F84"/>
    <w:rsid w:val="00A424FE"/>
    <w:rsid w:val="00A43320"/>
    <w:rsid w:val="00A43747"/>
    <w:rsid w:val="00A43B36"/>
    <w:rsid w:val="00A44015"/>
    <w:rsid w:val="00A44C1A"/>
    <w:rsid w:val="00A44E9C"/>
    <w:rsid w:val="00A45391"/>
    <w:rsid w:val="00A45941"/>
    <w:rsid w:val="00A45E43"/>
    <w:rsid w:val="00A46A6C"/>
    <w:rsid w:val="00A46C76"/>
    <w:rsid w:val="00A46E5D"/>
    <w:rsid w:val="00A46F9B"/>
    <w:rsid w:val="00A471F4"/>
    <w:rsid w:val="00A5067C"/>
    <w:rsid w:val="00A5089C"/>
    <w:rsid w:val="00A508BE"/>
    <w:rsid w:val="00A51C21"/>
    <w:rsid w:val="00A5294C"/>
    <w:rsid w:val="00A52C32"/>
    <w:rsid w:val="00A52D09"/>
    <w:rsid w:val="00A53180"/>
    <w:rsid w:val="00A55E7A"/>
    <w:rsid w:val="00A56222"/>
    <w:rsid w:val="00A56A8A"/>
    <w:rsid w:val="00A56BF5"/>
    <w:rsid w:val="00A60243"/>
    <w:rsid w:val="00A6049D"/>
    <w:rsid w:val="00A608B6"/>
    <w:rsid w:val="00A611E2"/>
    <w:rsid w:val="00A612E5"/>
    <w:rsid w:val="00A61E10"/>
    <w:rsid w:val="00A62004"/>
    <w:rsid w:val="00A63DB6"/>
    <w:rsid w:val="00A644D6"/>
    <w:rsid w:val="00A6602B"/>
    <w:rsid w:val="00A66196"/>
    <w:rsid w:val="00A66CF6"/>
    <w:rsid w:val="00A66D82"/>
    <w:rsid w:val="00A67AE3"/>
    <w:rsid w:val="00A704F2"/>
    <w:rsid w:val="00A7076F"/>
    <w:rsid w:val="00A71047"/>
    <w:rsid w:val="00A71CBE"/>
    <w:rsid w:val="00A72567"/>
    <w:rsid w:val="00A732E2"/>
    <w:rsid w:val="00A73D70"/>
    <w:rsid w:val="00A73EC5"/>
    <w:rsid w:val="00A73F43"/>
    <w:rsid w:val="00A73F72"/>
    <w:rsid w:val="00A748B0"/>
    <w:rsid w:val="00A74E41"/>
    <w:rsid w:val="00A756D2"/>
    <w:rsid w:val="00A75F4E"/>
    <w:rsid w:val="00A75FBF"/>
    <w:rsid w:val="00A76E22"/>
    <w:rsid w:val="00A77006"/>
    <w:rsid w:val="00A772BB"/>
    <w:rsid w:val="00A7734F"/>
    <w:rsid w:val="00A778CA"/>
    <w:rsid w:val="00A800C7"/>
    <w:rsid w:val="00A80999"/>
    <w:rsid w:val="00A81B8A"/>
    <w:rsid w:val="00A835A5"/>
    <w:rsid w:val="00A845CF"/>
    <w:rsid w:val="00A84AF9"/>
    <w:rsid w:val="00A84E22"/>
    <w:rsid w:val="00A85AAE"/>
    <w:rsid w:val="00A85F4B"/>
    <w:rsid w:val="00A87023"/>
    <w:rsid w:val="00A87504"/>
    <w:rsid w:val="00A879CB"/>
    <w:rsid w:val="00A87D05"/>
    <w:rsid w:val="00A908A1"/>
    <w:rsid w:val="00A9221D"/>
    <w:rsid w:val="00A929C5"/>
    <w:rsid w:val="00A92D5E"/>
    <w:rsid w:val="00A92F24"/>
    <w:rsid w:val="00A94DFC"/>
    <w:rsid w:val="00A95682"/>
    <w:rsid w:val="00A958F0"/>
    <w:rsid w:val="00A95A9D"/>
    <w:rsid w:val="00A95CC8"/>
    <w:rsid w:val="00A96183"/>
    <w:rsid w:val="00A9622E"/>
    <w:rsid w:val="00A964FA"/>
    <w:rsid w:val="00A96859"/>
    <w:rsid w:val="00A96E9D"/>
    <w:rsid w:val="00A970F7"/>
    <w:rsid w:val="00A97898"/>
    <w:rsid w:val="00A979DB"/>
    <w:rsid w:val="00AA039B"/>
    <w:rsid w:val="00AA2612"/>
    <w:rsid w:val="00AA27EE"/>
    <w:rsid w:val="00AA2C5F"/>
    <w:rsid w:val="00AA3C55"/>
    <w:rsid w:val="00AA3D4B"/>
    <w:rsid w:val="00AA4AE0"/>
    <w:rsid w:val="00AA50DD"/>
    <w:rsid w:val="00AA558C"/>
    <w:rsid w:val="00AA5773"/>
    <w:rsid w:val="00AA5B25"/>
    <w:rsid w:val="00AA6187"/>
    <w:rsid w:val="00AA6218"/>
    <w:rsid w:val="00AA6BE4"/>
    <w:rsid w:val="00AA7434"/>
    <w:rsid w:val="00AA74CD"/>
    <w:rsid w:val="00AA794B"/>
    <w:rsid w:val="00AA7951"/>
    <w:rsid w:val="00AA7C50"/>
    <w:rsid w:val="00AA7D92"/>
    <w:rsid w:val="00AB0AC1"/>
    <w:rsid w:val="00AB1175"/>
    <w:rsid w:val="00AB2E84"/>
    <w:rsid w:val="00AB3CD2"/>
    <w:rsid w:val="00AB3D1D"/>
    <w:rsid w:val="00AB3E8E"/>
    <w:rsid w:val="00AB42FC"/>
    <w:rsid w:val="00AB4BA1"/>
    <w:rsid w:val="00AB4F12"/>
    <w:rsid w:val="00AB50D4"/>
    <w:rsid w:val="00AB5CB0"/>
    <w:rsid w:val="00AB5F57"/>
    <w:rsid w:val="00AB6378"/>
    <w:rsid w:val="00AB65ED"/>
    <w:rsid w:val="00AB6986"/>
    <w:rsid w:val="00AB6EB9"/>
    <w:rsid w:val="00AB7BE7"/>
    <w:rsid w:val="00AC06B0"/>
    <w:rsid w:val="00AC086B"/>
    <w:rsid w:val="00AC16BE"/>
    <w:rsid w:val="00AC1B54"/>
    <w:rsid w:val="00AC388A"/>
    <w:rsid w:val="00AC3A49"/>
    <w:rsid w:val="00AC3A71"/>
    <w:rsid w:val="00AC3F96"/>
    <w:rsid w:val="00AC4BB8"/>
    <w:rsid w:val="00AC54D1"/>
    <w:rsid w:val="00AC5D99"/>
    <w:rsid w:val="00AC5F87"/>
    <w:rsid w:val="00AC6612"/>
    <w:rsid w:val="00AC7619"/>
    <w:rsid w:val="00AC7A19"/>
    <w:rsid w:val="00AD008B"/>
    <w:rsid w:val="00AD0530"/>
    <w:rsid w:val="00AD19F4"/>
    <w:rsid w:val="00AD1EA5"/>
    <w:rsid w:val="00AD265B"/>
    <w:rsid w:val="00AD2C78"/>
    <w:rsid w:val="00AD4BEF"/>
    <w:rsid w:val="00AD4E5E"/>
    <w:rsid w:val="00AD4F48"/>
    <w:rsid w:val="00AD5AE9"/>
    <w:rsid w:val="00AD6018"/>
    <w:rsid w:val="00AD7EFE"/>
    <w:rsid w:val="00AD7FAF"/>
    <w:rsid w:val="00AE1C20"/>
    <w:rsid w:val="00AE219A"/>
    <w:rsid w:val="00AE2832"/>
    <w:rsid w:val="00AE2D60"/>
    <w:rsid w:val="00AE2F92"/>
    <w:rsid w:val="00AE3084"/>
    <w:rsid w:val="00AE3A0D"/>
    <w:rsid w:val="00AE53E9"/>
    <w:rsid w:val="00AE5B0E"/>
    <w:rsid w:val="00AE6640"/>
    <w:rsid w:val="00AE67AA"/>
    <w:rsid w:val="00AE6E25"/>
    <w:rsid w:val="00AE7208"/>
    <w:rsid w:val="00AE7EAF"/>
    <w:rsid w:val="00AF0FB5"/>
    <w:rsid w:val="00AF10F9"/>
    <w:rsid w:val="00AF1B34"/>
    <w:rsid w:val="00AF3D77"/>
    <w:rsid w:val="00AF41F0"/>
    <w:rsid w:val="00AF4BEC"/>
    <w:rsid w:val="00AF5112"/>
    <w:rsid w:val="00AF5D55"/>
    <w:rsid w:val="00AF656B"/>
    <w:rsid w:val="00AF713D"/>
    <w:rsid w:val="00AF7368"/>
    <w:rsid w:val="00AF79C1"/>
    <w:rsid w:val="00B0047E"/>
    <w:rsid w:val="00B00DF4"/>
    <w:rsid w:val="00B00DF5"/>
    <w:rsid w:val="00B0106D"/>
    <w:rsid w:val="00B02866"/>
    <w:rsid w:val="00B035CB"/>
    <w:rsid w:val="00B0407F"/>
    <w:rsid w:val="00B04428"/>
    <w:rsid w:val="00B0462E"/>
    <w:rsid w:val="00B04DE2"/>
    <w:rsid w:val="00B056FF"/>
    <w:rsid w:val="00B05800"/>
    <w:rsid w:val="00B071A5"/>
    <w:rsid w:val="00B07BB8"/>
    <w:rsid w:val="00B101DA"/>
    <w:rsid w:val="00B10562"/>
    <w:rsid w:val="00B1086D"/>
    <w:rsid w:val="00B1096A"/>
    <w:rsid w:val="00B1115D"/>
    <w:rsid w:val="00B11176"/>
    <w:rsid w:val="00B111C7"/>
    <w:rsid w:val="00B1135F"/>
    <w:rsid w:val="00B150E6"/>
    <w:rsid w:val="00B15896"/>
    <w:rsid w:val="00B15FFB"/>
    <w:rsid w:val="00B16E8A"/>
    <w:rsid w:val="00B174ED"/>
    <w:rsid w:val="00B179D9"/>
    <w:rsid w:val="00B21221"/>
    <w:rsid w:val="00B21BEC"/>
    <w:rsid w:val="00B23AD9"/>
    <w:rsid w:val="00B24798"/>
    <w:rsid w:val="00B247AB"/>
    <w:rsid w:val="00B24FA8"/>
    <w:rsid w:val="00B3096B"/>
    <w:rsid w:val="00B31179"/>
    <w:rsid w:val="00B31694"/>
    <w:rsid w:val="00B337F5"/>
    <w:rsid w:val="00B3470E"/>
    <w:rsid w:val="00B34D64"/>
    <w:rsid w:val="00B356E3"/>
    <w:rsid w:val="00B357B8"/>
    <w:rsid w:val="00B37122"/>
    <w:rsid w:val="00B372BB"/>
    <w:rsid w:val="00B373A5"/>
    <w:rsid w:val="00B379A4"/>
    <w:rsid w:val="00B401FF"/>
    <w:rsid w:val="00B4186C"/>
    <w:rsid w:val="00B41CD7"/>
    <w:rsid w:val="00B421E6"/>
    <w:rsid w:val="00B4380B"/>
    <w:rsid w:val="00B4440C"/>
    <w:rsid w:val="00B44A1F"/>
    <w:rsid w:val="00B44F86"/>
    <w:rsid w:val="00B45071"/>
    <w:rsid w:val="00B456B7"/>
    <w:rsid w:val="00B45F28"/>
    <w:rsid w:val="00B473C3"/>
    <w:rsid w:val="00B47FF1"/>
    <w:rsid w:val="00B50232"/>
    <w:rsid w:val="00B507BC"/>
    <w:rsid w:val="00B5250B"/>
    <w:rsid w:val="00B527B4"/>
    <w:rsid w:val="00B52AF3"/>
    <w:rsid w:val="00B52E9D"/>
    <w:rsid w:val="00B5464A"/>
    <w:rsid w:val="00B5491F"/>
    <w:rsid w:val="00B54F33"/>
    <w:rsid w:val="00B55D23"/>
    <w:rsid w:val="00B570BC"/>
    <w:rsid w:val="00B573A2"/>
    <w:rsid w:val="00B575FE"/>
    <w:rsid w:val="00B5790B"/>
    <w:rsid w:val="00B57C9B"/>
    <w:rsid w:val="00B6040F"/>
    <w:rsid w:val="00B60642"/>
    <w:rsid w:val="00B609A6"/>
    <w:rsid w:val="00B61FC8"/>
    <w:rsid w:val="00B61FD8"/>
    <w:rsid w:val="00B62C64"/>
    <w:rsid w:val="00B62EC9"/>
    <w:rsid w:val="00B63E69"/>
    <w:rsid w:val="00B64B65"/>
    <w:rsid w:val="00B65C20"/>
    <w:rsid w:val="00B669F2"/>
    <w:rsid w:val="00B67EB9"/>
    <w:rsid w:val="00B67F74"/>
    <w:rsid w:val="00B72031"/>
    <w:rsid w:val="00B7218D"/>
    <w:rsid w:val="00B72543"/>
    <w:rsid w:val="00B72F0F"/>
    <w:rsid w:val="00B73543"/>
    <w:rsid w:val="00B73BA5"/>
    <w:rsid w:val="00B7481F"/>
    <w:rsid w:val="00B74ABC"/>
    <w:rsid w:val="00B75303"/>
    <w:rsid w:val="00B777F1"/>
    <w:rsid w:val="00B80796"/>
    <w:rsid w:val="00B8098E"/>
    <w:rsid w:val="00B816C9"/>
    <w:rsid w:val="00B82BBC"/>
    <w:rsid w:val="00B8353F"/>
    <w:rsid w:val="00B83ECA"/>
    <w:rsid w:val="00B85F50"/>
    <w:rsid w:val="00B861C0"/>
    <w:rsid w:val="00B865E3"/>
    <w:rsid w:val="00B87DCB"/>
    <w:rsid w:val="00B9026A"/>
    <w:rsid w:val="00B91283"/>
    <w:rsid w:val="00B93109"/>
    <w:rsid w:val="00B932C9"/>
    <w:rsid w:val="00B934F8"/>
    <w:rsid w:val="00B93FEB"/>
    <w:rsid w:val="00B9438B"/>
    <w:rsid w:val="00B948AC"/>
    <w:rsid w:val="00B948C5"/>
    <w:rsid w:val="00B94A39"/>
    <w:rsid w:val="00B94B87"/>
    <w:rsid w:val="00B95453"/>
    <w:rsid w:val="00B95D65"/>
    <w:rsid w:val="00B95DD6"/>
    <w:rsid w:val="00B96D26"/>
    <w:rsid w:val="00B976AE"/>
    <w:rsid w:val="00B97724"/>
    <w:rsid w:val="00B979C6"/>
    <w:rsid w:val="00BA0E4D"/>
    <w:rsid w:val="00BA18B2"/>
    <w:rsid w:val="00BA1C7B"/>
    <w:rsid w:val="00BA2609"/>
    <w:rsid w:val="00BA2901"/>
    <w:rsid w:val="00BA2B47"/>
    <w:rsid w:val="00BA3308"/>
    <w:rsid w:val="00BA35E3"/>
    <w:rsid w:val="00BA42E5"/>
    <w:rsid w:val="00BA468F"/>
    <w:rsid w:val="00BA4C5E"/>
    <w:rsid w:val="00BA515C"/>
    <w:rsid w:val="00BA5E72"/>
    <w:rsid w:val="00BA636C"/>
    <w:rsid w:val="00BA696A"/>
    <w:rsid w:val="00BA6A96"/>
    <w:rsid w:val="00BA706C"/>
    <w:rsid w:val="00BA73B5"/>
    <w:rsid w:val="00BA75DB"/>
    <w:rsid w:val="00BA7AE3"/>
    <w:rsid w:val="00BA7F3D"/>
    <w:rsid w:val="00BB03CC"/>
    <w:rsid w:val="00BB1503"/>
    <w:rsid w:val="00BB1694"/>
    <w:rsid w:val="00BB1AE6"/>
    <w:rsid w:val="00BB2444"/>
    <w:rsid w:val="00BB2817"/>
    <w:rsid w:val="00BB28E3"/>
    <w:rsid w:val="00BB2D11"/>
    <w:rsid w:val="00BB4A22"/>
    <w:rsid w:val="00BB4BC0"/>
    <w:rsid w:val="00BB4DDE"/>
    <w:rsid w:val="00BB531C"/>
    <w:rsid w:val="00BB58E7"/>
    <w:rsid w:val="00BB63EE"/>
    <w:rsid w:val="00BB6740"/>
    <w:rsid w:val="00BB7027"/>
    <w:rsid w:val="00BB754A"/>
    <w:rsid w:val="00BB7E30"/>
    <w:rsid w:val="00BC03A0"/>
    <w:rsid w:val="00BC125E"/>
    <w:rsid w:val="00BC14E7"/>
    <w:rsid w:val="00BC2160"/>
    <w:rsid w:val="00BC22AA"/>
    <w:rsid w:val="00BC27BE"/>
    <w:rsid w:val="00BC2FF8"/>
    <w:rsid w:val="00BC34A2"/>
    <w:rsid w:val="00BC38D8"/>
    <w:rsid w:val="00BC4A4E"/>
    <w:rsid w:val="00BC6658"/>
    <w:rsid w:val="00BC6E36"/>
    <w:rsid w:val="00BC7C07"/>
    <w:rsid w:val="00BD15F1"/>
    <w:rsid w:val="00BD1E21"/>
    <w:rsid w:val="00BD290A"/>
    <w:rsid w:val="00BD34F9"/>
    <w:rsid w:val="00BD3A8A"/>
    <w:rsid w:val="00BD3ECE"/>
    <w:rsid w:val="00BD4006"/>
    <w:rsid w:val="00BD5373"/>
    <w:rsid w:val="00BD5401"/>
    <w:rsid w:val="00BD5667"/>
    <w:rsid w:val="00BD640B"/>
    <w:rsid w:val="00BD7472"/>
    <w:rsid w:val="00BE03B7"/>
    <w:rsid w:val="00BE0538"/>
    <w:rsid w:val="00BE0C84"/>
    <w:rsid w:val="00BE1121"/>
    <w:rsid w:val="00BE12A3"/>
    <w:rsid w:val="00BE1310"/>
    <w:rsid w:val="00BE21B8"/>
    <w:rsid w:val="00BE30C1"/>
    <w:rsid w:val="00BE367A"/>
    <w:rsid w:val="00BE497B"/>
    <w:rsid w:val="00BE5B8C"/>
    <w:rsid w:val="00BE5F2C"/>
    <w:rsid w:val="00BE6249"/>
    <w:rsid w:val="00BE6A30"/>
    <w:rsid w:val="00BE7051"/>
    <w:rsid w:val="00BE79B5"/>
    <w:rsid w:val="00BF0473"/>
    <w:rsid w:val="00BF09AF"/>
    <w:rsid w:val="00BF0A22"/>
    <w:rsid w:val="00BF0E0A"/>
    <w:rsid w:val="00BF1036"/>
    <w:rsid w:val="00BF21FB"/>
    <w:rsid w:val="00BF282F"/>
    <w:rsid w:val="00BF39D6"/>
    <w:rsid w:val="00BF48AC"/>
    <w:rsid w:val="00BF5642"/>
    <w:rsid w:val="00BF5C43"/>
    <w:rsid w:val="00BF5C53"/>
    <w:rsid w:val="00BF64C5"/>
    <w:rsid w:val="00BF73CA"/>
    <w:rsid w:val="00BF79F5"/>
    <w:rsid w:val="00BF7A43"/>
    <w:rsid w:val="00BF7CA8"/>
    <w:rsid w:val="00C007B4"/>
    <w:rsid w:val="00C024BC"/>
    <w:rsid w:val="00C0259B"/>
    <w:rsid w:val="00C028F9"/>
    <w:rsid w:val="00C028FF"/>
    <w:rsid w:val="00C03BAC"/>
    <w:rsid w:val="00C03EB2"/>
    <w:rsid w:val="00C054C2"/>
    <w:rsid w:val="00C07591"/>
    <w:rsid w:val="00C0796A"/>
    <w:rsid w:val="00C1079A"/>
    <w:rsid w:val="00C10A0C"/>
    <w:rsid w:val="00C11001"/>
    <w:rsid w:val="00C11B19"/>
    <w:rsid w:val="00C11D2C"/>
    <w:rsid w:val="00C11F0F"/>
    <w:rsid w:val="00C1261B"/>
    <w:rsid w:val="00C12923"/>
    <w:rsid w:val="00C132EB"/>
    <w:rsid w:val="00C13A80"/>
    <w:rsid w:val="00C1471E"/>
    <w:rsid w:val="00C14799"/>
    <w:rsid w:val="00C14AE7"/>
    <w:rsid w:val="00C153B2"/>
    <w:rsid w:val="00C15636"/>
    <w:rsid w:val="00C159D2"/>
    <w:rsid w:val="00C15AF0"/>
    <w:rsid w:val="00C15BD1"/>
    <w:rsid w:val="00C16834"/>
    <w:rsid w:val="00C16CC0"/>
    <w:rsid w:val="00C2097B"/>
    <w:rsid w:val="00C210CF"/>
    <w:rsid w:val="00C21ACE"/>
    <w:rsid w:val="00C21D4E"/>
    <w:rsid w:val="00C21DFC"/>
    <w:rsid w:val="00C22474"/>
    <w:rsid w:val="00C22894"/>
    <w:rsid w:val="00C22A76"/>
    <w:rsid w:val="00C22F4C"/>
    <w:rsid w:val="00C22FFA"/>
    <w:rsid w:val="00C23089"/>
    <w:rsid w:val="00C234B7"/>
    <w:rsid w:val="00C24416"/>
    <w:rsid w:val="00C24E79"/>
    <w:rsid w:val="00C250AF"/>
    <w:rsid w:val="00C26039"/>
    <w:rsid w:val="00C26618"/>
    <w:rsid w:val="00C26907"/>
    <w:rsid w:val="00C26B34"/>
    <w:rsid w:val="00C2727C"/>
    <w:rsid w:val="00C2769F"/>
    <w:rsid w:val="00C279DF"/>
    <w:rsid w:val="00C27D0F"/>
    <w:rsid w:val="00C302FF"/>
    <w:rsid w:val="00C30E82"/>
    <w:rsid w:val="00C31039"/>
    <w:rsid w:val="00C31569"/>
    <w:rsid w:val="00C31595"/>
    <w:rsid w:val="00C317AB"/>
    <w:rsid w:val="00C31C39"/>
    <w:rsid w:val="00C31C3D"/>
    <w:rsid w:val="00C323F4"/>
    <w:rsid w:val="00C32ED8"/>
    <w:rsid w:val="00C334B0"/>
    <w:rsid w:val="00C335C0"/>
    <w:rsid w:val="00C341FF"/>
    <w:rsid w:val="00C347DE"/>
    <w:rsid w:val="00C34B13"/>
    <w:rsid w:val="00C3588F"/>
    <w:rsid w:val="00C35E51"/>
    <w:rsid w:val="00C360B4"/>
    <w:rsid w:val="00C3653E"/>
    <w:rsid w:val="00C373F5"/>
    <w:rsid w:val="00C400BB"/>
    <w:rsid w:val="00C40151"/>
    <w:rsid w:val="00C40563"/>
    <w:rsid w:val="00C40D60"/>
    <w:rsid w:val="00C41332"/>
    <w:rsid w:val="00C41431"/>
    <w:rsid w:val="00C42020"/>
    <w:rsid w:val="00C4283C"/>
    <w:rsid w:val="00C438F4"/>
    <w:rsid w:val="00C4433D"/>
    <w:rsid w:val="00C4447B"/>
    <w:rsid w:val="00C455C6"/>
    <w:rsid w:val="00C46524"/>
    <w:rsid w:val="00C46811"/>
    <w:rsid w:val="00C46E10"/>
    <w:rsid w:val="00C4770F"/>
    <w:rsid w:val="00C50BDA"/>
    <w:rsid w:val="00C50D60"/>
    <w:rsid w:val="00C514E0"/>
    <w:rsid w:val="00C523CF"/>
    <w:rsid w:val="00C5281F"/>
    <w:rsid w:val="00C52A5A"/>
    <w:rsid w:val="00C52CE4"/>
    <w:rsid w:val="00C53DE7"/>
    <w:rsid w:val="00C5436B"/>
    <w:rsid w:val="00C54997"/>
    <w:rsid w:val="00C5537F"/>
    <w:rsid w:val="00C55DB4"/>
    <w:rsid w:val="00C56208"/>
    <w:rsid w:val="00C5624A"/>
    <w:rsid w:val="00C56486"/>
    <w:rsid w:val="00C56CA3"/>
    <w:rsid w:val="00C5780C"/>
    <w:rsid w:val="00C57DC8"/>
    <w:rsid w:val="00C60796"/>
    <w:rsid w:val="00C60E9A"/>
    <w:rsid w:val="00C6258F"/>
    <w:rsid w:val="00C62938"/>
    <w:rsid w:val="00C63138"/>
    <w:rsid w:val="00C6367B"/>
    <w:rsid w:val="00C64A47"/>
    <w:rsid w:val="00C65538"/>
    <w:rsid w:val="00C663C2"/>
    <w:rsid w:val="00C669CE"/>
    <w:rsid w:val="00C66E70"/>
    <w:rsid w:val="00C67110"/>
    <w:rsid w:val="00C7116D"/>
    <w:rsid w:val="00C715A0"/>
    <w:rsid w:val="00C72926"/>
    <w:rsid w:val="00C72EE6"/>
    <w:rsid w:val="00C731CC"/>
    <w:rsid w:val="00C73C7C"/>
    <w:rsid w:val="00C746EC"/>
    <w:rsid w:val="00C74E86"/>
    <w:rsid w:val="00C765AC"/>
    <w:rsid w:val="00C76DC8"/>
    <w:rsid w:val="00C7798B"/>
    <w:rsid w:val="00C77C92"/>
    <w:rsid w:val="00C77FA2"/>
    <w:rsid w:val="00C80556"/>
    <w:rsid w:val="00C811E7"/>
    <w:rsid w:val="00C8120D"/>
    <w:rsid w:val="00C823DC"/>
    <w:rsid w:val="00C82ADB"/>
    <w:rsid w:val="00C83179"/>
    <w:rsid w:val="00C862D3"/>
    <w:rsid w:val="00C86974"/>
    <w:rsid w:val="00C86A65"/>
    <w:rsid w:val="00C86CA3"/>
    <w:rsid w:val="00C86E60"/>
    <w:rsid w:val="00C873D7"/>
    <w:rsid w:val="00C87793"/>
    <w:rsid w:val="00C87C00"/>
    <w:rsid w:val="00C90125"/>
    <w:rsid w:val="00C909B9"/>
    <w:rsid w:val="00C91844"/>
    <w:rsid w:val="00C91F47"/>
    <w:rsid w:val="00C91FB4"/>
    <w:rsid w:val="00C93551"/>
    <w:rsid w:val="00C937FB"/>
    <w:rsid w:val="00C93C1E"/>
    <w:rsid w:val="00C944E8"/>
    <w:rsid w:val="00C953DE"/>
    <w:rsid w:val="00C9553F"/>
    <w:rsid w:val="00C96379"/>
    <w:rsid w:val="00CA125B"/>
    <w:rsid w:val="00CA1EAD"/>
    <w:rsid w:val="00CA1ED3"/>
    <w:rsid w:val="00CA3498"/>
    <w:rsid w:val="00CA3519"/>
    <w:rsid w:val="00CA3B7C"/>
    <w:rsid w:val="00CA3C8C"/>
    <w:rsid w:val="00CA53B6"/>
    <w:rsid w:val="00CA54E5"/>
    <w:rsid w:val="00CA5930"/>
    <w:rsid w:val="00CA6DF0"/>
    <w:rsid w:val="00CA6F27"/>
    <w:rsid w:val="00CA7A63"/>
    <w:rsid w:val="00CA7B81"/>
    <w:rsid w:val="00CA7D8B"/>
    <w:rsid w:val="00CB0FD7"/>
    <w:rsid w:val="00CB147A"/>
    <w:rsid w:val="00CB1781"/>
    <w:rsid w:val="00CB1A6B"/>
    <w:rsid w:val="00CB300C"/>
    <w:rsid w:val="00CB36FE"/>
    <w:rsid w:val="00CB4115"/>
    <w:rsid w:val="00CB4FCA"/>
    <w:rsid w:val="00CB5FB0"/>
    <w:rsid w:val="00CB6662"/>
    <w:rsid w:val="00CB75CE"/>
    <w:rsid w:val="00CB780C"/>
    <w:rsid w:val="00CB7AF4"/>
    <w:rsid w:val="00CB7E90"/>
    <w:rsid w:val="00CC02D2"/>
    <w:rsid w:val="00CC031A"/>
    <w:rsid w:val="00CC1AB5"/>
    <w:rsid w:val="00CC1E9B"/>
    <w:rsid w:val="00CC22EF"/>
    <w:rsid w:val="00CC2E5C"/>
    <w:rsid w:val="00CC3D4C"/>
    <w:rsid w:val="00CC4D73"/>
    <w:rsid w:val="00CC6233"/>
    <w:rsid w:val="00CC64A0"/>
    <w:rsid w:val="00CC70EA"/>
    <w:rsid w:val="00CC7888"/>
    <w:rsid w:val="00CC7D83"/>
    <w:rsid w:val="00CD086F"/>
    <w:rsid w:val="00CD0BC3"/>
    <w:rsid w:val="00CD0FD6"/>
    <w:rsid w:val="00CD110B"/>
    <w:rsid w:val="00CD1638"/>
    <w:rsid w:val="00CD25F0"/>
    <w:rsid w:val="00CD34FB"/>
    <w:rsid w:val="00CD4077"/>
    <w:rsid w:val="00CD430B"/>
    <w:rsid w:val="00CD4CCC"/>
    <w:rsid w:val="00CD4D4C"/>
    <w:rsid w:val="00CD5983"/>
    <w:rsid w:val="00CD65C4"/>
    <w:rsid w:val="00CD6F15"/>
    <w:rsid w:val="00CD76C4"/>
    <w:rsid w:val="00CD7ACB"/>
    <w:rsid w:val="00CD7FC0"/>
    <w:rsid w:val="00CD7FC4"/>
    <w:rsid w:val="00CE004D"/>
    <w:rsid w:val="00CE01B7"/>
    <w:rsid w:val="00CE0725"/>
    <w:rsid w:val="00CE0802"/>
    <w:rsid w:val="00CE0BDF"/>
    <w:rsid w:val="00CE0E3C"/>
    <w:rsid w:val="00CE1BDA"/>
    <w:rsid w:val="00CE1C9D"/>
    <w:rsid w:val="00CE2319"/>
    <w:rsid w:val="00CE28C4"/>
    <w:rsid w:val="00CE2AB7"/>
    <w:rsid w:val="00CE31A6"/>
    <w:rsid w:val="00CE3780"/>
    <w:rsid w:val="00CE38F3"/>
    <w:rsid w:val="00CE3A51"/>
    <w:rsid w:val="00CE4856"/>
    <w:rsid w:val="00CE49DE"/>
    <w:rsid w:val="00CE66D6"/>
    <w:rsid w:val="00CE6DA6"/>
    <w:rsid w:val="00CE74E3"/>
    <w:rsid w:val="00CE7AA9"/>
    <w:rsid w:val="00CF0C98"/>
    <w:rsid w:val="00CF23FD"/>
    <w:rsid w:val="00CF2817"/>
    <w:rsid w:val="00CF3574"/>
    <w:rsid w:val="00CF3D37"/>
    <w:rsid w:val="00CF4CC8"/>
    <w:rsid w:val="00CF5304"/>
    <w:rsid w:val="00CF5861"/>
    <w:rsid w:val="00CF7A78"/>
    <w:rsid w:val="00D00E14"/>
    <w:rsid w:val="00D01F62"/>
    <w:rsid w:val="00D0357D"/>
    <w:rsid w:val="00D03B94"/>
    <w:rsid w:val="00D046B9"/>
    <w:rsid w:val="00D05903"/>
    <w:rsid w:val="00D05931"/>
    <w:rsid w:val="00D05B05"/>
    <w:rsid w:val="00D06235"/>
    <w:rsid w:val="00D06900"/>
    <w:rsid w:val="00D06F07"/>
    <w:rsid w:val="00D06FD6"/>
    <w:rsid w:val="00D0741C"/>
    <w:rsid w:val="00D100A8"/>
    <w:rsid w:val="00D10197"/>
    <w:rsid w:val="00D103C6"/>
    <w:rsid w:val="00D10920"/>
    <w:rsid w:val="00D109FC"/>
    <w:rsid w:val="00D10D14"/>
    <w:rsid w:val="00D11F28"/>
    <w:rsid w:val="00D12540"/>
    <w:rsid w:val="00D126F9"/>
    <w:rsid w:val="00D153DC"/>
    <w:rsid w:val="00D15C3E"/>
    <w:rsid w:val="00D162BC"/>
    <w:rsid w:val="00D16E68"/>
    <w:rsid w:val="00D16EA2"/>
    <w:rsid w:val="00D20389"/>
    <w:rsid w:val="00D20E49"/>
    <w:rsid w:val="00D21354"/>
    <w:rsid w:val="00D2282D"/>
    <w:rsid w:val="00D22980"/>
    <w:rsid w:val="00D22C4C"/>
    <w:rsid w:val="00D22CFC"/>
    <w:rsid w:val="00D22DF0"/>
    <w:rsid w:val="00D24691"/>
    <w:rsid w:val="00D24930"/>
    <w:rsid w:val="00D24B2F"/>
    <w:rsid w:val="00D254AD"/>
    <w:rsid w:val="00D257D1"/>
    <w:rsid w:val="00D25E3A"/>
    <w:rsid w:val="00D26F54"/>
    <w:rsid w:val="00D2726B"/>
    <w:rsid w:val="00D30318"/>
    <w:rsid w:val="00D31508"/>
    <w:rsid w:val="00D315E6"/>
    <w:rsid w:val="00D31ACC"/>
    <w:rsid w:val="00D31D2E"/>
    <w:rsid w:val="00D32781"/>
    <w:rsid w:val="00D32ED5"/>
    <w:rsid w:val="00D33AFA"/>
    <w:rsid w:val="00D33CEF"/>
    <w:rsid w:val="00D33F36"/>
    <w:rsid w:val="00D341AC"/>
    <w:rsid w:val="00D358A8"/>
    <w:rsid w:val="00D35CF0"/>
    <w:rsid w:val="00D3685F"/>
    <w:rsid w:val="00D36CC6"/>
    <w:rsid w:val="00D36DE0"/>
    <w:rsid w:val="00D3737C"/>
    <w:rsid w:val="00D3744A"/>
    <w:rsid w:val="00D403E2"/>
    <w:rsid w:val="00D41266"/>
    <w:rsid w:val="00D4152D"/>
    <w:rsid w:val="00D424F2"/>
    <w:rsid w:val="00D43F56"/>
    <w:rsid w:val="00D447A7"/>
    <w:rsid w:val="00D44CAB"/>
    <w:rsid w:val="00D45162"/>
    <w:rsid w:val="00D45214"/>
    <w:rsid w:val="00D45651"/>
    <w:rsid w:val="00D469FB"/>
    <w:rsid w:val="00D476EA"/>
    <w:rsid w:val="00D500EE"/>
    <w:rsid w:val="00D50651"/>
    <w:rsid w:val="00D506A9"/>
    <w:rsid w:val="00D5072D"/>
    <w:rsid w:val="00D50B31"/>
    <w:rsid w:val="00D51954"/>
    <w:rsid w:val="00D5205B"/>
    <w:rsid w:val="00D529BA"/>
    <w:rsid w:val="00D53E83"/>
    <w:rsid w:val="00D53F09"/>
    <w:rsid w:val="00D53F63"/>
    <w:rsid w:val="00D54A53"/>
    <w:rsid w:val="00D54AC4"/>
    <w:rsid w:val="00D55149"/>
    <w:rsid w:val="00D5534E"/>
    <w:rsid w:val="00D57742"/>
    <w:rsid w:val="00D57AA5"/>
    <w:rsid w:val="00D60D73"/>
    <w:rsid w:val="00D60EA2"/>
    <w:rsid w:val="00D60F2A"/>
    <w:rsid w:val="00D61754"/>
    <w:rsid w:val="00D61EE5"/>
    <w:rsid w:val="00D6256C"/>
    <w:rsid w:val="00D6307A"/>
    <w:rsid w:val="00D6399A"/>
    <w:rsid w:val="00D63D01"/>
    <w:rsid w:val="00D641C8"/>
    <w:rsid w:val="00D64571"/>
    <w:rsid w:val="00D662A3"/>
    <w:rsid w:val="00D665D7"/>
    <w:rsid w:val="00D66FFE"/>
    <w:rsid w:val="00D673E6"/>
    <w:rsid w:val="00D677C0"/>
    <w:rsid w:val="00D67FEE"/>
    <w:rsid w:val="00D705E1"/>
    <w:rsid w:val="00D70D65"/>
    <w:rsid w:val="00D7127C"/>
    <w:rsid w:val="00D7191C"/>
    <w:rsid w:val="00D71954"/>
    <w:rsid w:val="00D71D52"/>
    <w:rsid w:val="00D72FAD"/>
    <w:rsid w:val="00D73035"/>
    <w:rsid w:val="00D732A9"/>
    <w:rsid w:val="00D73E08"/>
    <w:rsid w:val="00D73E53"/>
    <w:rsid w:val="00D743CA"/>
    <w:rsid w:val="00D7558E"/>
    <w:rsid w:val="00D75CA3"/>
    <w:rsid w:val="00D75CE8"/>
    <w:rsid w:val="00D761B9"/>
    <w:rsid w:val="00D772CD"/>
    <w:rsid w:val="00D77873"/>
    <w:rsid w:val="00D800E5"/>
    <w:rsid w:val="00D806F9"/>
    <w:rsid w:val="00D809A9"/>
    <w:rsid w:val="00D80DB1"/>
    <w:rsid w:val="00D81C0D"/>
    <w:rsid w:val="00D81D9E"/>
    <w:rsid w:val="00D82A56"/>
    <w:rsid w:val="00D83141"/>
    <w:rsid w:val="00D831C7"/>
    <w:rsid w:val="00D83506"/>
    <w:rsid w:val="00D846C9"/>
    <w:rsid w:val="00D85772"/>
    <w:rsid w:val="00D86593"/>
    <w:rsid w:val="00D87490"/>
    <w:rsid w:val="00D906FB"/>
    <w:rsid w:val="00D9190E"/>
    <w:rsid w:val="00D9393E"/>
    <w:rsid w:val="00D94AF7"/>
    <w:rsid w:val="00D96515"/>
    <w:rsid w:val="00D96B29"/>
    <w:rsid w:val="00D9773E"/>
    <w:rsid w:val="00D97F19"/>
    <w:rsid w:val="00DA02D4"/>
    <w:rsid w:val="00DA0337"/>
    <w:rsid w:val="00DA0854"/>
    <w:rsid w:val="00DA0863"/>
    <w:rsid w:val="00DA0F61"/>
    <w:rsid w:val="00DA1716"/>
    <w:rsid w:val="00DA1880"/>
    <w:rsid w:val="00DA1CDA"/>
    <w:rsid w:val="00DA23F1"/>
    <w:rsid w:val="00DA283A"/>
    <w:rsid w:val="00DA2E0B"/>
    <w:rsid w:val="00DA32D4"/>
    <w:rsid w:val="00DA3BB1"/>
    <w:rsid w:val="00DA3BC3"/>
    <w:rsid w:val="00DA5CD1"/>
    <w:rsid w:val="00DA5D6D"/>
    <w:rsid w:val="00DA70B0"/>
    <w:rsid w:val="00DA7827"/>
    <w:rsid w:val="00DA7B7C"/>
    <w:rsid w:val="00DB1C24"/>
    <w:rsid w:val="00DB1F86"/>
    <w:rsid w:val="00DB3C2E"/>
    <w:rsid w:val="00DB4F4E"/>
    <w:rsid w:val="00DB5048"/>
    <w:rsid w:val="00DB50CC"/>
    <w:rsid w:val="00DB52C8"/>
    <w:rsid w:val="00DB643C"/>
    <w:rsid w:val="00DB64EB"/>
    <w:rsid w:val="00DB6C82"/>
    <w:rsid w:val="00DC0665"/>
    <w:rsid w:val="00DC0AD5"/>
    <w:rsid w:val="00DC1D61"/>
    <w:rsid w:val="00DC292B"/>
    <w:rsid w:val="00DC3920"/>
    <w:rsid w:val="00DC3C13"/>
    <w:rsid w:val="00DC40FC"/>
    <w:rsid w:val="00DC417D"/>
    <w:rsid w:val="00DC4629"/>
    <w:rsid w:val="00DC5028"/>
    <w:rsid w:val="00DC6143"/>
    <w:rsid w:val="00DC64E0"/>
    <w:rsid w:val="00DC667F"/>
    <w:rsid w:val="00DC75EE"/>
    <w:rsid w:val="00DC76C7"/>
    <w:rsid w:val="00DD0E74"/>
    <w:rsid w:val="00DD106D"/>
    <w:rsid w:val="00DD167E"/>
    <w:rsid w:val="00DD25A8"/>
    <w:rsid w:val="00DD28E1"/>
    <w:rsid w:val="00DD33A2"/>
    <w:rsid w:val="00DD33FA"/>
    <w:rsid w:val="00DD3A06"/>
    <w:rsid w:val="00DD41BD"/>
    <w:rsid w:val="00DD480B"/>
    <w:rsid w:val="00DD5184"/>
    <w:rsid w:val="00DD55A8"/>
    <w:rsid w:val="00DD55EB"/>
    <w:rsid w:val="00DD6B20"/>
    <w:rsid w:val="00DD6C36"/>
    <w:rsid w:val="00DD708E"/>
    <w:rsid w:val="00DD7550"/>
    <w:rsid w:val="00DD7682"/>
    <w:rsid w:val="00DD76FC"/>
    <w:rsid w:val="00DD7FEF"/>
    <w:rsid w:val="00DE0BFB"/>
    <w:rsid w:val="00DE1316"/>
    <w:rsid w:val="00DE15D5"/>
    <w:rsid w:val="00DE19E7"/>
    <w:rsid w:val="00DE1F64"/>
    <w:rsid w:val="00DE1FC1"/>
    <w:rsid w:val="00DE2AF6"/>
    <w:rsid w:val="00DE3A9A"/>
    <w:rsid w:val="00DE3D11"/>
    <w:rsid w:val="00DE40CF"/>
    <w:rsid w:val="00DE4350"/>
    <w:rsid w:val="00DE4DAD"/>
    <w:rsid w:val="00DE5AB5"/>
    <w:rsid w:val="00DE6395"/>
    <w:rsid w:val="00DE68F5"/>
    <w:rsid w:val="00DE736C"/>
    <w:rsid w:val="00DF0226"/>
    <w:rsid w:val="00DF1613"/>
    <w:rsid w:val="00DF1AB1"/>
    <w:rsid w:val="00DF2199"/>
    <w:rsid w:val="00DF2B5B"/>
    <w:rsid w:val="00DF4EBB"/>
    <w:rsid w:val="00DF51CB"/>
    <w:rsid w:val="00DF6C36"/>
    <w:rsid w:val="00DF74C0"/>
    <w:rsid w:val="00DF75D8"/>
    <w:rsid w:val="00DF7FA0"/>
    <w:rsid w:val="00E015C5"/>
    <w:rsid w:val="00E01BF2"/>
    <w:rsid w:val="00E01CFB"/>
    <w:rsid w:val="00E02183"/>
    <w:rsid w:val="00E025A8"/>
    <w:rsid w:val="00E035B8"/>
    <w:rsid w:val="00E03A66"/>
    <w:rsid w:val="00E053C1"/>
    <w:rsid w:val="00E06688"/>
    <w:rsid w:val="00E106AA"/>
    <w:rsid w:val="00E10911"/>
    <w:rsid w:val="00E1227B"/>
    <w:rsid w:val="00E14CCD"/>
    <w:rsid w:val="00E15023"/>
    <w:rsid w:val="00E15319"/>
    <w:rsid w:val="00E16607"/>
    <w:rsid w:val="00E167D2"/>
    <w:rsid w:val="00E173E0"/>
    <w:rsid w:val="00E17F18"/>
    <w:rsid w:val="00E20023"/>
    <w:rsid w:val="00E20135"/>
    <w:rsid w:val="00E202EB"/>
    <w:rsid w:val="00E208D2"/>
    <w:rsid w:val="00E2097E"/>
    <w:rsid w:val="00E20E09"/>
    <w:rsid w:val="00E2129F"/>
    <w:rsid w:val="00E212B5"/>
    <w:rsid w:val="00E214F9"/>
    <w:rsid w:val="00E24F7D"/>
    <w:rsid w:val="00E25852"/>
    <w:rsid w:val="00E25BEF"/>
    <w:rsid w:val="00E26D0C"/>
    <w:rsid w:val="00E278A4"/>
    <w:rsid w:val="00E27E82"/>
    <w:rsid w:val="00E30A3F"/>
    <w:rsid w:val="00E31058"/>
    <w:rsid w:val="00E31A10"/>
    <w:rsid w:val="00E32627"/>
    <w:rsid w:val="00E33A81"/>
    <w:rsid w:val="00E33F80"/>
    <w:rsid w:val="00E34ECF"/>
    <w:rsid w:val="00E3541A"/>
    <w:rsid w:val="00E35667"/>
    <w:rsid w:val="00E35D3F"/>
    <w:rsid w:val="00E36099"/>
    <w:rsid w:val="00E3685F"/>
    <w:rsid w:val="00E37413"/>
    <w:rsid w:val="00E37651"/>
    <w:rsid w:val="00E40725"/>
    <w:rsid w:val="00E40773"/>
    <w:rsid w:val="00E407E7"/>
    <w:rsid w:val="00E40E48"/>
    <w:rsid w:val="00E41459"/>
    <w:rsid w:val="00E41654"/>
    <w:rsid w:val="00E417F6"/>
    <w:rsid w:val="00E418A6"/>
    <w:rsid w:val="00E421A1"/>
    <w:rsid w:val="00E42B4D"/>
    <w:rsid w:val="00E43443"/>
    <w:rsid w:val="00E436CE"/>
    <w:rsid w:val="00E43A0A"/>
    <w:rsid w:val="00E43AC0"/>
    <w:rsid w:val="00E46343"/>
    <w:rsid w:val="00E46839"/>
    <w:rsid w:val="00E46C1B"/>
    <w:rsid w:val="00E47B16"/>
    <w:rsid w:val="00E47CFD"/>
    <w:rsid w:val="00E50CCF"/>
    <w:rsid w:val="00E523A8"/>
    <w:rsid w:val="00E524AA"/>
    <w:rsid w:val="00E52C87"/>
    <w:rsid w:val="00E52E57"/>
    <w:rsid w:val="00E5335A"/>
    <w:rsid w:val="00E5463D"/>
    <w:rsid w:val="00E55189"/>
    <w:rsid w:val="00E56B08"/>
    <w:rsid w:val="00E56BDA"/>
    <w:rsid w:val="00E57754"/>
    <w:rsid w:val="00E60F6C"/>
    <w:rsid w:val="00E61F72"/>
    <w:rsid w:val="00E620D1"/>
    <w:rsid w:val="00E62E5D"/>
    <w:rsid w:val="00E6343F"/>
    <w:rsid w:val="00E63DB7"/>
    <w:rsid w:val="00E64FA8"/>
    <w:rsid w:val="00E65676"/>
    <w:rsid w:val="00E65C86"/>
    <w:rsid w:val="00E6663D"/>
    <w:rsid w:val="00E66650"/>
    <w:rsid w:val="00E66ABC"/>
    <w:rsid w:val="00E6728B"/>
    <w:rsid w:val="00E67356"/>
    <w:rsid w:val="00E6746C"/>
    <w:rsid w:val="00E6773D"/>
    <w:rsid w:val="00E67A3C"/>
    <w:rsid w:val="00E70C3B"/>
    <w:rsid w:val="00E713CF"/>
    <w:rsid w:val="00E715B5"/>
    <w:rsid w:val="00E71B12"/>
    <w:rsid w:val="00E72113"/>
    <w:rsid w:val="00E726CE"/>
    <w:rsid w:val="00E72A12"/>
    <w:rsid w:val="00E72D23"/>
    <w:rsid w:val="00E73657"/>
    <w:rsid w:val="00E73E4B"/>
    <w:rsid w:val="00E74543"/>
    <w:rsid w:val="00E756C5"/>
    <w:rsid w:val="00E75B0E"/>
    <w:rsid w:val="00E761E9"/>
    <w:rsid w:val="00E76401"/>
    <w:rsid w:val="00E76611"/>
    <w:rsid w:val="00E776D6"/>
    <w:rsid w:val="00E77D27"/>
    <w:rsid w:val="00E80633"/>
    <w:rsid w:val="00E81565"/>
    <w:rsid w:val="00E81A14"/>
    <w:rsid w:val="00E8261B"/>
    <w:rsid w:val="00E82894"/>
    <w:rsid w:val="00E82ADE"/>
    <w:rsid w:val="00E83390"/>
    <w:rsid w:val="00E83D70"/>
    <w:rsid w:val="00E83DDA"/>
    <w:rsid w:val="00E84F30"/>
    <w:rsid w:val="00E85144"/>
    <w:rsid w:val="00E85673"/>
    <w:rsid w:val="00E86618"/>
    <w:rsid w:val="00E86CC7"/>
    <w:rsid w:val="00E87554"/>
    <w:rsid w:val="00E879CF"/>
    <w:rsid w:val="00E90869"/>
    <w:rsid w:val="00E9135C"/>
    <w:rsid w:val="00E9175F"/>
    <w:rsid w:val="00E91AC3"/>
    <w:rsid w:val="00E91AD4"/>
    <w:rsid w:val="00E91C2A"/>
    <w:rsid w:val="00E92ABD"/>
    <w:rsid w:val="00E92C4C"/>
    <w:rsid w:val="00E95464"/>
    <w:rsid w:val="00E96303"/>
    <w:rsid w:val="00E97160"/>
    <w:rsid w:val="00E97AFC"/>
    <w:rsid w:val="00EA09A9"/>
    <w:rsid w:val="00EA156C"/>
    <w:rsid w:val="00EA188F"/>
    <w:rsid w:val="00EA1B24"/>
    <w:rsid w:val="00EA1C5A"/>
    <w:rsid w:val="00EA1DE5"/>
    <w:rsid w:val="00EA2229"/>
    <w:rsid w:val="00EA248F"/>
    <w:rsid w:val="00EA2613"/>
    <w:rsid w:val="00EA2B21"/>
    <w:rsid w:val="00EA3664"/>
    <w:rsid w:val="00EA39AC"/>
    <w:rsid w:val="00EA50B2"/>
    <w:rsid w:val="00EA54C7"/>
    <w:rsid w:val="00EA5838"/>
    <w:rsid w:val="00EA6038"/>
    <w:rsid w:val="00EA7123"/>
    <w:rsid w:val="00EB056D"/>
    <w:rsid w:val="00EB06BC"/>
    <w:rsid w:val="00EB07BC"/>
    <w:rsid w:val="00EB0E70"/>
    <w:rsid w:val="00EB13BA"/>
    <w:rsid w:val="00EB15CF"/>
    <w:rsid w:val="00EB1971"/>
    <w:rsid w:val="00EB1D55"/>
    <w:rsid w:val="00EB268D"/>
    <w:rsid w:val="00EB2AB7"/>
    <w:rsid w:val="00EB306D"/>
    <w:rsid w:val="00EB40CE"/>
    <w:rsid w:val="00EB4D35"/>
    <w:rsid w:val="00EB6453"/>
    <w:rsid w:val="00EB69AE"/>
    <w:rsid w:val="00EB732B"/>
    <w:rsid w:val="00EB7934"/>
    <w:rsid w:val="00EB7B6A"/>
    <w:rsid w:val="00EC00DD"/>
    <w:rsid w:val="00EC0209"/>
    <w:rsid w:val="00EC0528"/>
    <w:rsid w:val="00EC43E6"/>
    <w:rsid w:val="00EC4973"/>
    <w:rsid w:val="00EC500E"/>
    <w:rsid w:val="00EC503D"/>
    <w:rsid w:val="00EC60C7"/>
    <w:rsid w:val="00EC7B44"/>
    <w:rsid w:val="00ED0015"/>
    <w:rsid w:val="00ED07A2"/>
    <w:rsid w:val="00ED07D7"/>
    <w:rsid w:val="00ED0AFD"/>
    <w:rsid w:val="00ED0F25"/>
    <w:rsid w:val="00ED1514"/>
    <w:rsid w:val="00ED174D"/>
    <w:rsid w:val="00ED1F1E"/>
    <w:rsid w:val="00ED2175"/>
    <w:rsid w:val="00ED2D5A"/>
    <w:rsid w:val="00ED2E4F"/>
    <w:rsid w:val="00ED32F6"/>
    <w:rsid w:val="00ED3CEE"/>
    <w:rsid w:val="00ED5EC8"/>
    <w:rsid w:val="00ED6186"/>
    <w:rsid w:val="00ED68E3"/>
    <w:rsid w:val="00ED7235"/>
    <w:rsid w:val="00ED7AC6"/>
    <w:rsid w:val="00EE01F3"/>
    <w:rsid w:val="00EE06BE"/>
    <w:rsid w:val="00EE07C4"/>
    <w:rsid w:val="00EE0AD2"/>
    <w:rsid w:val="00EE2D5B"/>
    <w:rsid w:val="00EE344B"/>
    <w:rsid w:val="00EE34F3"/>
    <w:rsid w:val="00EE4362"/>
    <w:rsid w:val="00EE4551"/>
    <w:rsid w:val="00EE4BCE"/>
    <w:rsid w:val="00EE5338"/>
    <w:rsid w:val="00EE549B"/>
    <w:rsid w:val="00EE563D"/>
    <w:rsid w:val="00EE5A46"/>
    <w:rsid w:val="00EE783C"/>
    <w:rsid w:val="00EF023F"/>
    <w:rsid w:val="00EF174F"/>
    <w:rsid w:val="00EF2B35"/>
    <w:rsid w:val="00EF35AC"/>
    <w:rsid w:val="00EF39AA"/>
    <w:rsid w:val="00EF40DC"/>
    <w:rsid w:val="00EF437A"/>
    <w:rsid w:val="00EF4485"/>
    <w:rsid w:val="00EF4673"/>
    <w:rsid w:val="00EF530A"/>
    <w:rsid w:val="00EF5AC0"/>
    <w:rsid w:val="00EF6058"/>
    <w:rsid w:val="00EF69FC"/>
    <w:rsid w:val="00EF7274"/>
    <w:rsid w:val="00EF7690"/>
    <w:rsid w:val="00EF7A69"/>
    <w:rsid w:val="00EF7C36"/>
    <w:rsid w:val="00EF7FA3"/>
    <w:rsid w:val="00F00F55"/>
    <w:rsid w:val="00F01600"/>
    <w:rsid w:val="00F02744"/>
    <w:rsid w:val="00F0360D"/>
    <w:rsid w:val="00F03939"/>
    <w:rsid w:val="00F03D7E"/>
    <w:rsid w:val="00F0473E"/>
    <w:rsid w:val="00F05134"/>
    <w:rsid w:val="00F0514F"/>
    <w:rsid w:val="00F05DF5"/>
    <w:rsid w:val="00F06734"/>
    <w:rsid w:val="00F06814"/>
    <w:rsid w:val="00F07360"/>
    <w:rsid w:val="00F111EF"/>
    <w:rsid w:val="00F11C38"/>
    <w:rsid w:val="00F1286E"/>
    <w:rsid w:val="00F12E9F"/>
    <w:rsid w:val="00F13350"/>
    <w:rsid w:val="00F14595"/>
    <w:rsid w:val="00F15838"/>
    <w:rsid w:val="00F15E6A"/>
    <w:rsid w:val="00F15F16"/>
    <w:rsid w:val="00F1685D"/>
    <w:rsid w:val="00F1695E"/>
    <w:rsid w:val="00F16B65"/>
    <w:rsid w:val="00F179D5"/>
    <w:rsid w:val="00F17B2C"/>
    <w:rsid w:val="00F2091A"/>
    <w:rsid w:val="00F237AF"/>
    <w:rsid w:val="00F23B92"/>
    <w:rsid w:val="00F2426A"/>
    <w:rsid w:val="00F24FB0"/>
    <w:rsid w:val="00F25992"/>
    <w:rsid w:val="00F26D1A"/>
    <w:rsid w:val="00F26DDA"/>
    <w:rsid w:val="00F27D05"/>
    <w:rsid w:val="00F30070"/>
    <w:rsid w:val="00F300C1"/>
    <w:rsid w:val="00F301DF"/>
    <w:rsid w:val="00F30D33"/>
    <w:rsid w:val="00F316C7"/>
    <w:rsid w:val="00F31BE4"/>
    <w:rsid w:val="00F31E13"/>
    <w:rsid w:val="00F32861"/>
    <w:rsid w:val="00F32C36"/>
    <w:rsid w:val="00F32F70"/>
    <w:rsid w:val="00F333E1"/>
    <w:rsid w:val="00F34506"/>
    <w:rsid w:val="00F34AD0"/>
    <w:rsid w:val="00F34BAA"/>
    <w:rsid w:val="00F35947"/>
    <w:rsid w:val="00F3598E"/>
    <w:rsid w:val="00F35B1F"/>
    <w:rsid w:val="00F37B1F"/>
    <w:rsid w:val="00F40235"/>
    <w:rsid w:val="00F40936"/>
    <w:rsid w:val="00F40CB6"/>
    <w:rsid w:val="00F40EE7"/>
    <w:rsid w:val="00F40FFB"/>
    <w:rsid w:val="00F4125F"/>
    <w:rsid w:val="00F412F6"/>
    <w:rsid w:val="00F415C3"/>
    <w:rsid w:val="00F41688"/>
    <w:rsid w:val="00F42144"/>
    <w:rsid w:val="00F4263B"/>
    <w:rsid w:val="00F4394A"/>
    <w:rsid w:val="00F441BC"/>
    <w:rsid w:val="00F44CAC"/>
    <w:rsid w:val="00F44F52"/>
    <w:rsid w:val="00F45011"/>
    <w:rsid w:val="00F453E9"/>
    <w:rsid w:val="00F465D6"/>
    <w:rsid w:val="00F46EB8"/>
    <w:rsid w:val="00F46FF4"/>
    <w:rsid w:val="00F476A9"/>
    <w:rsid w:val="00F47C20"/>
    <w:rsid w:val="00F503A7"/>
    <w:rsid w:val="00F50475"/>
    <w:rsid w:val="00F50B49"/>
    <w:rsid w:val="00F50FA8"/>
    <w:rsid w:val="00F512B6"/>
    <w:rsid w:val="00F51870"/>
    <w:rsid w:val="00F51875"/>
    <w:rsid w:val="00F51E24"/>
    <w:rsid w:val="00F51EF1"/>
    <w:rsid w:val="00F520B6"/>
    <w:rsid w:val="00F52EF4"/>
    <w:rsid w:val="00F52F91"/>
    <w:rsid w:val="00F533B7"/>
    <w:rsid w:val="00F5389A"/>
    <w:rsid w:val="00F54387"/>
    <w:rsid w:val="00F54B90"/>
    <w:rsid w:val="00F54F97"/>
    <w:rsid w:val="00F553B2"/>
    <w:rsid w:val="00F55C01"/>
    <w:rsid w:val="00F56152"/>
    <w:rsid w:val="00F564E2"/>
    <w:rsid w:val="00F5713D"/>
    <w:rsid w:val="00F57463"/>
    <w:rsid w:val="00F6032D"/>
    <w:rsid w:val="00F60552"/>
    <w:rsid w:val="00F61BAB"/>
    <w:rsid w:val="00F63AB0"/>
    <w:rsid w:val="00F6521B"/>
    <w:rsid w:val="00F6582C"/>
    <w:rsid w:val="00F66248"/>
    <w:rsid w:val="00F6783C"/>
    <w:rsid w:val="00F7073C"/>
    <w:rsid w:val="00F709B2"/>
    <w:rsid w:val="00F711B7"/>
    <w:rsid w:val="00F720CC"/>
    <w:rsid w:val="00F73BA3"/>
    <w:rsid w:val="00F741C7"/>
    <w:rsid w:val="00F74AD0"/>
    <w:rsid w:val="00F7530C"/>
    <w:rsid w:val="00F757EC"/>
    <w:rsid w:val="00F75855"/>
    <w:rsid w:val="00F766CA"/>
    <w:rsid w:val="00F77E5D"/>
    <w:rsid w:val="00F80425"/>
    <w:rsid w:val="00F81349"/>
    <w:rsid w:val="00F81503"/>
    <w:rsid w:val="00F816D9"/>
    <w:rsid w:val="00F8231D"/>
    <w:rsid w:val="00F823C8"/>
    <w:rsid w:val="00F8268E"/>
    <w:rsid w:val="00F82C55"/>
    <w:rsid w:val="00F836A0"/>
    <w:rsid w:val="00F84B92"/>
    <w:rsid w:val="00F84FFA"/>
    <w:rsid w:val="00F85C7F"/>
    <w:rsid w:val="00F8701E"/>
    <w:rsid w:val="00F8782A"/>
    <w:rsid w:val="00F87BE6"/>
    <w:rsid w:val="00F87DBE"/>
    <w:rsid w:val="00F923FE"/>
    <w:rsid w:val="00F92548"/>
    <w:rsid w:val="00F925B2"/>
    <w:rsid w:val="00F92B5E"/>
    <w:rsid w:val="00F92EFC"/>
    <w:rsid w:val="00F92F5D"/>
    <w:rsid w:val="00F93F09"/>
    <w:rsid w:val="00F946CD"/>
    <w:rsid w:val="00F94896"/>
    <w:rsid w:val="00F94C9F"/>
    <w:rsid w:val="00F94E8D"/>
    <w:rsid w:val="00F95542"/>
    <w:rsid w:val="00F95FBE"/>
    <w:rsid w:val="00F960E1"/>
    <w:rsid w:val="00F9628F"/>
    <w:rsid w:val="00F9670A"/>
    <w:rsid w:val="00F9742E"/>
    <w:rsid w:val="00F97A22"/>
    <w:rsid w:val="00FA02E2"/>
    <w:rsid w:val="00FA0D2F"/>
    <w:rsid w:val="00FA1299"/>
    <w:rsid w:val="00FA1340"/>
    <w:rsid w:val="00FA152B"/>
    <w:rsid w:val="00FA1572"/>
    <w:rsid w:val="00FA1D56"/>
    <w:rsid w:val="00FA2467"/>
    <w:rsid w:val="00FA2B8E"/>
    <w:rsid w:val="00FA3F1F"/>
    <w:rsid w:val="00FA4682"/>
    <w:rsid w:val="00FA5DD3"/>
    <w:rsid w:val="00FA5FB4"/>
    <w:rsid w:val="00FA62A1"/>
    <w:rsid w:val="00FA74CD"/>
    <w:rsid w:val="00FA74E2"/>
    <w:rsid w:val="00FA74E9"/>
    <w:rsid w:val="00FB0294"/>
    <w:rsid w:val="00FB1545"/>
    <w:rsid w:val="00FB2446"/>
    <w:rsid w:val="00FB2555"/>
    <w:rsid w:val="00FB288C"/>
    <w:rsid w:val="00FB3029"/>
    <w:rsid w:val="00FB3FBA"/>
    <w:rsid w:val="00FB41ED"/>
    <w:rsid w:val="00FB5136"/>
    <w:rsid w:val="00FB5F5B"/>
    <w:rsid w:val="00FB6529"/>
    <w:rsid w:val="00FB6D77"/>
    <w:rsid w:val="00FB7B16"/>
    <w:rsid w:val="00FC0B50"/>
    <w:rsid w:val="00FC0D61"/>
    <w:rsid w:val="00FC0F30"/>
    <w:rsid w:val="00FC152D"/>
    <w:rsid w:val="00FC28C9"/>
    <w:rsid w:val="00FC49D3"/>
    <w:rsid w:val="00FC5C03"/>
    <w:rsid w:val="00FC6454"/>
    <w:rsid w:val="00FC678B"/>
    <w:rsid w:val="00FC6EFB"/>
    <w:rsid w:val="00FC70F8"/>
    <w:rsid w:val="00FC7497"/>
    <w:rsid w:val="00FD03F4"/>
    <w:rsid w:val="00FD1765"/>
    <w:rsid w:val="00FD1981"/>
    <w:rsid w:val="00FD247B"/>
    <w:rsid w:val="00FD28A3"/>
    <w:rsid w:val="00FD2C1A"/>
    <w:rsid w:val="00FD3A8A"/>
    <w:rsid w:val="00FD41EA"/>
    <w:rsid w:val="00FD42B3"/>
    <w:rsid w:val="00FD467E"/>
    <w:rsid w:val="00FD607E"/>
    <w:rsid w:val="00FD6828"/>
    <w:rsid w:val="00FD6B8D"/>
    <w:rsid w:val="00FD6FE7"/>
    <w:rsid w:val="00FE1EB3"/>
    <w:rsid w:val="00FE23CE"/>
    <w:rsid w:val="00FE260C"/>
    <w:rsid w:val="00FE33D8"/>
    <w:rsid w:val="00FE4896"/>
    <w:rsid w:val="00FE4AEB"/>
    <w:rsid w:val="00FE4E4D"/>
    <w:rsid w:val="00FE57B9"/>
    <w:rsid w:val="00FE5A09"/>
    <w:rsid w:val="00FE74B5"/>
    <w:rsid w:val="00FE7B0B"/>
    <w:rsid w:val="00FF1CE1"/>
    <w:rsid w:val="00FF2A85"/>
    <w:rsid w:val="00FF2EA9"/>
    <w:rsid w:val="00FF370E"/>
    <w:rsid w:val="00FF4009"/>
    <w:rsid w:val="00FF458A"/>
    <w:rsid w:val="00FF471D"/>
    <w:rsid w:val="00FF4E3A"/>
    <w:rsid w:val="00FF5091"/>
    <w:rsid w:val="00FF53FF"/>
    <w:rsid w:val="00FF5569"/>
    <w:rsid w:val="00FF57C5"/>
    <w:rsid w:val="00FF6613"/>
    <w:rsid w:val="00FF6FC8"/>
    <w:rsid w:val="00FF7D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B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A1C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80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13B66"/>
    <w:pPr>
      <w:jc w:val="center"/>
    </w:pPr>
    <w:rPr>
      <w:rFonts w:ascii="Arial" w:hAnsi="Arial"/>
      <w:b/>
      <w:szCs w:val="20"/>
    </w:rPr>
  </w:style>
  <w:style w:type="character" w:customStyle="1" w:styleId="a4">
    <w:name w:val="Название Знак"/>
    <w:basedOn w:val="a0"/>
    <w:link w:val="a3"/>
    <w:rsid w:val="00913B66"/>
    <w:rPr>
      <w:rFonts w:ascii="Arial" w:eastAsia="Times New Roman" w:hAnsi="Arial" w:cs="Times New Roman"/>
      <w:b/>
      <w:sz w:val="24"/>
      <w:szCs w:val="20"/>
      <w:lang w:eastAsia="ru-RU"/>
    </w:rPr>
  </w:style>
  <w:style w:type="paragraph" w:customStyle="1" w:styleId="Default">
    <w:name w:val="Default"/>
    <w:rsid w:val="00913B6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Hyperlink"/>
    <w:basedOn w:val="a0"/>
    <w:rsid w:val="00913B66"/>
    <w:rPr>
      <w:color w:val="0000FF"/>
      <w:u w:val="single"/>
    </w:rPr>
  </w:style>
  <w:style w:type="paragraph" w:customStyle="1" w:styleId="ConsPlusNormal">
    <w:name w:val="ConsPlusNormal"/>
    <w:rsid w:val="00913B6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uto-matches">
    <w:name w:val="auto-matches"/>
    <w:basedOn w:val="a0"/>
    <w:rsid w:val="00913B66"/>
  </w:style>
  <w:style w:type="paragraph" w:customStyle="1" w:styleId="ConsTitle">
    <w:name w:val="ConsTitle"/>
    <w:rsid w:val="00913B66"/>
    <w:pPr>
      <w:spacing w:after="0" w:line="240" w:lineRule="auto"/>
    </w:pPr>
    <w:rPr>
      <w:rFonts w:ascii="Arial" w:eastAsia="Times New Roman" w:hAnsi="Arial" w:cs="Times New Roman"/>
      <w:b/>
      <w:snapToGrid w:val="0"/>
      <w:sz w:val="16"/>
      <w:szCs w:val="20"/>
      <w:lang w:eastAsia="ru-RU"/>
    </w:rPr>
  </w:style>
  <w:style w:type="character" w:styleId="a6">
    <w:name w:val="Emphasis"/>
    <w:basedOn w:val="a0"/>
    <w:uiPriority w:val="20"/>
    <w:qFormat/>
    <w:rsid w:val="004E66EC"/>
    <w:rPr>
      <w:i/>
      <w:iCs/>
    </w:rPr>
  </w:style>
  <w:style w:type="paragraph" w:styleId="a7">
    <w:name w:val="Normal (Web)"/>
    <w:basedOn w:val="a"/>
    <w:uiPriority w:val="99"/>
    <w:unhideWhenUsed/>
    <w:rsid w:val="00677B8D"/>
    <w:pPr>
      <w:spacing w:before="100" w:beforeAutospacing="1" w:after="100" w:afterAutospacing="1"/>
    </w:pPr>
  </w:style>
  <w:style w:type="paragraph" w:styleId="a8">
    <w:name w:val="List Paragraph"/>
    <w:basedOn w:val="a"/>
    <w:uiPriority w:val="34"/>
    <w:qFormat/>
    <w:rsid w:val="00E67356"/>
    <w:pPr>
      <w:ind w:left="720"/>
      <w:contextualSpacing/>
    </w:pPr>
  </w:style>
  <w:style w:type="character" w:styleId="a9">
    <w:name w:val="Strong"/>
    <w:basedOn w:val="a0"/>
    <w:uiPriority w:val="22"/>
    <w:qFormat/>
    <w:rsid w:val="00A0235B"/>
    <w:rPr>
      <w:b/>
      <w:bCs/>
    </w:rPr>
  </w:style>
  <w:style w:type="paragraph" w:styleId="aa">
    <w:name w:val="Balloon Text"/>
    <w:basedOn w:val="a"/>
    <w:link w:val="ab"/>
    <w:uiPriority w:val="99"/>
    <w:semiHidden/>
    <w:unhideWhenUsed/>
    <w:rsid w:val="00844614"/>
    <w:rPr>
      <w:rFonts w:ascii="Tahoma" w:hAnsi="Tahoma" w:cs="Tahoma"/>
      <w:sz w:val="16"/>
      <w:szCs w:val="16"/>
    </w:rPr>
  </w:style>
  <w:style w:type="character" w:customStyle="1" w:styleId="ab">
    <w:name w:val="Текст выноски Знак"/>
    <w:basedOn w:val="a0"/>
    <w:link w:val="aa"/>
    <w:uiPriority w:val="99"/>
    <w:semiHidden/>
    <w:rsid w:val="00844614"/>
    <w:rPr>
      <w:rFonts w:ascii="Tahoma" w:eastAsia="Times New Roman" w:hAnsi="Tahoma" w:cs="Tahoma"/>
      <w:sz w:val="16"/>
      <w:szCs w:val="16"/>
      <w:lang w:eastAsia="ru-RU"/>
    </w:rPr>
  </w:style>
  <w:style w:type="character" w:customStyle="1" w:styleId="blk">
    <w:name w:val="blk"/>
    <w:basedOn w:val="a0"/>
    <w:rsid w:val="003508A6"/>
  </w:style>
  <w:style w:type="paragraph" w:customStyle="1" w:styleId="Style3">
    <w:name w:val="Style3"/>
    <w:basedOn w:val="a"/>
    <w:uiPriority w:val="99"/>
    <w:rsid w:val="001613AC"/>
    <w:pPr>
      <w:widowControl w:val="0"/>
      <w:autoSpaceDE w:val="0"/>
      <w:autoSpaceDN w:val="0"/>
      <w:adjustRightInd w:val="0"/>
      <w:spacing w:line="475" w:lineRule="exact"/>
      <w:jc w:val="both"/>
    </w:pPr>
    <w:rPr>
      <w:rFonts w:eastAsiaTheme="minorEastAsia"/>
    </w:rPr>
  </w:style>
  <w:style w:type="character" w:customStyle="1" w:styleId="FontStyle30">
    <w:name w:val="Font Style30"/>
    <w:basedOn w:val="a0"/>
    <w:uiPriority w:val="99"/>
    <w:rsid w:val="001613AC"/>
    <w:rPr>
      <w:rFonts w:ascii="Times New Roman" w:hAnsi="Times New Roman" w:cs="Times New Roman"/>
      <w:sz w:val="24"/>
      <w:szCs w:val="24"/>
    </w:rPr>
  </w:style>
  <w:style w:type="paragraph" w:customStyle="1" w:styleId="Style5">
    <w:name w:val="Style5"/>
    <w:basedOn w:val="a"/>
    <w:uiPriority w:val="99"/>
    <w:rsid w:val="006B37E1"/>
    <w:pPr>
      <w:widowControl w:val="0"/>
      <w:autoSpaceDE w:val="0"/>
      <w:autoSpaceDN w:val="0"/>
      <w:adjustRightInd w:val="0"/>
      <w:spacing w:line="450" w:lineRule="exact"/>
      <w:jc w:val="both"/>
    </w:pPr>
    <w:rPr>
      <w:rFonts w:eastAsiaTheme="minorEastAsia"/>
    </w:rPr>
  </w:style>
  <w:style w:type="paragraph" w:customStyle="1" w:styleId="Style2">
    <w:name w:val="Style2"/>
    <w:basedOn w:val="a"/>
    <w:uiPriority w:val="99"/>
    <w:rsid w:val="00EF7C36"/>
    <w:pPr>
      <w:widowControl w:val="0"/>
      <w:autoSpaceDE w:val="0"/>
      <w:autoSpaceDN w:val="0"/>
      <w:adjustRightInd w:val="0"/>
      <w:spacing w:line="566" w:lineRule="exact"/>
      <w:jc w:val="center"/>
    </w:pPr>
    <w:rPr>
      <w:rFonts w:eastAsiaTheme="minorEastAsia"/>
    </w:rPr>
  </w:style>
  <w:style w:type="character" w:customStyle="1" w:styleId="FontStyle40">
    <w:name w:val="Font Style40"/>
    <w:basedOn w:val="a0"/>
    <w:uiPriority w:val="99"/>
    <w:rsid w:val="00EF7C36"/>
    <w:rPr>
      <w:rFonts w:ascii="Times New Roman" w:hAnsi="Times New Roman" w:cs="Times New Roman"/>
      <w:sz w:val="30"/>
      <w:szCs w:val="30"/>
    </w:rPr>
  </w:style>
  <w:style w:type="paragraph" w:customStyle="1" w:styleId="Style6">
    <w:name w:val="Style6"/>
    <w:basedOn w:val="a"/>
    <w:uiPriority w:val="99"/>
    <w:rsid w:val="00EF7C36"/>
    <w:pPr>
      <w:widowControl w:val="0"/>
      <w:autoSpaceDE w:val="0"/>
      <w:autoSpaceDN w:val="0"/>
      <w:adjustRightInd w:val="0"/>
      <w:spacing w:line="449" w:lineRule="exact"/>
    </w:pPr>
    <w:rPr>
      <w:rFonts w:eastAsiaTheme="minorEastAsia"/>
    </w:rPr>
  </w:style>
  <w:style w:type="paragraph" w:styleId="ac">
    <w:name w:val="No Spacing"/>
    <w:uiPriority w:val="1"/>
    <w:qFormat/>
    <w:rsid w:val="001B0915"/>
    <w:pPr>
      <w:spacing w:after="0" w:line="240" w:lineRule="auto"/>
    </w:pPr>
    <w:rPr>
      <w:rFonts w:ascii="Times New Roman" w:eastAsia="Times New Roman" w:hAnsi="Times New Roman" w:cs="Times New Roman"/>
      <w:sz w:val="24"/>
      <w:szCs w:val="24"/>
      <w:lang w:eastAsia="ru-RU"/>
    </w:rPr>
  </w:style>
  <w:style w:type="paragraph" w:customStyle="1" w:styleId="formattexttopleveltext">
    <w:name w:val="formattext topleveltext"/>
    <w:basedOn w:val="a"/>
    <w:rsid w:val="00A72567"/>
    <w:pPr>
      <w:spacing w:before="100" w:beforeAutospacing="1" w:after="100" w:afterAutospacing="1"/>
    </w:pPr>
  </w:style>
  <w:style w:type="table" w:styleId="ad">
    <w:name w:val="Table Grid"/>
    <w:basedOn w:val="a1"/>
    <w:uiPriority w:val="59"/>
    <w:rsid w:val="003538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277B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rsid w:val="009A780C"/>
    <w:rPr>
      <w:rFonts w:ascii="Times New Roman" w:eastAsia="Times New Roman" w:hAnsi="Times New Roman" w:cs="Times New Roman"/>
      <w:b/>
      <w:bCs/>
      <w:sz w:val="27"/>
      <w:szCs w:val="27"/>
      <w:lang w:eastAsia="ru-RU"/>
    </w:rPr>
  </w:style>
  <w:style w:type="paragraph" w:customStyle="1" w:styleId="copyright-info">
    <w:name w:val="copyright-info"/>
    <w:basedOn w:val="a"/>
    <w:rsid w:val="009A780C"/>
    <w:pPr>
      <w:spacing w:before="100" w:beforeAutospacing="1" w:after="100" w:afterAutospacing="1"/>
    </w:pPr>
  </w:style>
  <w:style w:type="character" w:customStyle="1" w:styleId="bolder">
    <w:name w:val="bolder"/>
    <w:basedOn w:val="a0"/>
    <w:rsid w:val="00987B3E"/>
  </w:style>
  <w:style w:type="paragraph" w:styleId="ae">
    <w:name w:val="header"/>
    <w:basedOn w:val="a"/>
    <w:link w:val="af"/>
    <w:uiPriority w:val="99"/>
    <w:semiHidden/>
    <w:unhideWhenUsed/>
    <w:rsid w:val="002E5FB5"/>
    <w:pPr>
      <w:tabs>
        <w:tab w:val="center" w:pos="4677"/>
        <w:tab w:val="right" w:pos="9355"/>
      </w:tabs>
    </w:pPr>
  </w:style>
  <w:style w:type="character" w:customStyle="1" w:styleId="af">
    <w:name w:val="Верхний колонтитул Знак"/>
    <w:basedOn w:val="a0"/>
    <w:link w:val="ae"/>
    <w:uiPriority w:val="99"/>
    <w:semiHidden/>
    <w:rsid w:val="002E5FB5"/>
    <w:rPr>
      <w:rFonts w:ascii="Times New Roman" w:eastAsia="Times New Roman" w:hAnsi="Times New Roman" w:cs="Times New Roman"/>
      <w:sz w:val="24"/>
      <w:szCs w:val="24"/>
      <w:lang w:eastAsia="ru-RU"/>
    </w:rPr>
  </w:style>
  <w:style w:type="paragraph" w:styleId="af0">
    <w:name w:val="footer"/>
    <w:basedOn w:val="a"/>
    <w:link w:val="af1"/>
    <w:uiPriority w:val="99"/>
    <w:semiHidden/>
    <w:unhideWhenUsed/>
    <w:rsid w:val="002E5FB5"/>
    <w:pPr>
      <w:tabs>
        <w:tab w:val="center" w:pos="4677"/>
        <w:tab w:val="right" w:pos="9355"/>
      </w:tabs>
    </w:pPr>
  </w:style>
  <w:style w:type="character" w:customStyle="1" w:styleId="af1">
    <w:name w:val="Нижний колонтитул Знак"/>
    <w:basedOn w:val="a0"/>
    <w:link w:val="af0"/>
    <w:uiPriority w:val="99"/>
    <w:semiHidden/>
    <w:rsid w:val="002E5FB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A1C7B"/>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27801544">
      <w:bodyDiv w:val="1"/>
      <w:marLeft w:val="0"/>
      <w:marRight w:val="0"/>
      <w:marTop w:val="0"/>
      <w:marBottom w:val="0"/>
      <w:divBdr>
        <w:top w:val="none" w:sz="0" w:space="0" w:color="auto"/>
        <w:left w:val="none" w:sz="0" w:space="0" w:color="auto"/>
        <w:bottom w:val="none" w:sz="0" w:space="0" w:color="auto"/>
        <w:right w:val="none" w:sz="0" w:space="0" w:color="auto"/>
      </w:divBdr>
    </w:div>
    <w:div w:id="61023267">
      <w:bodyDiv w:val="1"/>
      <w:marLeft w:val="0"/>
      <w:marRight w:val="0"/>
      <w:marTop w:val="0"/>
      <w:marBottom w:val="0"/>
      <w:divBdr>
        <w:top w:val="none" w:sz="0" w:space="0" w:color="auto"/>
        <w:left w:val="none" w:sz="0" w:space="0" w:color="auto"/>
        <w:bottom w:val="none" w:sz="0" w:space="0" w:color="auto"/>
        <w:right w:val="none" w:sz="0" w:space="0" w:color="auto"/>
      </w:divBdr>
    </w:div>
    <w:div w:id="107242188">
      <w:bodyDiv w:val="1"/>
      <w:marLeft w:val="0"/>
      <w:marRight w:val="0"/>
      <w:marTop w:val="0"/>
      <w:marBottom w:val="0"/>
      <w:divBdr>
        <w:top w:val="none" w:sz="0" w:space="0" w:color="auto"/>
        <w:left w:val="none" w:sz="0" w:space="0" w:color="auto"/>
        <w:bottom w:val="none" w:sz="0" w:space="0" w:color="auto"/>
        <w:right w:val="none" w:sz="0" w:space="0" w:color="auto"/>
      </w:divBdr>
    </w:div>
    <w:div w:id="200942231">
      <w:bodyDiv w:val="1"/>
      <w:marLeft w:val="0"/>
      <w:marRight w:val="0"/>
      <w:marTop w:val="0"/>
      <w:marBottom w:val="0"/>
      <w:divBdr>
        <w:top w:val="none" w:sz="0" w:space="0" w:color="auto"/>
        <w:left w:val="none" w:sz="0" w:space="0" w:color="auto"/>
        <w:bottom w:val="none" w:sz="0" w:space="0" w:color="auto"/>
        <w:right w:val="none" w:sz="0" w:space="0" w:color="auto"/>
      </w:divBdr>
    </w:div>
    <w:div w:id="245580948">
      <w:bodyDiv w:val="1"/>
      <w:marLeft w:val="0"/>
      <w:marRight w:val="0"/>
      <w:marTop w:val="0"/>
      <w:marBottom w:val="0"/>
      <w:divBdr>
        <w:top w:val="none" w:sz="0" w:space="0" w:color="auto"/>
        <w:left w:val="none" w:sz="0" w:space="0" w:color="auto"/>
        <w:bottom w:val="none" w:sz="0" w:space="0" w:color="auto"/>
        <w:right w:val="none" w:sz="0" w:space="0" w:color="auto"/>
      </w:divBdr>
    </w:div>
    <w:div w:id="304087928">
      <w:bodyDiv w:val="1"/>
      <w:marLeft w:val="0"/>
      <w:marRight w:val="0"/>
      <w:marTop w:val="0"/>
      <w:marBottom w:val="0"/>
      <w:divBdr>
        <w:top w:val="none" w:sz="0" w:space="0" w:color="auto"/>
        <w:left w:val="none" w:sz="0" w:space="0" w:color="auto"/>
        <w:bottom w:val="none" w:sz="0" w:space="0" w:color="auto"/>
        <w:right w:val="none" w:sz="0" w:space="0" w:color="auto"/>
      </w:divBdr>
    </w:div>
    <w:div w:id="380447341">
      <w:bodyDiv w:val="1"/>
      <w:marLeft w:val="0"/>
      <w:marRight w:val="0"/>
      <w:marTop w:val="0"/>
      <w:marBottom w:val="0"/>
      <w:divBdr>
        <w:top w:val="none" w:sz="0" w:space="0" w:color="auto"/>
        <w:left w:val="none" w:sz="0" w:space="0" w:color="auto"/>
        <w:bottom w:val="none" w:sz="0" w:space="0" w:color="auto"/>
        <w:right w:val="none" w:sz="0" w:space="0" w:color="auto"/>
      </w:divBdr>
    </w:div>
    <w:div w:id="583875444">
      <w:bodyDiv w:val="1"/>
      <w:marLeft w:val="0"/>
      <w:marRight w:val="0"/>
      <w:marTop w:val="0"/>
      <w:marBottom w:val="0"/>
      <w:divBdr>
        <w:top w:val="none" w:sz="0" w:space="0" w:color="auto"/>
        <w:left w:val="none" w:sz="0" w:space="0" w:color="auto"/>
        <w:bottom w:val="none" w:sz="0" w:space="0" w:color="auto"/>
        <w:right w:val="none" w:sz="0" w:space="0" w:color="auto"/>
      </w:divBdr>
    </w:div>
    <w:div w:id="646590535">
      <w:bodyDiv w:val="1"/>
      <w:marLeft w:val="0"/>
      <w:marRight w:val="0"/>
      <w:marTop w:val="0"/>
      <w:marBottom w:val="0"/>
      <w:divBdr>
        <w:top w:val="none" w:sz="0" w:space="0" w:color="auto"/>
        <w:left w:val="none" w:sz="0" w:space="0" w:color="auto"/>
        <w:bottom w:val="none" w:sz="0" w:space="0" w:color="auto"/>
        <w:right w:val="none" w:sz="0" w:space="0" w:color="auto"/>
      </w:divBdr>
    </w:div>
    <w:div w:id="652873830">
      <w:bodyDiv w:val="1"/>
      <w:marLeft w:val="0"/>
      <w:marRight w:val="0"/>
      <w:marTop w:val="0"/>
      <w:marBottom w:val="0"/>
      <w:divBdr>
        <w:top w:val="none" w:sz="0" w:space="0" w:color="auto"/>
        <w:left w:val="none" w:sz="0" w:space="0" w:color="auto"/>
        <w:bottom w:val="none" w:sz="0" w:space="0" w:color="auto"/>
        <w:right w:val="none" w:sz="0" w:space="0" w:color="auto"/>
      </w:divBdr>
    </w:div>
    <w:div w:id="692146211">
      <w:bodyDiv w:val="1"/>
      <w:marLeft w:val="0"/>
      <w:marRight w:val="0"/>
      <w:marTop w:val="0"/>
      <w:marBottom w:val="0"/>
      <w:divBdr>
        <w:top w:val="none" w:sz="0" w:space="0" w:color="auto"/>
        <w:left w:val="none" w:sz="0" w:space="0" w:color="auto"/>
        <w:bottom w:val="none" w:sz="0" w:space="0" w:color="auto"/>
        <w:right w:val="none" w:sz="0" w:space="0" w:color="auto"/>
      </w:divBdr>
    </w:div>
    <w:div w:id="711804929">
      <w:bodyDiv w:val="1"/>
      <w:marLeft w:val="0"/>
      <w:marRight w:val="0"/>
      <w:marTop w:val="0"/>
      <w:marBottom w:val="0"/>
      <w:divBdr>
        <w:top w:val="none" w:sz="0" w:space="0" w:color="auto"/>
        <w:left w:val="none" w:sz="0" w:space="0" w:color="auto"/>
        <w:bottom w:val="none" w:sz="0" w:space="0" w:color="auto"/>
        <w:right w:val="none" w:sz="0" w:space="0" w:color="auto"/>
      </w:divBdr>
    </w:div>
    <w:div w:id="766273732">
      <w:bodyDiv w:val="1"/>
      <w:marLeft w:val="0"/>
      <w:marRight w:val="0"/>
      <w:marTop w:val="0"/>
      <w:marBottom w:val="0"/>
      <w:divBdr>
        <w:top w:val="none" w:sz="0" w:space="0" w:color="auto"/>
        <w:left w:val="none" w:sz="0" w:space="0" w:color="auto"/>
        <w:bottom w:val="none" w:sz="0" w:space="0" w:color="auto"/>
        <w:right w:val="none" w:sz="0" w:space="0" w:color="auto"/>
      </w:divBdr>
    </w:div>
    <w:div w:id="831259315">
      <w:bodyDiv w:val="1"/>
      <w:marLeft w:val="0"/>
      <w:marRight w:val="0"/>
      <w:marTop w:val="0"/>
      <w:marBottom w:val="0"/>
      <w:divBdr>
        <w:top w:val="none" w:sz="0" w:space="0" w:color="auto"/>
        <w:left w:val="none" w:sz="0" w:space="0" w:color="auto"/>
        <w:bottom w:val="none" w:sz="0" w:space="0" w:color="auto"/>
        <w:right w:val="none" w:sz="0" w:space="0" w:color="auto"/>
      </w:divBdr>
    </w:div>
    <w:div w:id="850341375">
      <w:bodyDiv w:val="1"/>
      <w:marLeft w:val="0"/>
      <w:marRight w:val="0"/>
      <w:marTop w:val="0"/>
      <w:marBottom w:val="0"/>
      <w:divBdr>
        <w:top w:val="none" w:sz="0" w:space="0" w:color="auto"/>
        <w:left w:val="none" w:sz="0" w:space="0" w:color="auto"/>
        <w:bottom w:val="none" w:sz="0" w:space="0" w:color="auto"/>
        <w:right w:val="none" w:sz="0" w:space="0" w:color="auto"/>
      </w:divBdr>
    </w:div>
    <w:div w:id="971860273">
      <w:bodyDiv w:val="1"/>
      <w:marLeft w:val="0"/>
      <w:marRight w:val="0"/>
      <w:marTop w:val="0"/>
      <w:marBottom w:val="0"/>
      <w:divBdr>
        <w:top w:val="none" w:sz="0" w:space="0" w:color="auto"/>
        <w:left w:val="none" w:sz="0" w:space="0" w:color="auto"/>
        <w:bottom w:val="none" w:sz="0" w:space="0" w:color="auto"/>
        <w:right w:val="none" w:sz="0" w:space="0" w:color="auto"/>
      </w:divBdr>
    </w:div>
    <w:div w:id="1067528774">
      <w:bodyDiv w:val="1"/>
      <w:marLeft w:val="0"/>
      <w:marRight w:val="0"/>
      <w:marTop w:val="0"/>
      <w:marBottom w:val="0"/>
      <w:divBdr>
        <w:top w:val="none" w:sz="0" w:space="0" w:color="auto"/>
        <w:left w:val="none" w:sz="0" w:space="0" w:color="auto"/>
        <w:bottom w:val="none" w:sz="0" w:space="0" w:color="auto"/>
        <w:right w:val="none" w:sz="0" w:space="0" w:color="auto"/>
      </w:divBdr>
    </w:div>
    <w:div w:id="1138720755">
      <w:bodyDiv w:val="1"/>
      <w:marLeft w:val="0"/>
      <w:marRight w:val="0"/>
      <w:marTop w:val="0"/>
      <w:marBottom w:val="0"/>
      <w:divBdr>
        <w:top w:val="none" w:sz="0" w:space="0" w:color="auto"/>
        <w:left w:val="none" w:sz="0" w:space="0" w:color="auto"/>
        <w:bottom w:val="none" w:sz="0" w:space="0" w:color="auto"/>
        <w:right w:val="none" w:sz="0" w:space="0" w:color="auto"/>
      </w:divBdr>
      <w:divsChild>
        <w:div w:id="100222612">
          <w:marLeft w:val="0"/>
          <w:marRight w:val="0"/>
          <w:marTop w:val="0"/>
          <w:marBottom w:val="0"/>
          <w:divBdr>
            <w:top w:val="none" w:sz="0" w:space="0" w:color="auto"/>
            <w:left w:val="none" w:sz="0" w:space="0" w:color="auto"/>
            <w:bottom w:val="none" w:sz="0" w:space="0" w:color="auto"/>
            <w:right w:val="none" w:sz="0" w:space="0" w:color="auto"/>
          </w:divBdr>
          <w:divsChild>
            <w:div w:id="937718619">
              <w:marLeft w:val="0"/>
              <w:marRight w:val="0"/>
              <w:marTop w:val="0"/>
              <w:marBottom w:val="0"/>
              <w:divBdr>
                <w:top w:val="none" w:sz="0" w:space="0" w:color="auto"/>
                <w:left w:val="none" w:sz="0" w:space="0" w:color="auto"/>
                <w:bottom w:val="none" w:sz="0" w:space="0" w:color="auto"/>
                <w:right w:val="none" w:sz="0" w:space="0" w:color="auto"/>
              </w:divBdr>
              <w:divsChild>
                <w:div w:id="683172902">
                  <w:marLeft w:val="0"/>
                  <w:marRight w:val="0"/>
                  <w:marTop w:val="0"/>
                  <w:marBottom w:val="0"/>
                  <w:divBdr>
                    <w:top w:val="none" w:sz="0" w:space="0" w:color="auto"/>
                    <w:left w:val="none" w:sz="0" w:space="0" w:color="auto"/>
                    <w:bottom w:val="none" w:sz="0" w:space="0" w:color="auto"/>
                    <w:right w:val="none" w:sz="0" w:space="0" w:color="auto"/>
                  </w:divBdr>
                  <w:divsChild>
                    <w:div w:id="452527689">
                      <w:marLeft w:val="0"/>
                      <w:marRight w:val="0"/>
                      <w:marTop w:val="0"/>
                      <w:marBottom w:val="0"/>
                      <w:divBdr>
                        <w:top w:val="none" w:sz="0" w:space="0" w:color="auto"/>
                        <w:left w:val="none" w:sz="0" w:space="0" w:color="auto"/>
                        <w:bottom w:val="none" w:sz="0" w:space="0" w:color="auto"/>
                        <w:right w:val="none" w:sz="0" w:space="0" w:color="auto"/>
                      </w:divBdr>
                      <w:divsChild>
                        <w:div w:id="682434544">
                          <w:marLeft w:val="0"/>
                          <w:marRight w:val="0"/>
                          <w:marTop w:val="192"/>
                          <w:marBottom w:val="0"/>
                          <w:divBdr>
                            <w:top w:val="none" w:sz="0" w:space="0" w:color="auto"/>
                            <w:left w:val="none" w:sz="0" w:space="0" w:color="auto"/>
                            <w:bottom w:val="none" w:sz="0" w:space="0" w:color="auto"/>
                            <w:right w:val="none" w:sz="0" w:space="0" w:color="auto"/>
                          </w:divBdr>
                        </w:div>
                        <w:div w:id="838816209">
                          <w:marLeft w:val="0"/>
                          <w:marRight w:val="0"/>
                          <w:marTop w:val="120"/>
                          <w:marBottom w:val="96"/>
                          <w:divBdr>
                            <w:top w:val="none" w:sz="0" w:space="0" w:color="auto"/>
                            <w:left w:val="single" w:sz="24" w:space="0" w:color="CED3F1"/>
                            <w:bottom w:val="none" w:sz="0" w:space="0" w:color="auto"/>
                            <w:right w:val="none" w:sz="0" w:space="0" w:color="auto"/>
                          </w:divBdr>
                          <w:divsChild>
                            <w:div w:id="1028682024">
                              <w:marLeft w:val="0"/>
                              <w:marRight w:val="0"/>
                              <w:marTop w:val="192"/>
                              <w:marBottom w:val="0"/>
                              <w:divBdr>
                                <w:top w:val="none" w:sz="0" w:space="0" w:color="auto"/>
                                <w:left w:val="none" w:sz="0" w:space="0" w:color="auto"/>
                                <w:bottom w:val="none" w:sz="0" w:space="0" w:color="auto"/>
                                <w:right w:val="none" w:sz="0" w:space="0" w:color="auto"/>
                              </w:divBdr>
                            </w:div>
                          </w:divsChild>
                        </w:div>
                        <w:div w:id="1314136885">
                          <w:marLeft w:val="0"/>
                          <w:marRight w:val="0"/>
                          <w:marTop w:val="192"/>
                          <w:marBottom w:val="0"/>
                          <w:divBdr>
                            <w:top w:val="none" w:sz="0" w:space="0" w:color="auto"/>
                            <w:left w:val="none" w:sz="0" w:space="0" w:color="auto"/>
                            <w:bottom w:val="none" w:sz="0" w:space="0" w:color="auto"/>
                            <w:right w:val="none" w:sz="0" w:space="0" w:color="auto"/>
                          </w:divBdr>
                        </w:div>
                        <w:div w:id="1399596355">
                          <w:marLeft w:val="0"/>
                          <w:marRight w:val="0"/>
                          <w:marTop w:val="120"/>
                          <w:marBottom w:val="96"/>
                          <w:divBdr>
                            <w:top w:val="none" w:sz="0" w:space="0" w:color="auto"/>
                            <w:left w:val="single" w:sz="24" w:space="0" w:color="CED3F1"/>
                            <w:bottom w:val="none" w:sz="0" w:space="0" w:color="auto"/>
                            <w:right w:val="none" w:sz="0" w:space="0" w:color="auto"/>
                          </w:divBdr>
                        </w:div>
                      </w:divsChild>
                    </w:div>
                  </w:divsChild>
                </w:div>
              </w:divsChild>
            </w:div>
          </w:divsChild>
        </w:div>
      </w:divsChild>
    </w:div>
    <w:div w:id="1199585492">
      <w:marLeft w:val="0"/>
      <w:marRight w:val="0"/>
      <w:marTop w:val="0"/>
      <w:marBottom w:val="0"/>
      <w:divBdr>
        <w:top w:val="none" w:sz="0" w:space="0" w:color="auto"/>
        <w:left w:val="none" w:sz="0" w:space="0" w:color="auto"/>
        <w:bottom w:val="none" w:sz="0" w:space="0" w:color="auto"/>
        <w:right w:val="none" w:sz="0" w:space="0" w:color="auto"/>
      </w:divBdr>
    </w:div>
    <w:div w:id="1431243301">
      <w:bodyDiv w:val="1"/>
      <w:marLeft w:val="0"/>
      <w:marRight w:val="0"/>
      <w:marTop w:val="0"/>
      <w:marBottom w:val="0"/>
      <w:divBdr>
        <w:top w:val="none" w:sz="0" w:space="0" w:color="auto"/>
        <w:left w:val="none" w:sz="0" w:space="0" w:color="auto"/>
        <w:bottom w:val="none" w:sz="0" w:space="0" w:color="auto"/>
        <w:right w:val="none" w:sz="0" w:space="0" w:color="auto"/>
      </w:divBdr>
    </w:div>
    <w:div w:id="1545681613">
      <w:bodyDiv w:val="1"/>
      <w:marLeft w:val="0"/>
      <w:marRight w:val="0"/>
      <w:marTop w:val="0"/>
      <w:marBottom w:val="0"/>
      <w:divBdr>
        <w:top w:val="none" w:sz="0" w:space="0" w:color="auto"/>
        <w:left w:val="none" w:sz="0" w:space="0" w:color="auto"/>
        <w:bottom w:val="none" w:sz="0" w:space="0" w:color="auto"/>
        <w:right w:val="none" w:sz="0" w:space="0" w:color="auto"/>
      </w:divBdr>
      <w:divsChild>
        <w:div w:id="319694473">
          <w:marLeft w:val="0"/>
          <w:marRight w:val="0"/>
          <w:marTop w:val="0"/>
          <w:marBottom w:val="0"/>
          <w:divBdr>
            <w:top w:val="none" w:sz="0" w:space="0" w:color="auto"/>
            <w:left w:val="none" w:sz="0" w:space="0" w:color="auto"/>
            <w:bottom w:val="none" w:sz="0" w:space="0" w:color="auto"/>
            <w:right w:val="none" w:sz="0" w:space="0" w:color="auto"/>
          </w:divBdr>
          <w:divsChild>
            <w:div w:id="1677462432">
              <w:marLeft w:val="0"/>
              <w:marRight w:val="0"/>
              <w:marTop w:val="0"/>
              <w:marBottom w:val="0"/>
              <w:divBdr>
                <w:top w:val="none" w:sz="0" w:space="0" w:color="auto"/>
                <w:left w:val="none" w:sz="0" w:space="0" w:color="auto"/>
                <w:bottom w:val="none" w:sz="0" w:space="0" w:color="auto"/>
                <w:right w:val="none" w:sz="0" w:space="0" w:color="auto"/>
              </w:divBdr>
              <w:divsChild>
                <w:div w:id="1736972903">
                  <w:marLeft w:val="0"/>
                  <w:marRight w:val="0"/>
                  <w:marTop w:val="0"/>
                  <w:marBottom w:val="0"/>
                  <w:divBdr>
                    <w:top w:val="none" w:sz="0" w:space="0" w:color="auto"/>
                    <w:left w:val="none" w:sz="0" w:space="0" w:color="auto"/>
                    <w:bottom w:val="none" w:sz="0" w:space="0" w:color="auto"/>
                    <w:right w:val="none" w:sz="0" w:space="0" w:color="auto"/>
                  </w:divBdr>
                  <w:divsChild>
                    <w:div w:id="167962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436116">
      <w:marLeft w:val="0"/>
      <w:marRight w:val="0"/>
      <w:marTop w:val="0"/>
      <w:marBottom w:val="0"/>
      <w:divBdr>
        <w:top w:val="none" w:sz="0" w:space="0" w:color="auto"/>
        <w:left w:val="none" w:sz="0" w:space="0" w:color="auto"/>
        <w:bottom w:val="none" w:sz="0" w:space="0" w:color="auto"/>
        <w:right w:val="none" w:sz="0" w:space="0" w:color="auto"/>
      </w:divBdr>
      <w:divsChild>
        <w:div w:id="1953902691">
          <w:marLeft w:val="0"/>
          <w:marRight w:val="0"/>
          <w:marTop w:val="0"/>
          <w:marBottom w:val="0"/>
          <w:divBdr>
            <w:top w:val="none" w:sz="0" w:space="0" w:color="auto"/>
            <w:left w:val="none" w:sz="0" w:space="0" w:color="auto"/>
            <w:bottom w:val="none" w:sz="0" w:space="0" w:color="auto"/>
            <w:right w:val="none" w:sz="0" w:space="0" w:color="auto"/>
          </w:divBdr>
          <w:divsChild>
            <w:div w:id="509756235">
              <w:marLeft w:val="0"/>
              <w:marRight w:val="0"/>
              <w:marTop w:val="0"/>
              <w:marBottom w:val="0"/>
              <w:divBdr>
                <w:top w:val="none" w:sz="0" w:space="0" w:color="auto"/>
                <w:left w:val="none" w:sz="0" w:space="0" w:color="auto"/>
                <w:bottom w:val="none" w:sz="0" w:space="0" w:color="auto"/>
                <w:right w:val="none" w:sz="0" w:space="0" w:color="auto"/>
              </w:divBdr>
            </w:div>
            <w:div w:id="870459815">
              <w:blockQuote w:val="1"/>
              <w:marLeft w:val="0"/>
              <w:marRight w:val="0"/>
              <w:marTop w:val="0"/>
              <w:marBottom w:val="300"/>
              <w:divBdr>
                <w:top w:val="none" w:sz="0" w:space="0" w:color="auto"/>
                <w:left w:val="single" w:sz="36" w:space="15" w:color="0D9164"/>
                <w:bottom w:val="none" w:sz="0" w:space="0" w:color="auto"/>
                <w:right w:val="none" w:sz="0" w:space="0" w:color="auto"/>
              </w:divBdr>
            </w:div>
          </w:divsChild>
        </w:div>
      </w:divsChild>
    </w:div>
    <w:div w:id="1727871903">
      <w:bodyDiv w:val="1"/>
      <w:marLeft w:val="0"/>
      <w:marRight w:val="0"/>
      <w:marTop w:val="0"/>
      <w:marBottom w:val="0"/>
      <w:divBdr>
        <w:top w:val="none" w:sz="0" w:space="0" w:color="auto"/>
        <w:left w:val="none" w:sz="0" w:space="0" w:color="auto"/>
        <w:bottom w:val="none" w:sz="0" w:space="0" w:color="auto"/>
        <w:right w:val="none" w:sz="0" w:space="0" w:color="auto"/>
      </w:divBdr>
    </w:div>
    <w:div w:id="1779449011">
      <w:bodyDiv w:val="1"/>
      <w:marLeft w:val="0"/>
      <w:marRight w:val="0"/>
      <w:marTop w:val="0"/>
      <w:marBottom w:val="0"/>
      <w:divBdr>
        <w:top w:val="none" w:sz="0" w:space="0" w:color="auto"/>
        <w:left w:val="none" w:sz="0" w:space="0" w:color="auto"/>
        <w:bottom w:val="none" w:sz="0" w:space="0" w:color="auto"/>
        <w:right w:val="none" w:sz="0" w:space="0" w:color="auto"/>
      </w:divBdr>
    </w:div>
    <w:div w:id="1861816432">
      <w:bodyDiv w:val="1"/>
      <w:marLeft w:val="0"/>
      <w:marRight w:val="0"/>
      <w:marTop w:val="0"/>
      <w:marBottom w:val="0"/>
      <w:divBdr>
        <w:top w:val="none" w:sz="0" w:space="0" w:color="auto"/>
        <w:left w:val="none" w:sz="0" w:space="0" w:color="auto"/>
        <w:bottom w:val="none" w:sz="0" w:space="0" w:color="auto"/>
        <w:right w:val="none" w:sz="0" w:space="0" w:color="auto"/>
      </w:divBdr>
      <w:divsChild>
        <w:div w:id="362512095">
          <w:marLeft w:val="0"/>
          <w:marRight w:val="0"/>
          <w:marTop w:val="0"/>
          <w:marBottom w:val="0"/>
          <w:divBdr>
            <w:top w:val="none" w:sz="0" w:space="0" w:color="auto"/>
            <w:left w:val="none" w:sz="0" w:space="0" w:color="auto"/>
            <w:bottom w:val="none" w:sz="0" w:space="0" w:color="auto"/>
            <w:right w:val="none" w:sz="0" w:space="0" w:color="auto"/>
          </w:divBdr>
          <w:divsChild>
            <w:div w:id="1868449067">
              <w:marLeft w:val="0"/>
              <w:marRight w:val="0"/>
              <w:marTop w:val="0"/>
              <w:marBottom w:val="0"/>
              <w:divBdr>
                <w:top w:val="none" w:sz="0" w:space="0" w:color="auto"/>
                <w:left w:val="none" w:sz="0" w:space="0" w:color="auto"/>
                <w:bottom w:val="none" w:sz="0" w:space="0" w:color="auto"/>
                <w:right w:val="none" w:sz="0" w:space="0" w:color="auto"/>
              </w:divBdr>
              <w:divsChild>
                <w:div w:id="1142621717">
                  <w:marLeft w:val="0"/>
                  <w:marRight w:val="0"/>
                  <w:marTop w:val="0"/>
                  <w:marBottom w:val="0"/>
                  <w:divBdr>
                    <w:top w:val="none" w:sz="0" w:space="0" w:color="auto"/>
                    <w:left w:val="none" w:sz="0" w:space="0" w:color="auto"/>
                    <w:bottom w:val="none" w:sz="0" w:space="0" w:color="auto"/>
                    <w:right w:val="none" w:sz="0" w:space="0" w:color="auto"/>
                  </w:divBdr>
                  <w:divsChild>
                    <w:div w:id="462235282">
                      <w:marLeft w:val="0"/>
                      <w:marRight w:val="0"/>
                      <w:marTop w:val="0"/>
                      <w:marBottom w:val="300"/>
                      <w:divBdr>
                        <w:top w:val="none" w:sz="0" w:space="0" w:color="auto"/>
                        <w:left w:val="none" w:sz="0" w:space="0" w:color="auto"/>
                        <w:bottom w:val="none" w:sz="0" w:space="0" w:color="auto"/>
                        <w:right w:val="none" w:sz="0" w:space="0" w:color="auto"/>
                      </w:divBdr>
                      <w:divsChild>
                        <w:div w:id="38680022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909532978">
      <w:bodyDiv w:val="1"/>
      <w:marLeft w:val="0"/>
      <w:marRight w:val="0"/>
      <w:marTop w:val="0"/>
      <w:marBottom w:val="0"/>
      <w:divBdr>
        <w:top w:val="none" w:sz="0" w:space="0" w:color="auto"/>
        <w:left w:val="none" w:sz="0" w:space="0" w:color="auto"/>
        <w:bottom w:val="none" w:sz="0" w:space="0" w:color="auto"/>
        <w:right w:val="none" w:sz="0" w:space="0" w:color="auto"/>
      </w:divBdr>
    </w:div>
    <w:div w:id="1923294234">
      <w:bodyDiv w:val="1"/>
      <w:marLeft w:val="0"/>
      <w:marRight w:val="0"/>
      <w:marTop w:val="0"/>
      <w:marBottom w:val="0"/>
      <w:divBdr>
        <w:top w:val="none" w:sz="0" w:space="0" w:color="auto"/>
        <w:left w:val="none" w:sz="0" w:space="0" w:color="auto"/>
        <w:bottom w:val="none" w:sz="0" w:space="0" w:color="auto"/>
        <w:right w:val="none" w:sz="0" w:space="0" w:color="auto"/>
      </w:divBdr>
    </w:div>
    <w:div w:id="1982542765">
      <w:bodyDiv w:val="1"/>
      <w:marLeft w:val="0"/>
      <w:marRight w:val="0"/>
      <w:marTop w:val="0"/>
      <w:marBottom w:val="0"/>
      <w:divBdr>
        <w:top w:val="none" w:sz="0" w:space="0" w:color="auto"/>
        <w:left w:val="none" w:sz="0" w:space="0" w:color="auto"/>
        <w:bottom w:val="none" w:sz="0" w:space="0" w:color="auto"/>
        <w:right w:val="none" w:sz="0" w:space="0" w:color="auto"/>
      </w:divBdr>
      <w:divsChild>
        <w:div w:id="812914386">
          <w:marLeft w:val="0"/>
          <w:marRight w:val="0"/>
          <w:marTop w:val="376"/>
          <w:marBottom w:val="376"/>
          <w:divBdr>
            <w:top w:val="none" w:sz="0" w:space="0" w:color="auto"/>
            <w:left w:val="none" w:sz="0" w:space="0" w:color="auto"/>
            <w:bottom w:val="none" w:sz="0" w:space="0" w:color="auto"/>
            <w:right w:val="none" w:sz="0" w:space="0" w:color="auto"/>
          </w:divBdr>
        </w:div>
      </w:divsChild>
    </w:div>
    <w:div w:id="2140490692">
      <w:bodyDiv w:val="1"/>
      <w:marLeft w:val="0"/>
      <w:marRight w:val="0"/>
      <w:marTop w:val="0"/>
      <w:marBottom w:val="0"/>
      <w:divBdr>
        <w:top w:val="none" w:sz="0" w:space="0" w:color="auto"/>
        <w:left w:val="none" w:sz="0" w:space="0" w:color="auto"/>
        <w:bottom w:val="none" w:sz="0" w:space="0" w:color="auto"/>
        <w:right w:val="none" w:sz="0" w:space="0" w:color="auto"/>
      </w:divBdr>
      <w:divsChild>
        <w:div w:id="1650742141">
          <w:marLeft w:val="0"/>
          <w:marRight w:val="0"/>
          <w:marTop w:val="0"/>
          <w:marBottom w:val="0"/>
          <w:divBdr>
            <w:top w:val="none" w:sz="0" w:space="0" w:color="auto"/>
            <w:left w:val="none" w:sz="0" w:space="0" w:color="auto"/>
            <w:bottom w:val="none" w:sz="0" w:space="0" w:color="auto"/>
            <w:right w:val="none" w:sz="0" w:space="0" w:color="auto"/>
          </w:divBdr>
          <w:divsChild>
            <w:div w:id="278339418">
              <w:marLeft w:val="-225"/>
              <w:marRight w:val="-225"/>
              <w:marTop w:val="0"/>
              <w:marBottom w:val="0"/>
              <w:divBdr>
                <w:top w:val="none" w:sz="0" w:space="0" w:color="auto"/>
                <w:left w:val="none" w:sz="0" w:space="0" w:color="auto"/>
                <w:bottom w:val="none" w:sz="0" w:space="0" w:color="auto"/>
                <w:right w:val="none" w:sz="0" w:space="0" w:color="auto"/>
              </w:divBdr>
              <w:divsChild>
                <w:div w:id="2004893754">
                  <w:marLeft w:val="225"/>
                  <w:marRight w:val="225"/>
                  <w:marTop w:val="0"/>
                  <w:marBottom w:val="0"/>
                  <w:divBdr>
                    <w:top w:val="none" w:sz="0" w:space="0" w:color="auto"/>
                    <w:left w:val="none" w:sz="0" w:space="0" w:color="auto"/>
                    <w:bottom w:val="none" w:sz="0" w:space="0" w:color="auto"/>
                    <w:right w:val="none" w:sz="0" w:space="0" w:color="auto"/>
                  </w:divBdr>
                  <w:divsChild>
                    <w:div w:id="1568421521">
                      <w:marLeft w:val="0"/>
                      <w:marRight w:val="0"/>
                      <w:marTop w:val="0"/>
                      <w:marBottom w:val="0"/>
                      <w:divBdr>
                        <w:top w:val="none" w:sz="0" w:space="0" w:color="auto"/>
                        <w:left w:val="none" w:sz="0" w:space="0" w:color="auto"/>
                        <w:bottom w:val="none" w:sz="0" w:space="0" w:color="auto"/>
                        <w:right w:val="none" w:sz="0" w:space="0" w:color="auto"/>
                      </w:divBdr>
                      <w:divsChild>
                        <w:div w:id="1319111206">
                          <w:marLeft w:val="225"/>
                          <w:marRight w:val="0"/>
                          <w:marTop w:val="0"/>
                          <w:marBottom w:val="0"/>
                          <w:divBdr>
                            <w:top w:val="none" w:sz="0" w:space="0" w:color="auto"/>
                            <w:left w:val="none" w:sz="0" w:space="0" w:color="auto"/>
                            <w:bottom w:val="none" w:sz="0" w:space="0" w:color="auto"/>
                            <w:right w:val="none" w:sz="0" w:space="0" w:color="auto"/>
                          </w:divBdr>
                          <w:divsChild>
                            <w:div w:id="626738867">
                              <w:marLeft w:val="-225"/>
                              <w:marRight w:val="-225"/>
                              <w:marTop w:val="0"/>
                              <w:marBottom w:val="0"/>
                              <w:divBdr>
                                <w:top w:val="none" w:sz="0" w:space="0" w:color="auto"/>
                                <w:left w:val="none" w:sz="0" w:space="0" w:color="auto"/>
                                <w:bottom w:val="none" w:sz="0" w:space="0" w:color="auto"/>
                                <w:right w:val="none" w:sz="0" w:space="0" w:color="auto"/>
                              </w:divBdr>
                              <w:divsChild>
                                <w:div w:id="1224565064">
                                  <w:marLeft w:val="0"/>
                                  <w:marRight w:val="0"/>
                                  <w:marTop w:val="0"/>
                                  <w:marBottom w:val="0"/>
                                  <w:divBdr>
                                    <w:top w:val="none" w:sz="0" w:space="0" w:color="auto"/>
                                    <w:left w:val="none" w:sz="0" w:space="0" w:color="auto"/>
                                    <w:bottom w:val="none" w:sz="0" w:space="0" w:color="auto"/>
                                    <w:right w:val="none" w:sz="0" w:space="0" w:color="auto"/>
                                  </w:divBdr>
                                  <w:divsChild>
                                    <w:div w:id="184531934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8245627E79241B93D5AB77ACFE48FF1E443996B313239CA4CD9A8643CBCC0BB328EBA528FDAF9D3W9C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E4B6595349F8C00EC15EDEB55773CE3C3000FCD71611B056CFDB4B37F90554451AE83FAABFE50s3dDG" TargetMode="External"/><Relationship Id="rId4" Type="http://schemas.openxmlformats.org/officeDocument/2006/relationships/settings" Target="settings.xml"/><Relationship Id="rId9" Type="http://schemas.openxmlformats.org/officeDocument/2006/relationships/hyperlink" Target="consultantplus://offline/ref=2E4B6595349F8C00EC15EDEB55773CE3C3000FCD71611B056CFDB4B37F90554451AE83FAABFF5As3d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95AFF-8791-4D53-A182-4F7CA8F0C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50947</TotalTime>
  <Pages>1</Pages>
  <Words>4911</Words>
  <Characters>27994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COMP04</dc:creator>
  <cp:lastModifiedBy>COMP04</cp:lastModifiedBy>
  <cp:revision>353</cp:revision>
  <cp:lastPrinted>2025-10-23T01:03:00Z</cp:lastPrinted>
  <dcterms:created xsi:type="dcterms:W3CDTF">2022-04-06T04:59:00Z</dcterms:created>
  <dcterms:modified xsi:type="dcterms:W3CDTF">2025-10-24T02:33:00Z</dcterms:modified>
</cp:coreProperties>
</file>