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A3" w:rsidRPr="009E2258" w:rsidRDefault="00927DD2" w:rsidP="0062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256A3" w:rsidRPr="009E2258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</w:p>
    <w:p w:rsidR="006256A3" w:rsidRPr="009E2258" w:rsidRDefault="006256A3" w:rsidP="0062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5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56A3" w:rsidRPr="009E2258" w:rsidRDefault="006256A3" w:rsidP="0062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58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6256A3" w:rsidRPr="009E2258" w:rsidRDefault="006256A3" w:rsidP="006256A3">
      <w:pPr>
        <w:pStyle w:val="1"/>
        <w:rPr>
          <w:sz w:val="24"/>
          <w:szCs w:val="24"/>
        </w:rPr>
      </w:pPr>
      <w:r w:rsidRPr="009E2258">
        <w:rPr>
          <w:sz w:val="24"/>
          <w:szCs w:val="24"/>
        </w:rPr>
        <w:t xml:space="preserve">Администрация </w:t>
      </w:r>
      <w:proofErr w:type="spellStart"/>
      <w:r w:rsidRPr="009E2258">
        <w:rPr>
          <w:sz w:val="24"/>
          <w:szCs w:val="24"/>
        </w:rPr>
        <w:t>Мамско-Чуйского</w:t>
      </w:r>
      <w:proofErr w:type="spellEnd"/>
      <w:r w:rsidRPr="009E2258">
        <w:rPr>
          <w:sz w:val="24"/>
          <w:szCs w:val="24"/>
        </w:rPr>
        <w:t xml:space="preserve"> района</w:t>
      </w:r>
    </w:p>
    <w:p w:rsidR="006256A3" w:rsidRPr="009E2258" w:rsidRDefault="006256A3" w:rsidP="006256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56A3" w:rsidRPr="009E2258" w:rsidRDefault="006256A3" w:rsidP="006256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22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56A3" w:rsidRPr="009E2258" w:rsidRDefault="006256A3" w:rsidP="006256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56A3" w:rsidRPr="009E2258" w:rsidRDefault="00FF31F3" w:rsidP="00FF31F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56A3" w:rsidRPr="009E2258">
        <w:rPr>
          <w:rFonts w:ascii="Times New Roman" w:hAnsi="Times New Roman" w:cs="Times New Roman"/>
          <w:sz w:val="24"/>
          <w:szCs w:val="24"/>
        </w:rPr>
        <w:t xml:space="preserve">от </w:t>
      </w:r>
      <w:r w:rsidR="00D2037A">
        <w:rPr>
          <w:rFonts w:ascii="Times New Roman" w:hAnsi="Times New Roman" w:cs="Times New Roman"/>
          <w:sz w:val="24"/>
          <w:szCs w:val="24"/>
        </w:rPr>
        <w:t>12.03.</w:t>
      </w:r>
      <w:r w:rsidR="006256A3" w:rsidRPr="009E2258">
        <w:rPr>
          <w:rFonts w:ascii="Times New Roman" w:hAnsi="Times New Roman" w:cs="Times New Roman"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п. Мама                                      </w:t>
      </w:r>
      <w:r w:rsidR="006256A3" w:rsidRPr="009E2258">
        <w:rPr>
          <w:rFonts w:ascii="Times New Roman" w:hAnsi="Times New Roman" w:cs="Times New Roman"/>
          <w:sz w:val="24"/>
          <w:szCs w:val="24"/>
        </w:rPr>
        <w:t xml:space="preserve">N </w:t>
      </w:r>
      <w:r w:rsidR="00D2037A">
        <w:rPr>
          <w:rFonts w:ascii="Times New Roman" w:hAnsi="Times New Roman" w:cs="Times New Roman"/>
          <w:sz w:val="24"/>
          <w:szCs w:val="24"/>
        </w:rPr>
        <w:t>42</w:t>
      </w:r>
    </w:p>
    <w:p w:rsidR="006256A3" w:rsidRPr="009E2258" w:rsidRDefault="006256A3" w:rsidP="006256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56A3" w:rsidRPr="009E2258" w:rsidRDefault="006256A3" w:rsidP="006256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25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Pr="009E225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E2258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проведением муниципальных лотерей</w:t>
      </w:r>
    </w:p>
    <w:p w:rsidR="009E2258" w:rsidRPr="000C0E2D" w:rsidRDefault="009E2258" w:rsidP="009E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Pr="009E2258" w:rsidRDefault="009E2258" w:rsidP="009E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22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E22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258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и физических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9E22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25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9E225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9E2258">
        <w:rPr>
          <w:rFonts w:ascii="Times New Roman" w:eastAsia="Calibri" w:hAnsi="Times New Roman" w:cs="Times New Roman"/>
          <w:sz w:val="24"/>
          <w:szCs w:val="24"/>
        </w:rPr>
        <w:t>Мамско-Чуйского</w:t>
      </w:r>
      <w:proofErr w:type="spellEnd"/>
      <w:r w:rsidRPr="009E2258">
        <w:rPr>
          <w:rFonts w:ascii="Times New Roman" w:eastAsia="Calibri" w:hAnsi="Times New Roman" w:cs="Times New Roman"/>
          <w:sz w:val="24"/>
          <w:szCs w:val="24"/>
        </w:rPr>
        <w:t xml:space="preserve"> района от 18.05.2011 N 111 "Об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9E2258">
        <w:rPr>
          <w:rFonts w:ascii="Times New Roman" w:eastAsia="Calibri" w:hAnsi="Times New Roman" w:cs="Times New Roman"/>
          <w:sz w:val="24"/>
          <w:szCs w:val="24"/>
        </w:rPr>
        <w:t xml:space="preserve">   услуг", </w:t>
      </w:r>
      <w:r w:rsidRPr="009E2258">
        <w:rPr>
          <w:rFonts w:ascii="Times New Roman" w:hAnsi="Times New Roman" w:cs="Times New Roman"/>
          <w:sz w:val="24"/>
          <w:szCs w:val="24"/>
        </w:rPr>
        <w:t xml:space="preserve"> а</w:t>
      </w:r>
      <w:r w:rsidRPr="009E2258">
        <w:rPr>
          <w:rFonts w:ascii="Times New Roman" w:eastAsia="Calibri" w:hAnsi="Times New Roman" w:cs="Times New Roman"/>
          <w:sz w:val="24"/>
          <w:szCs w:val="24"/>
        </w:rPr>
        <w:t>дминистрация района постановляет:</w:t>
      </w:r>
    </w:p>
    <w:p w:rsidR="009E2258" w:rsidRPr="009E2258" w:rsidRDefault="009E2258" w:rsidP="009E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Pr="009E2258" w:rsidRDefault="009E2258" w:rsidP="00561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9E2258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9E2258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по осуществлению муниципального </w:t>
      </w:r>
      <w:proofErr w:type="gramStart"/>
      <w:r w:rsidRPr="009E22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2258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 (Приложение N 1 к настоящему постановлению).</w:t>
      </w:r>
    </w:p>
    <w:p w:rsidR="006256A3" w:rsidRPr="009E2258" w:rsidRDefault="006256A3" w:rsidP="006256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59" w:rsidRPr="009E2258" w:rsidRDefault="006256A3" w:rsidP="0056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2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61559" w:rsidRPr="009E2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1559" w:rsidRPr="009E22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финансового управления Косоротова П.А.</w:t>
      </w:r>
    </w:p>
    <w:p w:rsidR="00561559" w:rsidRPr="000C0E2D" w:rsidRDefault="00561559" w:rsidP="0062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A3" w:rsidRPr="009E2258" w:rsidRDefault="00561559" w:rsidP="0062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5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61559">
        <w:rPr>
          <w:rFonts w:ascii="Times New Roman" w:hAnsi="Times New Roman" w:cs="Times New Roman"/>
          <w:sz w:val="24"/>
          <w:szCs w:val="24"/>
        </w:rPr>
        <w:t xml:space="preserve">/ </w:t>
      </w:r>
      <w:r w:rsidR="006256A3" w:rsidRPr="009E22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256A3" w:rsidRPr="009E2258">
        <w:rPr>
          <w:rFonts w:ascii="Times New Roman" w:hAnsi="Times New Roman" w:cs="Times New Roman"/>
          <w:sz w:val="24"/>
          <w:szCs w:val="24"/>
        </w:rPr>
        <w:t>публиковать настоящее решение в приложении к районной газете «</w:t>
      </w:r>
      <w:proofErr w:type="spellStart"/>
      <w:r w:rsidR="006256A3" w:rsidRPr="009E2258">
        <w:rPr>
          <w:rFonts w:ascii="Times New Roman" w:hAnsi="Times New Roman" w:cs="Times New Roman"/>
          <w:sz w:val="24"/>
          <w:szCs w:val="24"/>
        </w:rPr>
        <w:t>Мам</w:t>
      </w:r>
      <w:r w:rsidR="006256A3" w:rsidRPr="009E2258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="006256A3" w:rsidRPr="009E2258">
        <w:rPr>
          <w:rFonts w:ascii="Times New Roman" w:hAnsi="Times New Roman" w:cs="Times New Roman"/>
          <w:sz w:val="24"/>
          <w:szCs w:val="24"/>
        </w:rPr>
        <w:t xml:space="preserve"> горняк» – «Вертикаль власти», разместить на официальном сайте администрации муниципального образования </w:t>
      </w:r>
      <w:proofErr w:type="spellStart"/>
      <w:r w:rsidR="006256A3" w:rsidRPr="009E2258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="006256A3" w:rsidRPr="009E225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56A3" w:rsidRPr="009E2258" w:rsidRDefault="006256A3" w:rsidP="0062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A3" w:rsidRPr="009E2258" w:rsidRDefault="006256A3" w:rsidP="006256A3">
      <w:pPr>
        <w:pStyle w:val="3"/>
        <w:spacing w:after="0"/>
        <w:jc w:val="both"/>
        <w:rPr>
          <w:sz w:val="24"/>
          <w:szCs w:val="24"/>
        </w:rPr>
      </w:pPr>
    </w:p>
    <w:p w:rsidR="006256A3" w:rsidRPr="009E2258" w:rsidRDefault="006256A3" w:rsidP="006256A3">
      <w:pPr>
        <w:pStyle w:val="3"/>
        <w:spacing w:after="0"/>
        <w:jc w:val="both"/>
        <w:rPr>
          <w:sz w:val="24"/>
          <w:szCs w:val="24"/>
        </w:rPr>
      </w:pPr>
    </w:p>
    <w:p w:rsidR="006256A3" w:rsidRPr="00236B5A" w:rsidRDefault="006256A3" w:rsidP="006256A3">
      <w:pPr>
        <w:pStyle w:val="3"/>
        <w:spacing w:after="0"/>
        <w:jc w:val="right"/>
        <w:rPr>
          <w:sz w:val="28"/>
          <w:szCs w:val="28"/>
        </w:rPr>
      </w:pPr>
      <w:r w:rsidRPr="009E2258">
        <w:rPr>
          <w:sz w:val="24"/>
          <w:szCs w:val="24"/>
        </w:rPr>
        <w:t>Мэр района                                                                 А.Б. Серг</w:t>
      </w:r>
      <w:r>
        <w:rPr>
          <w:sz w:val="28"/>
          <w:szCs w:val="28"/>
        </w:rPr>
        <w:t>ей</w:t>
      </w:r>
      <w:r w:rsidRPr="00236B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</w:t>
      </w:r>
    </w:p>
    <w:p w:rsidR="006256A3" w:rsidRPr="00236B5A" w:rsidRDefault="006256A3" w:rsidP="006256A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6256A3" w:rsidRDefault="006256A3" w:rsidP="006256A3">
      <w:pPr>
        <w:jc w:val="center"/>
        <w:rPr>
          <w:bCs/>
          <w:sz w:val="28"/>
          <w:szCs w:val="28"/>
        </w:rPr>
      </w:pPr>
    </w:p>
    <w:p w:rsidR="006256A3" w:rsidRDefault="006256A3" w:rsidP="006256A3">
      <w:pPr>
        <w:jc w:val="center"/>
        <w:rPr>
          <w:bCs/>
          <w:sz w:val="28"/>
          <w:szCs w:val="28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43D68" w:rsidRPr="000C0E2D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381A" w:rsidRPr="000C0E2D" w:rsidRDefault="00233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381A" w:rsidRPr="000C0E2D" w:rsidRDefault="00233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381A" w:rsidRPr="000C0E2D" w:rsidRDefault="00233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43D68" w:rsidRPr="005B5710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r w:rsidR="005B5710">
        <w:rPr>
          <w:rFonts w:ascii="Calibri" w:hAnsi="Calibri" w:cs="Calibri"/>
        </w:rPr>
        <w:t>района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D2037A">
        <w:rPr>
          <w:rFonts w:ascii="Calibri" w:hAnsi="Calibri" w:cs="Calibri"/>
        </w:rPr>
        <w:t>12.03.</w:t>
      </w:r>
      <w:r>
        <w:rPr>
          <w:rFonts w:ascii="Calibri" w:hAnsi="Calibri" w:cs="Calibri"/>
        </w:rPr>
        <w:t>201</w:t>
      </w:r>
      <w:r w:rsidR="005B571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года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 </w:t>
      </w:r>
      <w:r w:rsidR="00D2037A">
        <w:rPr>
          <w:rFonts w:ascii="Calibri" w:hAnsi="Calibri" w:cs="Calibri"/>
        </w:rPr>
        <w:t>42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АДМИНИСТРАТИВНЫЙ РЕГЛАМЕНТ</w:t>
      </w:r>
    </w:p>
    <w:p w:rsidR="00743D68" w:rsidRDefault="00743D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МУНИЦИПАЛЬНОЙ ФУНКЦИИ ПО ОСУЩЕСТВЛЕНИЮ</w:t>
      </w:r>
    </w:p>
    <w:p w:rsidR="00743D68" w:rsidRDefault="00743D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исполнения муниципальной функции по осуществлению муниципального контроля за проведением муниципальных лотерей (далее - Административный регламент) разработан в целях повышения качества и эффективности исполнения муниципальной функции по осуществлению муниципального контроля за проведением муниципальных лотерей (далее - функция контроля), определяет требования к порядку исполнения функции контроля, состав, последовательность и сроки выполнения административных процедур (действий), требования к порядку их исполнения, порядок и формы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функции контроля, досудебный (внесудебный) порядок обжалования действий (бездействия) должностного лица, а также принимаемого им решения при исполнении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Функция контроля осуществляется </w:t>
      </w:r>
      <w:r w:rsidR="00987640">
        <w:rPr>
          <w:rFonts w:ascii="Calibri" w:hAnsi="Calibri" w:cs="Calibri"/>
        </w:rPr>
        <w:t xml:space="preserve">Финансовым управлением администрации </w:t>
      </w:r>
      <w:proofErr w:type="spellStart"/>
      <w:r w:rsidR="00987640">
        <w:rPr>
          <w:rFonts w:ascii="Calibri" w:hAnsi="Calibri" w:cs="Calibri"/>
        </w:rPr>
        <w:t>Мамско-Чуйского</w:t>
      </w:r>
      <w:proofErr w:type="spellEnd"/>
      <w:r w:rsidR="0098764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(далее - У</w:t>
      </w:r>
      <w:r w:rsidR="00987640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>)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муниципального образования</w:t>
      </w:r>
      <w:r w:rsidR="00212897">
        <w:rPr>
          <w:rFonts w:ascii="Calibri" w:hAnsi="Calibri" w:cs="Calibri"/>
        </w:rPr>
        <w:t xml:space="preserve"> </w:t>
      </w:r>
      <w:proofErr w:type="spellStart"/>
      <w:r w:rsidR="00987640">
        <w:rPr>
          <w:rFonts w:ascii="Calibri" w:hAnsi="Calibri" w:cs="Calibri"/>
        </w:rPr>
        <w:t>Мамско-Чуйского</w:t>
      </w:r>
      <w:proofErr w:type="spellEnd"/>
      <w:r w:rsidR="0098764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(далее - законодательство Российской Федерации) путем проведения проверок соблюдения юридическими лицами требований, установленных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Исполнение функции контроля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 w:rsidRPr="00212897">
          <w:rPr>
            <w:rFonts w:ascii="Calibri" w:hAnsi="Calibri" w:cs="Calibri"/>
          </w:rPr>
          <w:t>Кодексом</w:t>
        </w:r>
      </w:hyperlink>
      <w:r w:rsidRPr="00212897">
        <w:rPr>
          <w:rFonts w:ascii="Calibri" w:hAnsi="Calibri" w:cs="Calibri"/>
        </w:rPr>
        <w:t xml:space="preserve"> Российской Федерации об административных правонарушениях (далее - </w:t>
      </w:r>
      <w:proofErr w:type="spellStart"/>
      <w:r w:rsidRPr="00212897">
        <w:rPr>
          <w:rFonts w:ascii="Calibri" w:hAnsi="Calibri" w:cs="Calibri"/>
        </w:rPr>
        <w:t>КоАП</w:t>
      </w:r>
      <w:proofErr w:type="spellEnd"/>
      <w:r w:rsidRPr="00212897">
        <w:rPr>
          <w:rFonts w:ascii="Calibri" w:hAnsi="Calibri" w:cs="Calibri"/>
        </w:rPr>
        <w:t xml:space="preserve"> РФ);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Федеральным </w:t>
      </w:r>
      <w:hyperlink r:id="rId8" w:history="1">
        <w:r w:rsidRPr="00212897">
          <w:rPr>
            <w:rFonts w:ascii="Calibri" w:hAnsi="Calibri" w:cs="Calibri"/>
          </w:rPr>
          <w:t>законом</w:t>
        </w:r>
      </w:hyperlink>
      <w:r w:rsidRPr="00212897"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Федеральным </w:t>
      </w:r>
      <w:hyperlink r:id="rId9" w:history="1">
        <w:r w:rsidRPr="00212897">
          <w:rPr>
            <w:rFonts w:ascii="Calibri" w:hAnsi="Calibri" w:cs="Calibri"/>
          </w:rPr>
          <w:t>законом</w:t>
        </w:r>
      </w:hyperlink>
      <w:r w:rsidRPr="00212897">
        <w:rPr>
          <w:rFonts w:ascii="Calibri" w:hAnsi="Calibri" w:cs="Calibri"/>
        </w:rPr>
        <w:t xml:space="preserve"> от 11.11.2003 N 138-ФЗ "О лотереях";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Федеральным </w:t>
      </w:r>
      <w:hyperlink r:id="rId10" w:history="1">
        <w:r w:rsidRPr="00212897">
          <w:rPr>
            <w:rFonts w:ascii="Calibri" w:hAnsi="Calibri" w:cs="Calibri"/>
          </w:rPr>
          <w:t>законом</w:t>
        </w:r>
      </w:hyperlink>
      <w:r w:rsidRPr="00212897"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</w:t>
      </w:r>
      <w:hyperlink r:id="rId11" w:history="1">
        <w:r w:rsidRPr="00212897">
          <w:rPr>
            <w:rFonts w:ascii="Calibri" w:hAnsi="Calibri" w:cs="Calibri"/>
          </w:rPr>
          <w:t>постановлением</w:t>
        </w:r>
      </w:hyperlink>
      <w:r w:rsidRPr="00212897">
        <w:rPr>
          <w:rFonts w:ascii="Calibri" w:hAnsi="Calibri" w:cs="Calibri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212897"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 w:rsidRPr="00212897">
        <w:rPr>
          <w:rFonts w:ascii="Calibri" w:hAnsi="Calibri" w:cs="Calibri"/>
        </w:rPr>
        <w:t xml:space="preserve"> и индивидуальных предпринимателей";</w:t>
      </w:r>
    </w:p>
    <w:p w:rsidR="00743D68" w:rsidRPr="00212897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</w:t>
      </w:r>
      <w:hyperlink r:id="rId12" w:history="1">
        <w:r w:rsidRPr="00212897">
          <w:rPr>
            <w:rFonts w:ascii="Calibri" w:hAnsi="Calibri" w:cs="Calibri"/>
          </w:rPr>
          <w:t>Приказом</w:t>
        </w:r>
      </w:hyperlink>
      <w:r w:rsidRPr="00212897">
        <w:rPr>
          <w:rFonts w:ascii="Calibri" w:hAnsi="Calibri" w:cs="Calibri"/>
        </w:rPr>
        <w:t xml:space="preserve"> Министерства финансов Российской Федерации от 09.08.2004 N 66н "Об установлении форм и сроков предоставления отчетности о лотереях и методологии проведения лотерей";</w:t>
      </w:r>
    </w:p>
    <w:p w:rsidR="00743D68" w:rsidRPr="00A21D9A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2897">
        <w:rPr>
          <w:rFonts w:ascii="Calibri" w:hAnsi="Calibri" w:cs="Calibri"/>
        </w:rPr>
        <w:t xml:space="preserve">- </w:t>
      </w:r>
      <w:hyperlink r:id="rId13" w:history="1">
        <w:r w:rsidRPr="00212897">
          <w:rPr>
            <w:rFonts w:ascii="Calibri" w:hAnsi="Calibri" w:cs="Calibri"/>
          </w:rPr>
          <w:t>Приказом</w:t>
        </w:r>
      </w:hyperlink>
      <w:r w:rsidRPr="00212897">
        <w:rPr>
          <w:rFonts w:ascii="Calibri" w:hAnsi="Calibri" w:cs="Calibri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</w:t>
      </w:r>
      <w:r>
        <w:rPr>
          <w:rFonts w:ascii="Calibri" w:hAnsi="Calibri" w:cs="Calibri"/>
        </w:rPr>
        <w:t xml:space="preserve"> при осуществлении государственного контроля (надзора) и муниципального контроля";</w:t>
      </w:r>
    </w:p>
    <w:p w:rsidR="00987640" w:rsidRPr="00A21D9A" w:rsidRDefault="00987640" w:rsidP="00690FBB">
      <w:pPr>
        <w:autoSpaceDE w:val="0"/>
        <w:autoSpaceDN w:val="0"/>
        <w:adjustRightInd w:val="0"/>
        <w:spacing w:after="0"/>
        <w:ind w:firstLine="540"/>
        <w:jc w:val="both"/>
      </w:pPr>
      <w:r w:rsidRPr="00A21D9A">
        <w:rPr>
          <w:rFonts w:ascii="Calibri" w:hAnsi="Calibri" w:cs="Calibri"/>
        </w:rPr>
        <w:t>-</w:t>
      </w:r>
      <w:r w:rsidRPr="00A21D9A">
        <w:t xml:space="preserve"> постановлени</w:t>
      </w:r>
      <w:r w:rsidR="00A21D9A" w:rsidRPr="00A21D9A">
        <w:t>е</w:t>
      </w:r>
      <w:r w:rsidRPr="00A21D9A">
        <w:t xml:space="preserve">м  администрации муниципального образования </w:t>
      </w:r>
      <w:proofErr w:type="spellStart"/>
      <w:r w:rsidRPr="00A21D9A">
        <w:t>Мамско-Чуйского</w:t>
      </w:r>
      <w:proofErr w:type="spellEnd"/>
      <w:r w:rsidRPr="00A21D9A">
        <w:t xml:space="preserve"> района  от </w:t>
      </w:r>
      <w:r w:rsidR="00A21D9A" w:rsidRPr="00A21D9A">
        <w:t>11</w:t>
      </w:r>
      <w:r w:rsidRPr="00A21D9A">
        <w:t xml:space="preserve">.03.2013 N </w:t>
      </w:r>
      <w:r w:rsidR="00A21D9A" w:rsidRPr="00A21D9A">
        <w:t>39</w:t>
      </w:r>
      <w:r w:rsidRPr="00A21D9A">
        <w:t xml:space="preserve"> "О регулировании отношений в области организации и проведения муниципальных лотерей на территории муниципального образования </w:t>
      </w:r>
      <w:proofErr w:type="spellStart"/>
      <w:r w:rsidRPr="00A21D9A">
        <w:t>Мамско-Чуйского</w:t>
      </w:r>
      <w:proofErr w:type="spellEnd"/>
      <w:r w:rsidRPr="00A21D9A">
        <w:t xml:space="preserve"> района " </w:t>
      </w:r>
      <w:bookmarkStart w:id="1" w:name="Par65"/>
      <w:bookmarkEnd w:id="1"/>
    </w:p>
    <w:p w:rsidR="00743D68" w:rsidRPr="00A21D9A" w:rsidRDefault="00743D68" w:rsidP="0069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1D9A">
        <w:rPr>
          <w:rFonts w:ascii="Calibri" w:hAnsi="Calibri" w:cs="Calibri"/>
        </w:rPr>
        <w:t>- настоящим Административным регламентом;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иными правовыми актами Российской Федерации, регламентирующими правоотношения в </w:t>
      </w:r>
      <w:r>
        <w:rPr>
          <w:rFonts w:ascii="Calibri" w:hAnsi="Calibri" w:cs="Calibri"/>
        </w:rPr>
        <w:lastRenderedPageBreak/>
        <w:t>области организации и проведения лотерей.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исполнении функции контроля У</w:t>
      </w:r>
      <w:r w:rsidR="00987640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 xml:space="preserve"> взаимодействует с правоохранительными, контрольными и надзорными органами, а также иными организациями и гражданами.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Функция контроля осуществляется в отношении организаторов (операторов) муниципальных лотерей (далее - субъект проверки). От имени субъекта проверки могут выступать лица, имеющие право в соответствии с законодательством Российской Федерации, выступать от их имени (далее - уполномоченные представители).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Предметом муниципального контроля является соблюдение юридическим лицом в процессе проведения муниципальной лотереи на территории муниципального образования </w:t>
      </w:r>
      <w:proofErr w:type="spellStart"/>
      <w:r w:rsidR="00987640">
        <w:rPr>
          <w:rFonts w:ascii="Calibri" w:hAnsi="Calibri" w:cs="Calibri"/>
        </w:rPr>
        <w:t>Мамско-Чуйского</w:t>
      </w:r>
      <w:proofErr w:type="spellEnd"/>
      <w:r w:rsidR="00987640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требований, установленных действующим законодательством Российской Федерации в области организации и проведения лотерей (далее - обязательные требования).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Результатом исполнения функции контроля является: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субъектов проверки на предмет соблюдения обязательных требований;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выявления нарушений обязательных требований - принятие мер, направленных на их пресечение и (или) устранение последствий таких нарушений.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Конечным результатом исполнения функции контроля являются следующие документы: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акты проверок;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предписания;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заявления, направленные в правоохранительные, контрольные и надзорные органы.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При осуществлении функции контроля должностные лица У</w:t>
      </w:r>
      <w:r w:rsidR="00987640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>, осуществляющие функцию контроля, имеют право: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1.9.1. Проверять соблюдение субъектом проверки обязательных требований и требовать представления к проверке документов, связанных с целями, задачами и предметом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1.9.2. Беспрепятственно по предъявлению служебного удостоверения и копии приказа руководителя (заместителя руководителя) У</w:t>
      </w:r>
      <w:r w:rsidR="00987640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 xml:space="preserve"> о назначении проверки посещать места проведения муниципальных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1.9.3. В ходе проведения проверки запрашивать и получать на основании мотивированных письменных запросов от субъектов проверки необходимую информацию и документы.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1.9.4. Выдавать субъектам проверки предписания об устранении выявленных нарушений.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1.9.5.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функции контроля, а также в установлении лиц, виновных в нарушении обязательных требований.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1.9.6. Направлять в уполномоченные органы материалы, связанные с нарушениями обязательных требований для решения вопросов о возбуждении уголовных дел по признакам преступлений.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1.9.7. 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1.9.8. Осуществлять иные права, предусмотренные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осуществлении функции контроля должностные лица У</w:t>
      </w:r>
      <w:r w:rsidR="00AF49D9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осуществляющие функцию контроля, обязаны: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1.10.2.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1.10.3. Соблюдать законодательство Российской Федерации и не нарушать права и охраняемые законом интересы субъектов проверки при осуществлении мероприятий по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1.10.4. Соблюдать сроки уведомления субъекта проверки о проведении проверки, сроки проведения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1.10.5. Проводить проверку на основании приказа руководителя (заместителя руководителя) У</w:t>
      </w:r>
      <w:r w:rsidR="00987640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 xml:space="preserve"> о ее проведении в соответствии с ее назначением.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1.10.6.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 (если такое согласование является обязательным).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1.10.7. Не препятствовать руководителю, иному должностному лицу или уполномоченному представителю субъекта проверки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1.10.8. Составлять по результатам проверок акты проверок с обязательным ознакомлением с ними руководителя, иного должностного лица или уполномоченного представителя субъекта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1.10.9. Не требовать от субъекта проверки документы и иные сведения, представление которых не предусмотрено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1.10.10. Перед началом проведения выездной проверки по просьбе руководителя, иного должностного лица или уполномоченного представителя субъекта проверки ознакомить их с положениями административного регламента, в соответствии с которым проводится проверка.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1.10.11. Доказывать обоснованность своих действий и решений при их обжаловании.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1.10.12. 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проведения муниципальных лотерей, вынесенных должностными лицами, осуществляющими функцию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1.10.13. Осуществлять запись о проведенной проверке в журнале учета проверок субъекта проверки, а также в книге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1.10.14. </w:t>
      </w:r>
      <w:proofErr w:type="gramStart"/>
      <w:r>
        <w:rPr>
          <w:rFonts w:ascii="Calibri" w:hAnsi="Calibri" w:cs="Calibri"/>
        </w:rPr>
        <w:t>Осуществлять иные обязанности</w:t>
      </w:r>
      <w:proofErr w:type="gramEnd"/>
      <w:r>
        <w:rPr>
          <w:rFonts w:ascii="Calibri" w:hAnsi="Calibri" w:cs="Calibri"/>
        </w:rPr>
        <w:t xml:space="preserve"> в соответствии с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При осуществлении функции контроля субъект проверки или его уполномоченный представитель имеет право: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1.11.1. Непосредственно присутствовать при проведении проверки, давать объяснения по вопросам, относящимся к предмету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1.11.2. Получать от должностных лиц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информацию, которая относится к предмету проверки и предоставление которой предусмотрено Федеральным </w:t>
      </w:r>
      <w:hyperlink r:id="rId14" w:history="1">
        <w:r w:rsidRPr="00987640">
          <w:rPr>
            <w:rFonts w:ascii="Calibri" w:hAnsi="Calibri" w:cs="Calibri"/>
          </w:rPr>
          <w:t>законом</w:t>
        </w:r>
      </w:hyperlink>
      <w:r w:rsidRPr="00987640">
        <w:rPr>
          <w:rFonts w:ascii="Calibri" w:hAnsi="Calibri" w:cs="Calibri"/>
        </w:rPr>
        <w:t xml:space="preserve"> от 26.12.2008 N 294-ФЗ "О защите прав юридических и физических лиц и индивидуа</w:t>
      </w:r>
      <w:r>
        <w:rPr>
          <w:rFonts w:ascii="Calibri" w:hAnsi="Calibri" w:cs="Calibri"/>
        </w:rPr>
        <w:t>льных предпринимателей при осуществлении государственного контроля (надзора) и муниципального контроля".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1.11.4. Обжаловать действия (бездействие) должностных лиц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повлекшие за собой нарушение прав субъекта проверки при проведении проверки, в установленном порядке в соответствии с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При осуществлении функции контроля субъект проверки или его уполномоченный представитель обязан: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1.12.1. 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1.12.2. Предоставлять должностным лицам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проводящим проверку, возможность ознакомиться с документами, связанными с целями, задачами и предметом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1.12.3. Обеспечивать доступ проводящим проверку должностным лицам и участвующим в проверке экспертам, представителям экспертных организаций на территорию, в используемые </w:t>
      </w:r>
      <w:r>
        <w:rPr>
          <w:rFonts w:ascii="Calibri" w:hAnsi="Calibri" w:cs="Calibri"/>
        </w:rPr>
        <w:lastRenderedPageBreak/>
        <w:t>субъектом проверки здания, строения, сооружения, помещения, к оборудованию.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1.12.4. Направлять в У</w:t>
      </w:r>
      <w:r w:rsidR="00987640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 xml:space="preserve"> указанные в мотивированном запросе документы в течение десяти дней со дня получения запроса.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1.12.5. Исполнять иные предусмотренные законодательством Российской Федерации обязанности.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Субъект проверки, необоснованно препятствующий проведению проверки, уклоняющийся от проведения проверки и (или) не исполняющий в установленный срок предписания У</w:t>
      </w:r>
      <w:r w:rsidR="00987640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несет ответственность в соответствии с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ПОРЯДКУ ИСПОЛНЕНИЯ ФУНКЦИИ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Место нахождения У</w:t>
      </w:r>
      <w:r w:rsidR="00987640">
        <w:rPr>
          <w:rFonts w:ascii="Calibri" w:hAnsi="Calibri" w:cs="Calibri"/>
        </w:rPr>
        <w:t>правления</w:t>
      </w:r>
      <w:proofErr w:type="gramStart"/>
      <w:r w:rsidR="00987640">
        <w:rPr>
          <w:rFonts w:ascii="Calibri" w:hAnsi="Calibri" w:cs="Calibri"/>
        </w:rPr>
        <w:t xml:space="preserve"> :</w:t>
      </w:r>
      <w:proofErr w:type="gramEnd"/>
      <w:r w:rsidR="00987640">
        <w:rPr>
          <w:rFonts w:ascii="Calibri" w:hAnsi="Calibri" w:cs="Calibri"/>
        </w:rPr>
        <w:t xml:space="preserve"> п. Мама, ул. Советская 10, </w:t>
      </w:r>
      <w:proofErr w:type="spellStart"/>
      <w:r w:rsidR="00987640">
        <w:rPr>
          <w:rFonts w:ascii="Calibri" w:hAnsi="Calibri" w:cs="Calibri"/>
        </w:rPr>
        <w:t>каб</w:t>
      </w:r>
      <w:proofErr w:type="spellEnd"/>
      <w:r w:rsidR="00987640">
        <w:rPr>
          <w:rFonts w:ascii="Calibri" w:hAnsi="Calibri" w:cs="Calibri"/>
        </w:rPr>
        <w:t>. 20</w:t>
      </w:r>
      <w:r>
        <w:rPr>
          <w:rFonts w:ascii="Calibri" w:hAnsi="Calibri" w:cs="Calibri"/>
        </w:rPr>
        <w:t>.</w:t>
      </w:r>
    </w:p>
    <w:p w:rsidR="00987640" w:rsidRDefault="00743D68" w:rsidP="0098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для направления документов и обращений, а также для письменных обращений нарочно: </w:t>
      </w:r>
      <w:r w:rsidR="00987640">
        <w:rPr>
          <w:rFonts w:ascii="Calibri" w:hAnsi="Calibri" w:cs="Calibri"/>
        </w:rPr>
        <w:t xml:space="preserve">666811. Иркутская область, </w:t>
      </w:r>
      <w:proofErr w:type="spellStart"/>
      <w:r w:rsidR="00987640">
        <w:rPr>
          <w:rFonts w:ascii="Calibri" w:hAnsi="Calibri" w:cs="Calibri"/>
        </w:rPr>
        <w:t>Мамско-Чуйский</w:t>
      </w:r>
      <w:proofErr w:type="spellEnd"/>
      <w:r w:rsidR="00987640">
        <w:rPr>
          <w:rFonts w:ascii="Calibri" w:hAnsi="Calibri" w:cs="Calibri"/>
        </w:rPr>
        <w:t xml:space="preserve"> район,</w:t>
      </w:r>
      <w:r w:rsidR="00987640" w:rsidRPr="00987640">
        <w:rPr>
          <w:rFonts w:ascii="Calibri" w:hAnsi="Calibri" w:cs="Calibri"/>
        </w:rPr>
        <w:t xml:space="preserve"> </w:t>
      </w:r>
      <w:r w:rsidR="00987640">
        <w:rPr>
          <w:rFonts w:ascii="Calibri" w:hAnsi="Calibri" w:cs="Calibri"/>
        </w:rPr>
        <w:t xml:space="preserve">п. Мама, ул. Советская 10, </w:t>
      </w:r>
      <w:proofErr w:type="spellStart"/>
      <w:r w:rsidR="00987640">
        <w:rPr>
          <w:rFonts w:ascii="Calibri" w:hAnsi="Calibri" w:cs="Calibri"/>
        </w:rPr>
        <w:t>каб</w:t>
      </w:r>
      <w:proofErr w:type="spellEnd"/>
      <w:r w:rsidR="00987640">
        <w:rPr>
          <w:rFonts w:ascii="Calibri" w:hAnsi="Calibri" w:cs="Calibri"/>
        </w:rPr>
        <w:t>. 20.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Режим работы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понедельник </w:t>
      </w:r>
      <w:r w:rsidR="00987640">
        <w:rPr>
          <w:rFonts w:ascii="Calibri" w:hAnsi="Calibri" w:cs="Calibri"/>
        </w:rPr>
        <w:t>8</w:t>
      </w:r>
      <w:r>
        <w:rPr>
          <w:rFonts w:ascii="Calibri" w:hAnsi="Calibri" w:cs="Calibri"/>
        </w:rPr>
        <w:t>-00 - 1</w:t>
      </w:r>
      <w:r w:rsidR="00987640">
        <w:rPr>
          <w:rFonts w:ascii="Calibri" w:hAnsi="Calibri" w:cs="Calibri"/>
        </w:rPr>
        <w:t>7</w:t>
      </w:r>
      <w:r>
        <w:rPr>
          <w:rFonts w:ascii="Calibri" w:hAnsi="Calibri" w:cs="Calibri"/>
        </w:rPr>
        <w:t>-00 (перерыв на обед: 1</w:t>
      </w:r>
      <w:r w:rsidR="00987640">
        <w:rPr>
          <w:rFonts w:ascii="Calibri" w:hAnsi="Calibri" w:cs="Calibri"/>
        </w:rPr>
        <w:t>2</w:t>
      </w:r>
      <w:r>
        <w:rPr>
          <w:rFonts w:ascii="Calibri" w:hAnsi="Calibri" w:cs="Calibri"/>
        </w:rPr>
        <w:t>-00 - 1</w:t>
      </w:r>
      <w:r w:rsidR="00987640">
        <w:rPr>
          <w:rFonts w:ascii="Calibri" w:hAnsi="Calibri" w:cs="Calibri"/>
        </w:rPr>
        <w:t>3</w:t>
      </w:r>
      <w:r>
        <w:rPr>
          <w:rFonts w:ascii="Calibri" w:hAnsi="Calibri" w:cs="Calibri"/>
        </w:rPr>
        <w:t>-00);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87640">
        <w:rPr>
          <w:rFonts w:ascii="Calibri" w:hAnsi="Calibri" w:cs="Calibri"/>
        </w:rPr>
        <w:t>вторник-пятница 8</w:t>
      </w:r>
      <w:r>
        <w:rPr>
          <w:rFonts w:ascii="Calibri" w:hAnsi="Calibri" w:cs="Calibri"/>
        </w:rPr>
        <w:t>-00 - 1</w:t>
      </w:r>
      <w:r w:rsidR="00987640">
        <w:rPr>
          <w:rFonts w:ascii="Calibri" w:hAnsi="Calibri" w:cs="Calibri"/>
        </w:rPr>
        <w:t>6</w:t>
      </w:r>
      <w:r>
        <w:rPr>
          <w:rFonts w:ascii="Calibri" w:hAnsi="Calibri" w:cs="Calibri"/>
        </w:rPr>
        <w:t>-00 (перерыв на обед: 1</w:t>
      </w:r>
      <w:r w:rsidR="00987640">
        <w:rPr>
          <w:rFonts w:ascii="Calibri" w:hAnsi="Calibri" w:cs="Calibri"/>
        </w:rPr>
        <w:t>2</w:t>
      </w:r>
      <w:r>
        <w:rPr>
          <w:rFonts w:ascii="Calibri" w:hAnsi="Calibri" w:cs="Calibri"/>
        </w:rPr>
        <w:t>-00 - 1</w:t>
      </w:r>
      <w:r w:rsidR="00987640">
        <w:rPr>
          <w:rFonts w:ascii="Calibri" w:hAnsi="Calibri" w:cs="Calibri"/>
        </w:rPr>
        <w:t>3</w:t>
      </w:r>
      <w:r>
        <w:rPr>
          <w:rFonts w:ascii="Calibri" w:hAnsi="Calibri" w:cs="Calibri"/>
        </w:rPr>
        <w:t>-00);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суббота - воскресенье выходные дни.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Контактный телефон приемной У</w:t>
      </w:r>
      <w:r w:rsidR="00987640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: тел./факс (8395</w:t>
      </w:r>
      <w:r w:rsidR="00987640">
        <w:rPr>
          <w:rFonts w:ascii="Calibri" w:hAnsi="Calibri" w:cs="Calibri"/>
        </w:rPr>
        <w:t>69</w:t>
      </w:r>
      <w:r>
        <w:rPr>
          <w:rFonts w:ascii="Calibri" w:hAnsi="Calibri" w:cs="Calibri"/>
        </w:rPr>
        <w:t>) 2-</w:t>
      </w:r>
      <w:r w:rsidR="00987640">
        <w:rPr>
          <w:rFonts w:ascii="Calibri" w:hAnsi="Calibri" w:cs="Calibri"/>
        </w:rPr>
        <w:t>18</w:t>
      </w:r>
      <w:r>
        <w:rPr>
          <w:rFonts w:ascii="Calibri" w:hAnsi="Calibri" w:cs="Calibri"/>
        </w:rPr>
        <w:t>-</w:t>
      </w:r>
      <w:r w:rsidR="00987640">
        <w:rPr>
          <w:rFonts w:ascii="Calibri" w:hAnsi="Calibri" w:cs="Calibri"/>
        </w:rPr>
        <w:t>98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У</w:t>
      </w:r>
      <w:r w:rsidR="00AF49D9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: </w:t>
      </w:r>
      <w:r w:rsidR="00987640">
        <w:rPr>
          <w:rFonts w:ascii="Calibri" w:hAnsi="Calibri" w:cs="Calibri"/>
          <w:lang w:val="en-US"/>
        </w:rPr>
        <w:t>www</w:t>
      </w:r>
      <w:r w:rsidR="00987640" w:rsidRPr="00987640">
        <w:rPr>
          <w:rFonts w:ascii="Calibri" w:hAnsi="Calibri" w:cs="Calibri"/>
        </w:rPr>
        <w:t>.</w:t>
      </w:r>
      <w:r w:rsidR="00987640">
        <w:rPr>
          <w:rFonts w:ascii="Calibri" w:hAnsi="Calibri" w:cs="Calibri"/>
          <w:lang w:val="en-US"/>
        </w:rPr>
        <w:t>fin</w:t>
      </w:r>
      <w:r w:rsidR="00987640" w:rsidRPr="00987640">
        <w:rPr>
          <w:rFonts w:ascii="Calibri" w:hAnsi="Calibri" w:cs="Calibri"/>
        </w:rPr>
        <w:t>26@</w:t>
      </w:r>
      <w:proofErr w:type="spellStart"/>
      <w:r w:rsidR="00987640">
        <w:rPr>
          <w:rFonts w:ascii="Calibri" w:hAnsi="Calibri" w:cs="Calibri"/>
          <w:lang w:val="en-US"/>
        </w:rPr>
        <w:t>gfu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муниципального образования</w:t>
      </w:r>
      <w:r w:rsidR="001606E2" w:rsidRPr="001606E2">
        <w:rPr>
          <w:rFonts w:ascii="Calibri" w:hAnsi="Calibri" w:cs="Calibri"/>
        </w:rPr>
        <w:t xml:space="preserve"> </w:t>
      </w:r>
      <w:proofErr w:type="spellStart"/>
      <w:r w:rsidR="001606E2">
        <w:rPr>
          <w:rFonts w:ascii="Calibri" w:hAnsi="Calibri" w:cs="Calibri"/>
        </w:rPr>
        <w:t>Мамско-Чуйского</w:t>
      </w:r>
      <w:proofErr w:type="spellEnd"/>
      <w:r w:rsidR="001606E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www</w:t>
      </w:r>
      <w:proofErr w:type="spellEnd"/>
      <w:r>
        <w:rPr>
          <w:rFonts w:ascii="Calibri" w:hAnsi="Calibri" w:cs="Calibri"/>
        </w:rPr>
        <w:t>.</w:t>
      </w:r>
      <w:proofErr w:type="spellStart"/>
      <w:r w:rsidR="001606E2">
        <w:rPr>
          <w:rFonts w:ascii="Calibri" w:hAnsi="Calibri" w:cs="Calibri"/>
          <w:lang w:val="en-US"/>
        </w:rPr>
        <w:t>mchr</w:t>
      </w:r>
      <w:proofErr w:type="spellEnd"/>
      <w:r w:rsidR="001606E2" w:rsidRPr="001606E2">
        <w:rPr>
          <w:rFonts w:ascii="Calibri" w:hAnsi="Calibri" w:cs="Calibri"/>
        </w:rPr>
        <w:t>.</w:t>
      </w:r>
      <w:proofErr w:type="spellStart"/>
      <w:r w:rsidR="001606E2">
        <w:rPr>
          <w:rFonts w:ascii="Calibri" w:hAnsi="Calibri" w:cs="Calibri"/>
          <w:lang w:val="en-US"/>
        </w:rPr>
        <w:t>irkobl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Информирование о порядке исполнения функции контроля осуществляется при помощи: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информационных материалов, размещаемых на официальном сайте  муниципального образования</w:t>
      </w:r>
      <w:r w:rsidR="00AD6E02" w:rsidRPr="00AD6E02">
        <w:rPr>
          <w:rFonts w:ascii="Calibri" w:hAnsi="Calibri" w:cs="Calibri"/>
        </w:rPr>
        <w:t xml:space="preserve"> </w:t>
      </w:r>
      <w:proofErr w:type="spellStart"/>
      <w:r w:rsidR="00AD6E02">
        <w:rPr>
          <w:rFonts w:ascii="Calibri" w:hAnsi="Calibri" w:cs="Calibri"/>
        </w:rPr>
        <w:t>Мамско-Чуйского</w:t>
      </w:r>
      <w:proofErr w:type="spellEnd"/>
      <w:r w:rsidR="00AD6E0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публикаций в средствах массовой информации;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в У</w:t>
      </w:r>
      <w:r w:rsidR="00AD6E02">
        <w:rPr>
          <w:rFonts w:ascii="Calibri" w:hAnsi="Calibri" w:cs="Calibri"/>
        </w:rPr>
        <w:t>правлении</w:t>
      </w:r>
      <w:r>
        <w:rPr>
          <w:rFonts w:ascii="Calibri" w:hAnsi="Calibri" w:cs="Calibri"/>
        </w:rPr>
        <w:t xml:space="preserve"> при личном приеме.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порядке исполнения функции контроля может предоставляться: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письменным обращениям;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телефону;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электронным обращениям;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обращении.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Перечень информации, предоставляемой по вопросам исполнения функции контроля: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правовых актах, регламентирующих вопросы исполнения функции контроля (наименование, номер, дата принятия нормативного правового акта);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представление которых субъектом проверки необходимо для достижения целей и задач проведения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ме</w:t>
      </w:r>
      <w:r w:rsidR="00AF49D9">
        <w:rPr>
          <w:rFonts w:ascii="Calibri" w:hAnsi="Calibri" w:cs="Calibri"/>
        </w:rPr>
        <w:t>стонахождении, графике работы Управления</w:t>
      </w:r>
      <w:r>
        <w:rPr>
          <w:rFonts w:ascii="Calibri" w:hAnsi="Calibri" w:cs="Calibri"/>
        </w:rPr>
        <w:t>, об административных процедурах, о порядке и формах исполнения функции контроля, о порядке обжалования действий (бездействия) должностных лиц У</w:t>
      </w:r>
      <w:r w:rsidR="00AD6E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а также о порядке принимаемого ими решения при исполнении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На официальном сайте муниципального образования </w:t>
      </w:r>
      <w:proofErr w:type="spellStart"/>
      <w:r w:rsidR="00AD6E02">
        <w:rPr>
          <w:rFonts w:ascii="Calibri" w:hAnsi="Calibri" w:cs="Calibri"/>
        </w:rPr>
        <w:t>Мамско-Чуйского</w:t>
      </w:r>
      <w:proofErr w:type="spellEnd"/>
      <w:r w:rsidR="00AD6E02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размещается следующая информация: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извлечения из нормативных правовых актов, содержащих нормы, регулирующие деятельность по исполнению функции контроля, в том числе настоящий Административный регламент;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ежегодный план проведения плановых проверок, согласованный с Прокуратурой </w:t>
      </w:r>
      <w:r w:rsidR="00AD6E02">
        <w:rPr>
          <w:rFonts w:ascii="Calibri" w:hAnsi="Calibri" w:cs="Calibri"/>
        </w:rPr>
        <w:t>п. Мама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Сроки представления информации по вопросам исполнения функции контроля: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обращении либо с помощью телефонной связи - незамедлительно;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письменным обращениям ответ на обращение направляется по почте в адрес заявителя </w:t>
      </w:r>
      <w:r>
        <w:rPr>
          <w:rFonts w:ascii="Calibri" w:hAnsi="Calibri" w:cs="Calibri"/>
        </w:rPr>
        <w:lastRenderedPageBreak/>
        <w:t>в срок, не превышающий тридцати дней со дня поступления письменного или электронного обращения.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Срок исполнения функции контроля не может превышать двадцать рабочих дней. В отношении одного субъекта проверки общий срок проведения плановой выездной проверки не может превышать пятьдесят часов в год - для малого предприятия, пятнадцать часов в год - для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одного субъекта проверки плановые мероприятия по контролю могут быть проведены не более чем один раз в три года.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Исполнение функции контроля осуществляется на безвозмездной основе.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ИХ ВЫПОЛНЕНИЯ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Функция контроля осуществляется путем проведения плановой проверки и (или) внеплановой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Плановая проверка - проверка субъектов проверки, которая проводится на основании разработанного и утвержденного руководителем </w:t>
      </w:r>
      <w:proofErr w:type="gramStart"/>
      <w:r>
        <w:rPr>
          <w:rFonts w:ascii="Calibri" w:hAnsi="Calibri" w:cs="Calibri"/>
        </w:rPr>
        <w:t>У</w:t>
      </w:r>
      <w:r w:rsidR="00AD6E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ежегодного плана проверок субъектов проверки</w:t>
      </w:r>
      <w:proofErr w:type="gramEnd"/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2"/>
      <w:bookmarkEnd w:id="2"/>
      <w:r>
        <w:rPr>
          <w:rFonts w:ascii="Calibri" w:hAnsi="Calibri" w:cs="Calibri"/>
        </w:rPr>
        <w:t>3.3. Внеплановая проверка - проверка субъектов проверки, основанием для которой является: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 У</w:t>
      </w:r>
      <w:r w:rsidR="00AD6E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изданный в соответствии с поручением </w:t>
      </w:r>
      <w:r w:rsidR="00AD6E02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AD6E02" w:rsidRPr="00AD6E02">
        <w:rPr>
          <w:rFonts w:ascii="Calibri" w:hAnsi="Calibri" w:cs="Calibri"/>
        </w:rPr>
        <w:t xml:space="preserve"> </w:t>
      </w:r>
      <w:proofErr w:type="spellStart"/>
      <w:r w:rsidR="00AD6E02">
        <w:rPr>
          <w:rFonts w:ascii="Calibri" w:hAnsi="Calibri" w:cs="Calibri"/>
        </w:rPr>
        <w:t>Мамско-Чуйского</w:t>
      </w:r>
      <w:proofErr w:type="spellEnd"/>
      <w:r w:rsidR="00AD6E0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истечение срока исполнения юридическим лицом ранее выданного У</w:t>
      </w:r>
      <w:r w:rsidR="00AD6E02">
        <w:rPr>
          <w:rFonts w:ascii="Calibri" w:hAnsi="Calibri" w:cs="Calibri"/>
        </w:rPr>
        <w:t>правлени</w:t>
      </w:r>
      <w:r w:rsidR="00A5220B">
        <w:rPr>
          <w:rFonts w:ascii="Calibri" w:hAnsi="Calibri" w:cs="Calibri"/>
        </w:rPr>
        <w:t>ем</w:t>
      </w:r>
      <w:r>
        <w:rPr>
          <w:rFonts w:ascii="Calibri" w:hAnsi="Calibri" w:cs="Calibri"/>
        </w:rPr>
        <w:t xml:space="preserve"> предписания об устранении выявленного нарушения обязательных требований;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поступление в У</w:t>
      </w:r>
      <w:r w:rsidR="00AD6E02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обращения и заявления) о следующих фактах: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нарушение прав потребителей (в случае обращения граждан, права которых нарушены).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Проверка, как плановая, так и внеплановая, может быть: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>ной - когда проверка сведений, имеющихся в распоряжении У</w:t>
      </w:r>
      <w:r w:rsidR="00AD6E02">
        <w:rPr>
          <w:rFonts w:ascii="Calibri" w:hAnsi="Calibri" w:cs="Calibri"/>
        </w:rPr>
        <w:t>пра</w:t>
      </w:r>
      <w:r w:rsidR="006C4A18">
        <w:rPr>
          <w:rFonts w:ascii="Calibri" w:hAnsi="Calibri" w:cs="Calibri"/>
        </w:rPr>
        <w:t>в</w:t>
      </w:r>
      <w:r w:rsidR="00AD6E02">
        <w:rPr>
          <w:rFonts w:ascii="Calibri" w:hAnsi="Calibri" w:cs="Calibri"/>
        </w:rPr>
        <w:t>лени</w:t>
      </w:r>
      <w:r w:rsidR="007A5919">
        <w:rPr>
          <w:rFonts w:ascii="Calibri" w:hAnsi="Calibri" w:cs="Calibri"/>
        </w:rPr>
        <w:t>я</w:t>
      </w:r>
      <w:r>
        <w:rPr>
          <w:rFonts w:ascii="Calibri" w:hAnsi="Calibri" w:cs="Calibri"/>
        </w:rPr>
        <w:t>, в том числе представленных в подтверждение исполнения субъектом проверки ранее выданного предписания об устранении выявленного нарушения, позволяет оценить исполнение субъектом проверки обязательных требований;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выездной - когда при документарной проверке не представляется возможным удостовериться в полноте и достоверности сведений, имеющихся в распоряжении У</w:t>
      </w:r>
      <w:r w:rsidR="00AD6E02">
        <w:rPr>
          <w:rFonts w:ascii="Calibri" w:hAnsi="Calibri" w:cs="Calibri"/>
        </w:rPr>
        <w:t>правлени</w:t>
      </w:r>
      <w:r w:rsidR="00A41334">
        <w:rPr>
          <w:rFonts w:ascii="Calibri" w:hAnsi="Calibri" w:cs="Calibri"/>
        </w:rPr>
        <w:t>я</w:t>
      </w:r>
      <w:r>
        <w:rPr>
          <w:rFonts w:ascii="Calibri" w:hAnsi="Calibri" w:cs="Calibri"/>
        </w:rPr>
        <w:t>, а также оценить соответствие деятельности субъекта проверки обязательным требованиям.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Функция контроля включает в себя следующие административные процедуры: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своевременностью представления отчетности о лотереях;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составление ежегодного плана проведения плановых проверок;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обращений;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решения о проведении плановой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решения о проведении внеплановой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документа</w:t>
      </w:r>
      <w:r w:rsidR="00B64800">
        <w:rPr>
          <w:rFonts w:ascii="Calibri" w:hAnsi="Calibri" w:cs="Calibri"/>
        </w:rPr>
        <w:t>ль</w:t>
      </w:r>
      <w:r>
        <w:rPr>
          <w:rFonts w:ascii="Calibri" w:hAnsi="Calibri" w:cs="Calibri"/>
        </w:rPr>
        <w:t>ной проверки (если не принято решение о проведении выездной проверки);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проведение выездной проверки (если не принято решение о проведении документарной проверки или по результатам проведения документарной проверки по основаниям, установленным настоящим Административным регламентом);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результатов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предписаний;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субъекта проверки к административной ответственности.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</w:t>
      </w:r>
      <w:r w:rsidRPr="00AD6E02">
        <w:rPr>
          <w:rFonts w:ascii="Calibri" w:hAnsi="Calibri" w:cs="Calibri"/>
        </w:rPr>
        <w:t xml:space="preserve">. </w:t>
      </w:r>
      <w:hyperlink w:anchor="Par329" w:history="1">
        <w:r w:rsidRPr="00AD6E02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исполнения функции контроля приводится в приложении N 1 к настоящему Административному регламенту.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своевременностью представления отчетности о муниципальных лотереях.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Юридическим фактом, являющимся основанием для начала административной процедуры, является наступление срока представления отчетности о муниципальных лотереях.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3.7.2. Специалист </w:t>
      </w:r>
      <w:proofErr w:type="gramStart"/>
      <w:r>
        <w:rPr>
          <w:rFonts w:ascii="Calibri" w:hAnsi="Calibri" w:cs="Calibri"/>
        </w:rPr>
        <w:t>У</w:t>
      </w:r>
      <w:r w:rsidR="00F44D6E">
        <w:rPr>
          <w:rFonts w:ascii="Calibri" w:hAnsi="Calibri" w:cs="Calibri"/>
        </w:rPr>
        <w:t>правления</w:t>
      </w:r>
      <w:proofErr w:type="gramEnd"/>
      <w:r>
        <w:rPr>
          <w:rFonts w:ascii="Calibri" w:hAnsi="Calibri" w:cs="Calibri"/>
        </w:rPr>
        <w:t xml:space="preserve"> осуществляющий контроль за своевременностью представления отчетности о муниципальных лотереях, при представлении отчетности производит проверку полноты ее представления, а также соблюдение сроков ее предоставления.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отчетности в неполном объеме или в случае непредставления отчетности в установленный срок специалист У</w:t>
      </w:r>
      <w:r w:rsidR="00F44D6E">
        <w:rPr>
          <w:rFonts w:ascii="Calibri" w:hAnsi="Calibri" w:cs="Calibri"/>
        </w:rPr>
        <w:t>пр</w:t>
      </w:r>
      <w:r w:rsidR="006C4A18">
        <w:rPr>
          <w:rFonts w:ascii="Calibri" w:hAnsi="Calibri" w:cs="Calibri"/>
        </w:rPr>
        <w:t>а</w:t>
      </w:r>
      <w:r w:rsidR="00F44D6E">
        <w:rPr>
          <w:rFonts w:ascii="Calibri" w:hAnsi="Calibri" w:cs="Calibri"/>
        </w:rPr>
        <w:t>вления</w:t>
      </w:r>
      <w:r>
        <w:rPr>
          <w:rFonts w:ascii="Calibri" w:hAnsi="Calibri" w:cs="Calibri"/>
        </w:rPr>
        <w:t xml:space="preserve">, осуществляющий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представления отчетности о муниципальных лотереях, оформляет служебную записку на имя начальника У</w:t>
      </w:r>
      <w:r w:rsidR="00F44D6E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>о непредставлении отчетности в срок или представлении отчетности в неполном объеме.</w:t>
      </w:r>
    </w:p>
    <w:p w:rsidR="00743D68" w:rsidRPr="006C4A1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4A18">
        <w:rPr>
          <w:rFonts w:ascii="Calibri" w:hAnsi="Calibri" w:cs="Calibri"/>
        </w:rPr>
        <w:t xml:space="preserve">3.7.3. </w:t>
      </w:r>
      <w:proofErr w:type="gramStart"/>
      <w:r w:rsidRPr="006C4A18">
        <w:rPr>
          <w:rFonts w:ascii="Calibri" w:hAnsi="Calibri" w:cs="Calibri"/>
        </w:rPr>
        <w:t>Начальник У</w:t>
      </w:r>
      <w:r w:rsidR="00F44D6E" w:rsidRPr="006C4A18">
        <w:rPr>
          <w:rFonts w:ascii="Calibri" w:hAnsi="Calibri" w:cs="Calibri"/>
        </w:rPr>
        <w:t>правления</w:t>
      </w:r>
      <w:r w:rsidRPr="006C4A18">
        <w:rPr>
          <w:rFonts w:ascii="Calibri" w:hAnsi="Calibri" w:cs="Calibri"/>
        </w:rPr>
        <w:t xml:space="preserve"> рассматривает служебную записку и принимает решение о выдаче предписания субъекту проверки об устранении выявленных нарушений с указанием сроков их устранения, а также других мероприятий, предусмотренных законодательством Российской Федерации, направив служебную записку специалисту </w:t>
      </w:r>
      <w:r w:rsidR="006C4A18" w:rsidRPr="006C4A18">
        <w:rPr>
          <w:rFonts w:ascii="Calibri" w:hAnsi="Calibri" w:cs="Calibri"/>
        </w:rPr>
        <w:t xml:space="preserve">Управления </w:t>
      </w:r>
      <w:r w:rsidRPr="006C4A18">
        <w:rPr>
          <w:rFonts w:ascii="Calibri" w:hAnsi="Calibri" w:cs="Calibri"/>
        </w:rPr>
        <w:t xml:space="preserve">для составления </w:t>
      </w:r>
      <w:hyperlink w:anchor="Par570" w:history="1">
        <w:r w:rsidRPr="006C4A18">
          <w:rPr>
            <w:rFonts w:ascii="Calibri" w:hAnsi="Calibri" w:cs="Calibri"/>
          </w:rPr>
          <w:t>предписания</w:t>
        </w:r>
      </w:hyperlink>
      <w:r w:rsidRPr="006C4A18">
        <w:rPr>
          <w:rFonts w:ascii="Calibri" w:hAnsi="Calibri" w:cs="Calibri"/>
        </w:rPr>
        <w:t xml:space="preserve"> об устранении выявленных нарушений, по типовой форме в соответствии с приложением N 4 к настоящему Административному регламенту.</w:t>
      </w:r>
      <w:proofErr w:type="gramEnd"/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Предписание вручается субъекту проверки под расписку. В случае отсутствия руководителя, иного должностного лица или уполномоченного представителя субъекта проверки, а также в случае отказа субъекта проверки дать расписку о получении предписания, последнее направляется заказным почтовым отправлением с уведомлением о вручении, которое приобщается к экземпляру предписан</w:t>
      </w:r>
      <w:r w:rsidR="00AF49D9">
        <w:rPr>
          <w:rFonts w:ascii="Calibri" w:hAnsi="Calibri" w:cs="Calibri"/>
        </w:rPr>
        <w:t>ия, хранящемуся в деле отдела Управления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Составление ежегодного плана проведения плановых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3.8.1. 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</w:t>
      </w:r>
      <w:r w:rsidR="00F911FF">
        <w:rPr>
          <w:rFonts w:ascii="Calibri" w:hAnsi="Calibri" w:cs="Calibri"/>
        </w:rPr>
        <w:t>ноября</w:t>
      </w:r>
      <w:r>
        <w:rPr>
          <w:rFonts w:ascii="Calibri" w:hAnsi="Calibri" w:cs="Calibri"/>
        </w:rPr>
        <w:t xml:space="preserve"> года, предшествующего году проведения плановых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3.8.2. Специалист У</w:t>
      </w:r>
      <w:r w:rsidR="00F911FF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ответственный за составление плана проверок субъекта проверки, в срок до 20 </w:t>
      </w:r>
      <w:r w:rsidR="00F911FF">
        <w:rPr>
          <w:rFonts w:ascii="Calibri" w:hAnsi="Calibri" w:cs="Calibri"/>
        </w:rPr>
        <w:t xml:space="preserve">ноября </w:t>
      </w:r>
      <w:r>
        <w:rPr>
          <w:rFonts w:ascii="Calibri" w:hAnsi="Calibri" w:cs="Calibri"/>
        </w:rPr>
        <w:t xml:space="preserve">текущего года составляет </w:t>
      </w:r>
      <w:r w:rsidRPr="00C824D7">
        <w:rPr>
          <w:rFonts w:ascii="Calibri" w:hAnsi="Calibri" w:cs="Calibri"/>
        </w:rPr>
        <w:t xml:space="preserve">проект </w:t>
      </w:r>
      <w:hyperlink w:anchor="Par396" w:history="1">
        <w:r w:rsidRPr="00C824D7">
          <w:rPr>
            <w:rFonts w:ascii="Calibri" w:hAnsi="Calibri" w:cs="Calibri"/>
          </w:rPr>
          <w:t>плана</w:t>
        </w:r>
      </w:hyperlink>
      <w:r>
        <w:rPr>
          <w:rFonts w:ascii="Calibri" w:hAnsi="Calibri" w:cs="Calibri"/>
        </w:rPr>
        <w:t xml:space="preserve"> проверок на следующий год по типовой форме в соответствии с приложением N 2 к настоящему Административному регламенту и сопроводительное письмо в Прокуратуру</w:t>
      </w:r>
      <w:r w:rsidR="00C824D7" w:rsidRPr="00C824D7">
        <w:rPr>
          <w:rFonts w:ascii="Calibri" w:hAnsi="Calibri" w:cs="Calibri"/>
        </w:rPr>
        <w:t xml:space="preserve">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3.8.3. Основанием для включения плановой проверки в ежегодный план проверок является истечение одного года со дня: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выдачи юридическому лицу разрешения на проведение муниципальной лотереи;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окончания проведения последней 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3.8.4. Начальник У</w:t>
      </w:r>
      <w:r w:rsidR="00C824D7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 xml:space="preserve"> принимает решение об утверждении плана проверок, заверяя его личной подписью и печатью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после чего утвержденный план проверок и сопроводительное письмо направляется в Прокуратуру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срок до 1 </w:t>
      </w:r>
      <w:r w:rsidR="00C824D7">
        <w:rPr>
          <w:rFonts w:ascii="Calibri" w:hAnsi="Calibri" w:cs="Calibri"/>
        </w:rPr>
        <w:t xml:space="preserve">декабря </w:t>
      </w:r>
      <w:r>
        <w:rPr>
          <w:rFonts w:ascii="Calibri" w:hAnsi="Calibri" w:cs="Calibri"/>
        </w:rPr>
        <w:t>года, предшествующего году проведения плановых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3.8.5. В течение 10 рабочих дней со дня получения от Прокуратуры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предложений по результатам рассмотрения проекта плана проверок специалист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составление плана проверок, готовит проект ежегодного плана проверок с учетом поступивших предложений и представляет на рассмотрение начальнику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утверждения начальником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плана проверок он направляется в Прокуратуру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срок до 1 </w:t>
      </w:r>
      <w:r w:rsidR="00C824D7">
        <w:rPr>
          <w:rFonts w:ascii="Calibri" w:hAnsi="Calibri" w:cs="Calibri"/>
        </w:rPr>
        <w:t xml:space="preserve">января наступающего </w:t>
      </w:r>
      <w:r>
        <w:rPr>
          <w:rFonts w:ascii="Calibri" w:hAnsi="Calibri" w:cs="Calibri"/>
        </w:rPr>
        <w:t>года</w:t>
      </w:r>
      <w:r w:rsidR="00C82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размещается на официальном сайте муниципального образования</w:t>
      </w:r>
      <w:r w:rsidR="00C824D7" w:rsidRPr="00C824D7">
        <w:rPr>
          <w:rFonts w:ascii="Calibri" w:hAnsi="Calibri" w:cs="Calibri"/>
        </w:rPr>
        <w:t xml:space="preserve">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3.8.6. Результатом исполнения административной процедуры является план проверок, размещенный на официальном сайте муниципального образования </w:t>
      </w:r>
      <w:proofErr w:type="spellStart"/>
      <w:r w:rsidR="00C824D7">
        <w:rPr>
          <w:rFonts w:ascii="Calibri" w:hAnsi="Calibri" w:cs="Calibri"/>
        </w:rPr>
        <w:t>Мамско-Чуйского</w:t>
      </w:r>
      <w:proofErr w:type="spellEnd"/>
      <w:r w:rsidR="00C824D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в сети "Интернет".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3.8.7. Максимальный срок исполнения указанной административной процедуры - </w:t>
      </w:r>
      <w:r w:rsidR="00C824D7">
        <w:rPr>
          <w:rFonts w:ascii="Calibri" w:hAnsi="Calibri" w:cs="Calibri"/>
        </w:rPr>
        <w:t>6</w:t>
      </w:r>
      <w:r>
        <w:rPr>
          <w:rFonts w:ascii="Calibri" w:hAnsi="Calibri" w:cs="Calibri"/>
        </w:rPr>
        <w:t>0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Прием и регистрация обращений.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3.9.1. Основанием для приема и регистрации обращений я</w:t>
      </w:r>
      <w:r w:rsidR="00AF49D9">
        <w:rPr>
          <w:rFonts w:ascii="Calibri" w:hAnsi="Calibri" w:cs="Calibri"/>
        </w:rPr>
        <w:t>вляется поступление в Управление</w:t>
      </w:r>
      <w:r>
        <w:rPr>
          <w:rFonts w:ascii="Calibri" w:hAnsi="Calibri" w:cs="Calibri"/>
        </w:rPr>
        <w:t xml:space="preserve"> обращений и заявлений о фактах нарушения субъектом проверки требований действующего законодательства Российской Федерации и (или) о фактах нарушения прав и законных интересов участников лотереи (потребителей).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3.9.2. При получении обращений по почте специалист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регистрацию обращений и заявлений, регистрирует поступившие обращения и представленные документы в соответствии с установленными правилами делопроизводства и передает начальнику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3.9.3. При личном обращении специалист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регистрацию обращений и заявлений, устанавливает предмет обращения, проверяет документ, удостоверяющий личность заявителя, предлагает изложить обращение в письменной форме с указанием фактов нарушений.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3.9.4. Специалист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регистрацию обращений граждан, проверяет обращения на соответствие следующим требованиям: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установления лица, обратившегося в У</w:t>
      </w:r>
      <w:r w:rsidR="00C824D7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>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пр</w:t>
      </w:r>
      <w:r w:rsidR="00C824D7">
        <w:rPr>
          <w:rFonts w:ascii="Calibri" w:hAnsi="Calibri" w:cs="Calibri"/>
        </w:rPr>
        <w:t>едмета обращения полномочиям Управления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3.9.5. Начальник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рассматривает обращение и назначает специалиста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ответственного за подготовку о проведении внеплановой проверки, и передает ему обращение.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3.9.6. Результатом исполнения административной процедуры является поручение начальника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подготовке решения о проведении внеплановой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3.9.7. Максимальный срок исполнения указанной административной процедуры - 5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Подготовка решения о проведении 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Юридическим фактом, являющимся основанием для подготовки решения о проведении плановой проверки, является наступление даты, на 10 дней предшествующей дате проведения плановой проверки в соответствии с утвержденным планом проверок.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Специалист У</w:t>
      </w:r>
      <w:r w:rsidR="00C824D7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ответственный за подготовку решения о проведении плановой проверки, готовит проект </w:t>
      </w:r>
      <w:hyperlink w:anchor="Par436" w:history="1">
        <w:r w:rsidRPr="00C824D7">
          <w:rPr>
            <w:rFonts w:ascii="Calibri" w:hAnsi="Calibri" w:cs="Calibri"/>
          </w:rPr>
          <w:t>приказа</w:t>
        </w:r>
      </w:hyperlink>
      <w:r w:rsidRPr="00C824D7">
        <w:rPr>
          <w:rFonts w:ascii="Calibri" w:hAnsi="Calibri" w:cs="Calibri"/>
        </w:rPr>
        <w:t xml:space="preserve"> о</w:t>
      </w:r>
      <w:r>
        <w:rPr>
          <w:rFonts w:ascii="Calibri" w:hAnsi="Calibri" w:cs="Calibri"/>
        </w:rPr>
        <w:t xml:space="preserve"> проведении проверки по форме в соответствии с приложением N 3 к настоящему Административному регламенту (далее - форма приказа), в 2 экземплярах.</w:t>
      </w:r>
    </w:p>
    <w:p w:rsidR="00743D68" w:rsidRPr="00E800A5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Специалист У</w:t>
      </w:r>
      <w:r w:rsidR="00E800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ответственный за подготовку решения о проведении плановой проверки, передает подготовленный проект приказа о проведении </w:t>
      </w:r>
      <w:r w:rsidRPr="00E800A5">
        <w:rPr>
          <w:rFonts w:ascii="Calibri" w:hAnsi="Calibri" w:cs="Calibri"/>
        </w:rPr>
        <w:t>проверки начальнику У</w:t>
      </w:r>
      <w:r w:rsidR="00E800A5" w:rsidRPr="00E800A5">
        <w:rPr>
          <w:rFonts w:ascii="Calibri" w:hAnsi="Calibri" w:cs="Calibri"/>
        </w:rPr>
        <w:t>правления</w:t>
      </w:r>
      <w:r w:rsidRPr="00E800A5">
        <w:rPr>
          <w:rFonts w:ascii="Calibri" w:hAnsi="Calibri" w:cs="Calibri"/>
        </w:rPr>
        <w:t xml:space="preserve">, который принимает решение о проведении проверки в форме </w:t>
      </w:r>
      <w:hyperlink w:anchor="Par436" w:history="1">
        <w:r w:rsidRPr="00E800A5">
          <w:rPr>
            <w:rFonts w:ascii="Calibri" w:hAnsi="Calibri" w:cs="Calibri"/>
          </w:rPr>
          <w:t>приказа</w:t>
        </w:r>
      </w:hyperlink>
      <w:r w:rsidRPr="00E800A5">
        <w:rPr>
          <w:rFonts w:ascii="Calibri" w:hAnsi="Calibri" w:cs="Calibri"/>
        </w:rPr>
        <w:t>, заверяя его личной подписью и печатью У</w:t>
      </w:r>
      <w:r w:rsidR="00E800A5">
        <w:rPr>
          <w:rFonts w:ascii="Calibri" w:hAnsi="Calibri" w:cs="Calibri"/>
        </w:rPr>
        <w:t>правления</w:t>
      </w:r>
      <w:r w:rsidRPr="00E800A5"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3.10.4. Специалист У</w:t>
      </w:r>
      <w:r w:rsidR="00E800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подготовку решения о проведении проверки, передает копию приказа специалисту У</w:t>
      </w:r>
      <w:r w:rsidR="00E800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ответственному за делопроизводство, для направления субъекту проверки заказным почтовым отправлением с уведомлением о вручении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рабочих дня до начала проведения проверки, либо принимает меры для вручения копии приказа субъекту проверки иным доступным способом.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3.10.5. Результатом исполнения административной процедуры является приказ У</w:t>
      </w:r>
      <w:r w:rsidR="00E800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проведении проверки и уведомление субъекта проверк</w:t>
      </w:r>
      <w:proofErr w:type="gramStart"/>
      <w:r>
        <w:rPr>
          <w:rFonts w:ascii="Calibri" w:hAnsi="Calibri" w:cs="Calibri"/>
        </w:rPr>
        <w:t>и о ее</w:t>
      </w:r>
      <w:proofErr w:type="gramEnd"/>
      <w:r>
        <w:rPr>
          <w:rFonts w:ascii="Calibri" w:hAnsi="Calibri" w:cs="Calibri"/>
        </w:rPr>
        <w:t xml:space="preserve"> проведении.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3.10.6. Максимальный срок исполнения указанной административной процедуры - 5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Подготовка решения о проведении внеплановой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3.11.1. Юридическими фактами, являющимися основаниями для подготовки решения о проведении внеплановой проверки, являются случаи, указанные в </w:t>
      </w:r>
      <w:hyperlink w:anchor="Par142" w:history="1">
        <w:r w:rsidRPr="00E800A5">
          <w:rPr>
            <w:rFonts w:ascii="Calibri" w:hAnsi="Calibri" w:cs="Calibri"/>
          </w:rPr>
          <w:t>п. 3.3</w:t>
        </w:r>
      </w:hyperlink>
      <w:r w:rsidRPr="00E800A5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 xml:space="preserve">астоящего </w:t>
      </w:r>
      <w:r>
        <w:rPr>
          <w:rFonts w:ascii="Calibri" w:hAnsi="Calibri" w:cs="Calibri"/>
        </w:rPr>
        <w:lastRenderedPageBreak/>
        <w:t>Административного регламента.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внеплановой проверки проверяется соблюдение тех обязательных требований в области проведения муниципальных лотерей, информация о нарушении которых явилась поводом для принятия решения в форме издания приказа о проведении внеплановой проверки либо срок исполнения которых согласно ранее выданному предписанию по устранению нарушений истек.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3.11.2. 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ответственный за подготовку решения о проведении внеплановой проверки, при невозможности удостовериться в полноте и достоверности сведений, содержащихся в имеющихся в </w:t>
      </w:r>
      <w:r w:rsidRPr="008D2044">
        <w:rPr>
          <w:rFonts w:ascii="Calibri" w:hAnsi="Calibri" w:cs="Calibri"/>
        </w:rPr>
        <w:t>распоряжении У</w:t>
      </w:r>
      <w:r w:rsidR="008D2044" w:rsidRPr="008D2044">
        <w:rPr>
          <w:rFonts w:ascii="Calibri" w:hAnsi="Calibri" w:cs="Calibri"/>
        </w:rPr>
        <w:t>правления</w:t>
      </w:r>
      <w:r w:rsidRPr="008D2044">
        <w:rPr>
          <w:rFonts w:ascii="Calibri" w:hAnsi="Calibri" w:cs="Calibri"/>
        </w:rPr>
        <w:t xml:space="preserve"> документах, готовит проект решения о проведении выездной проверки в форме </w:t>
      </w:r>
      <w:hyperlink w:anchor="Par436" w:history="1">
        <w:r w:rsidRPr="008D2044">
          <w:rPr>
            <w:rFonts w:ascii="Calibri" w:hAnsi="Calibri" w:cs="Calibri"/>
          </w:rPr>
          <w:t>приказа</w:t>
        </w:r>
      </w:hyperlink>
      <w:r>
        <w:rPr>
          <w:rFonts w:ascii="Calibri" w:hAnsi="Calibri" w:cs="Calibri"/>
        </w:rPr>
        <w:t xml:space="preserve"> в 2 экземплярах.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3.11.3. Во всех остальных случаях 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подготовку решения о проведении внеплановой проверки, готовит проект решения о проведении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ной проверки в форме </w:t>
      </w:r>
      <w:hyperlink w:anchor="Par436" w:history="1">
        <w:r w:rsidRPr="008D2044">
          <w:rPr>
            <w:rFonts w:ascii="Calibri" w:hAnsi="Calibri" w:cs="Calibri"/>
          </w:rPr>
          <w:t>приказа</w:t>
        </w:r>
      </w:hyperlink>
      <w:r w:rsidRPr="008D2044">
        <w:rPr>
          <w:rFonts w:ascii="Calibri" w:hAnsi="Calibri" w:cs="Calibri"/>
        </w:rPr>
        <w:t xml:space="preserve"> в 2 э</w:t>
      </w:r>
      <w:r>
        <w:rPr>
          <w:rFonts w:ascii="Calibri" w:hAnsi="Calibri" w:cs="Calibri"/>
        </w:rPr>
        <w:t>кземплярах по типовой форме в соответствии с приложением N 3 к настоящему Административному регламенту.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3.11.4. 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подготовку решения о проведении внеплановой проверки, передает подготовленный проект приказа о проведении внеплановой проверки начальнику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который принимает решение о проведении внеплановой проверки в </w:t>
      </w:r>
      <w:r w:rsidRPr="008D2044">
        <w:rPr>
          <w:rFonts w:ascii="Calibri" w:hAnsi="Calibri" w:cs="Calibri"/>
        </w:rPr>
        <w:t xml:space="preserve">форме </w:t>
      </w:r>
      <w:hyperlink w:anchor="Par436" w:history="1">
        <w:r w:rsidRPr="008D2044">
          <w:rPr>
            <w:rFonts w:ascii="Calibri" w:hAnsi="Calibri" w:cs="Calibri"/>
          </w:rPr>
          <w:t>приказа</w:t>
        </w:r>
      </w:hyperlink>
      <w:r>
        <w:rPr>
          <w:rFonts w:ascii="Calibri" w:hAnsi="Calibri" w:cs="Calibri"/>
        </w:rPr>
        <w:t>, заверяя его личной подписью и печатью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3.11.5. В целях согласования проведения внеплановой проверки в день подписания приказа У</w:t>
      </w:r>
      <w:r w:rsidR="00AF49D9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проведении внеплановой проверки 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ответственный за делопроизводство,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</w:t>
      </w:r>
      <w:proofErr w:type="spellStart"/>
      <w:r w:rsidR="008D2044">
        <w:rPr>
          <w:rFonts w:ascii="Calibri" w:hAnsi="Calibri" w:cs="Calibri"/>
        </w:rPr>
        <w:t>Мамско-Чуйского</w:t>
      </w:r>
      <w:proofErr w:type="spellEnd"/>
      <w:r w:rsidR="008D2044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заявление о согласовании проведения внеплановой проверки. К этому заявлению прилагаются копия приказа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проведении внеплановой проверки и копии документов, которые содержат сведения, послужившие основанием ее проведения.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согласовании проведения внеплановой проверки и прилагаемые к нему документы рассматриваются Прокуратурой </w:t>
      </w:r>
      <w:proofErr w:type="spellStart"/>
      <w:r w:rsidR="008D2044">
        <w:rPr>
          <w:rFonts w:ascii="Calibri" w:hAnsi="Calibri" w:cs="Calibri"/>
        </w:rPr>
        <w:t>Мамско-Чуйского</w:t>
      </w:r>
      <w:proofErr w:type="spellEnd"/>
      <w:r w:rsidR="008D2044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в день их поступления в целях оценки законности проведения внеплановой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3.11.6. </w:t>
      </w:r>
      <w:proofErr w:type="gramStart"/>
      <w:r>
        <w:rPr>
          <w:rFonts w:ascii="Calibri" w:hAnsi="Calibri" w:cs="Calibri"/>
        </w:rPr>
        <w:t>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подготовку решения о проведении внеплановой проверки, передает копию приказа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проведении внеплановой проверки специалисту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ответственному за делопроизводство, для его направления субъекту проверки, либо принимает меры по уведомлению субъекта проверки о ее проведении не менее чем за двадцать четыре часа до начала ее проведения любым доступным способом.</w:t>
      </w:r>
      <w:proofErr w:type="gramEnd"/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3.11.7. Результатом исполнения административной процедуры является приказ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 проведении внеплановой проверки и уведомление субъекта проверк</w:t>
      </w:r>
      <w:proofErr w:type="gramStart"/>
      <w:r>
        <w:rPr>
          <w:rFonts w:ascii="Calibri" w:hAnsi="Calibri" w:cs="Calibri"/>
        </w:rPr>
        <w:t>и о ее</w:t>
      </w:r>
      <w:proofErr w:type="gramEnd"/>
      <w:r>
        <w:rPr>
          <w:rFonts w:ascii="Calibri" w:hAnsi="Calibri" w:cs="Calibri"/>
        </w:rPr>
        <w:t xml:space="preserve"> проведении.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3.11.8. Максимальный срок исполнения указанной административной процедуры - 5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Проведение документарной проверки (как плановой, так и внеплановой).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3.12.1. Юридическим фактом, являющимся основанием для начала проведения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>ной проверки, является получение специалистами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ответственными за проведение проверки, приказа о проведении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>ной проверки от начальника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3.12.4. Заверенные печатью копии приказа о проведении проверки специалисты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ответственные за проведение проверки, вручают под роспись руководителю или иному уполномоченному представителю субъекта проверки одновременно с предъявлением служебных удостоверений. По требованию субъекта проверки специалисты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ответственные за проведение проверки, обязаны подтвердить свои полномочия.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3.12.5. По просьбе субъекта проверки специалисты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ответственные за проведение проверки обязаны ознакомить подлежащих проверке лиц с настоящим Административным регламентом и Порядком осуществления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проведением муниципальных лотерей.</w:t>
      </w:r>
    </w:p>
    <w:p w:rsidR="00743D68" w:rsidRDefault="008D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3.12.6. Специалисты отделов Управления</w:t>
      </w:r>
      <w:r w:rsidR="00743D68">
        <w:rPr>
          <w:rFonts w:ascii="Calibri" w:hAnsi="Calibri" w:cs="Calibri"/>
        </w:rPr>
        <w:t>, ответственные за проведение проверки, рассматривают документы субъекта проверки, имеющиеся в распоряжении У</w:t>
      </w:r>
      <w:r>
        <w:rPr>
          <w:rFonts w:ascii="Calibri" w:hAnsi="Calibri" w:cs="Calibri"/>
        </w:rPr>
        <w:t>правления</w:t>
      </w:r>
      <w:r w:rsidR="00743D68">
        <w:rPr>
          <w:rFonts w:ascii="Calibri" w:hAnsi="Calibri" w:cs="Calibri"/>
        </w:rPr>
        <w:t xml:space="preserve">, акты </w:t>
      </w:r>
      <w:r w:rsidR="00743D68">
        <w:rPr>
          <w:rFonts w:ascii="Calibri" w:hAnsi="Calibri" w:cs="Calibri"/>
        </w:rPr>
        <w:lastRenderedPageBreak/>
        <w:t>предыдущих проверок, материалы рассмотрения дел об административных правонарушениях и иные документы о результатах, осуществленных в отношении данного субъекта проверки мероприятий контроля (надзора).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рассмотренные сведения позволяют оценить исполнение субъектом проверки обязательных требований, специалисты отделов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ответственные за проведение проверки, производят их оценку и составляют </w:t>
      </w:r>
      <w:hyperlink w:anchor="Par637" w:history="1">
        <w:r w:rsidRPr="008D2044">
          <w:rPr>
            <w:rFonts w:ascii="Calibri" w:hAnsi="Calibri" w:cs="Calibri"/>
          </w:rPr>
          <w:t>акт</w:t>
        </w:r>
      </w:hyperlink>
      <w:r w:rsidRPr="008D2044">
        <w:rPr>
          <w:rFonts w:ascii="Calibri" w:hAnsi="Calibri" w:cs="Calibri"/>
        </w:rPr>
        <w:t xml:space="preserve"> пр</w:t>
      </w:r>
      <w:r>
        <w:rPr>
          <w:rFonts w:ascii="Calibri" w:hAnsi="Calibri" w:cs="Calibri"/>
        </w:rPr>
        <w:t>оверки в 2 экземплярах непосредственно после завершения проверки по форме в соответствии с приложением N 5 к настоящему Административному регламенту (далее - акт проверки).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достоверность сведений, содержащихся в документах, имеющихся в распоряжении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назначенный руководителем группы проверяющих: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готовит в адрес субъекта проверки мотивированный запрос с требованием представить в течение десяти рабочих дней иные необходимые для рассмотрения в ходе проведения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>ной проверки документы;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передает подготовленный запрос специалисту У</w:t>
      </w:r>
      <w:r w:rsidR="008D2044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ответственному за делопроизводство, для отправки заказным почтовым отправлением с уведомлением о вручении;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уведомляет субъект проверки посредством телефонной или электронной связи о направлении запроса.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письменного ответа на запрос от субъекта проверки устанавливается факт соответствия и достаточности представленных документов запросу.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рассмотренные сведения позволяют оценить исполнение субъектом проверки обязательных тр</w:t>
      </w:r>
      <w:r w:rsidR="00B755C9">
        <w:rPr>
          <w:rFonts w:ascii="Calibri" w:hAnsi="Calibri" w:cs="Calibri"/>
        </w:rPr>
        <w:t>ебований, специалисты отделов Управления</w:t>
      </w:r>
      <w:r>
        <w:rPr>
          <w:rFonts w:ascii="Calibri" w:hAnsi="Calibri" w:cs="Calibri"/>
        </w:rPr>
        <w:t xml:space="preserve">, ответственные за проведение проверки, производят их оценку и </w:t>
      </w:r>
      <w:r w:rsidRPr="008D2044">
        <w:rPr>
          <w:rFonts w:ascii="Calibri" w:hAnsi="Calibri" w:cs="Calibri"/>
        </w:rPr>
        <w:t xml:space="preserve">составляют </w:t>
      </w:r>
      <w:hyperlink w:anchor="Par637" w:history="1">
        <w:r w:rsidRPr="008D2044">
          <w:rPr>
            <w:rFonts w:ascii="Calibri" w:hAnsi="Calibri" w:cs="Calibri"/>
          </w:rPr>
          <w:t>акт</w:t>
        </w:r>
      </w:hyperlink>
      <w:r w:rsidRPr="008D2044">
        <w:rPr>
          <w:rFonts w:ascii="Calibri" w:hAnsi="Calibri" w:cs="Calibri"/>
        </w:rPr>
        <w:t xml:space="preserve"> проверки</w:t>
      </w:r>
      <w:r>
        <w:rPr>
          <w:rFonts w:ascii="Calibri" w:hAnsi="Calibri" w:cs="Calibri"/>
        </w:rPr>
        <w:t xml:space="preserve"> в 2 экземплярах непосредственно после завершения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ходе документа</w:t>
      </w:r>
      <w:r w:rsidR="007A5919">
        <w:rPr>
          <w:rFonts w:ascii="Calibri" w:hAnsi="Calibri" w:cs="Calibri"/>
        </w:rPr>
        <w:t>р</w:t>
      </w:r>
      <w:r>
        <w:rPr>
          <w:rFonts w:ascii="Calibri" w:hAnsi="Calibri" w:cs="Calibri"/>
        </w:rPr>
        <w:t>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У</w:t>
      </w:r>
      <w:r w:rsidR="00D05C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документах и (или) полученным в ходе осуществления функции контроля, специалист У</w:t>
      </w:r>
      <w:r w:rsidR="00B755C9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назначенный руководителем группы проверяющих: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готовит письмо субъекту проверки с требованием представить в течение десяти рабочих дней необходимые пояснения в письменной форме;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передает подготовленное письмо специалисту У</w:t>
      </w:r>
      <w:r w:rsidR="00D05C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ответственному за делопроизводство, для отправки заказным почтовым отправлением с уведомлением о вручении;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уведомляет субъекта проверки посредством телефонной или электронной связи о направлении письма.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3.12.11. При поступлении пояснений субъекта проверки в письмен</w:t>
      </w:r>
      <w:r w:rsidR="00B755C9">
        <w:rPr>
          <w:rFonts w:ascii="Calibri" w:hAnsi="Calibri" w:cs="Calibri"/>
        </w:rPr>
        <w:t>ной форме специалисты отделов Управления</w:t>
      </w:r>
      <w:r>
        <w:rPr>
          <w:rFonts w:ascii="Calibri" w:hAnsi="Calibri" w:cs="Calibri"/>
        </w:rPr>
        <w:t>, ответственные за проведение проверки, устанавливают факт соответствия и достаточности представленных пояснений для оценки фактов.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рассмотренные сведения позволяют оценить исполнение субъектом проверки обязательных требований, производится их оценка и готовится </w:t>
      </w:r>
      <w:hyperlink w:anchor="Par637" w:history="1">
        <w:r w:rsidRPr="00D05CA5">
          <w:rPr>
            <w:rFonts w:ascii="Calibri" w:hAnsi="Calibri" w:cs="Calibri"/>
          </w:rPr>
          <w:t>акт</w:t>
        </w:r>
      </w:hyperlink>
      <w:r w:rsidRPr="00D05CA5">
        <w:rPr>
          <w:rFonts w:ascii="Calibri" w:hAnsi="Calibri" w:cs="Calibri"/>
        </w:rPr>
        <w:t xml:space="preserve"> прове</w:t>
      </w:r>
      <w:r>
        <w:rPr>
          <w:rFonts w:ascii="Calibri" w:hAnsi="Calibri" w:cs="Calibri"/>
        </w:rPr>
        <w:t>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после рассмотрения представленных пояснений и документов, специалисты отделов У</w:t>
      </w:r>
      <w:r w:rsidR="00D05CA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ответственные за проведение проверки, установят признаки нарушения обязательных требований, либо при отсутствии пояснений, </w:t>
      </w:r>
      <w:r w:rsidRPr="00D05CA5">
        <w:rPr>
          <w:rFonts w:ascii="Calibri" w:hAnsi="Calibri" w:cs="Calibri"/>
        </w:rPr>
        <w:t xml:space="preserve">готовится </w:t>
      </w:r>
      <w:hyperlink w:anchor="Par637" w:history="1">
        <w:r w:rsidRPr="00D05CA5">
          <w:rPr>
            <w:rFonts w:ascii="Calibri" w:hAnsi="Calibri" w:cs="Calibri"/>
          </w:rPr>
          <w:t>акт</w:t>
        </w:r>
      </w:hyperlink>
      <w:r>
        <w:rPr>
          <w:rFonts w:ascii="Calibri" w:hAnsi="Calibri" w:cs="Calibri"/>
        </w:rPr>
        <w:t xml:space="preserve"> проверки непосредственно после завершения проверки, содержащий сведения о признаках нарушения обязательных требований, и готовится решение о проведении внеплановой выездной проверки.</w:t>
      </w:r>
    </w:p>
    <w:p w:rsidR="00743D68" w:rsidRPr="00D05CA5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3.12.13. Результатом исполнения административной процедуры является составление </w:t>
      </w:r>
      <w:hyperlink w:anchor="Par637" w:history="1">
        <w:r w:rsidRPr="00D05CA5">
          <w:rPr>
            <w:rFonts w:ascii="Calibri" w:hAnsi="Calibri" w:cs="Calibri"/>
          </w:rPr>
          <w:t>акта</w:t>
        </w:r>
      </w:hyperlink>
      <w:r w:rsidRPr="00D05CA5">
        <w:rPr>
          <w:rFonts w:ascii="Calibri" w:hAnsi="Calibri" w:cs="Calibri"/>
        </w:rPr>
        <w:t xml:space="preserve">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3.12.14. Максимальный срок выполнения указанных административных действий и исполнения указанной административной процедуры составляет 30 рабочих дней со дня получения специалистами отделов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ответственными за проведение проверки, приказа о проведении документарной проверки от начальника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выполнения </w:t>
      </w:r>
      <w:r>
        <w:rPr>
          <w:rFonts w:ascii="Calibri" w:hAnsi="Calibri" w:cs="Calibri"/>
        </w:rPr>
        <w:lastRenderedPageBreak/>
        <w:t>указанных административных действий и исполнения указанной административной процедуры может быть продлен, но не более чем на двадцать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Проведение выездной проверки (как плановой, так и внеплановой).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3.13.1. Юридическим фактом, являющимся основанием для начала проведения выездной проверки, является получение специалистами отделов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ответственными за проведение проверки, приказа о проведении выездной проверки от начальника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3.13.2. Специалисты отделов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ответственные за проведение проверки, выезжают по месту нахождения субъекта проверки и (или) по месту фактического осуществления его деятельности.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3.13.3. </w:t>
      </w:r>
      <w:proofErr w:type="gramStart"/>
      <w:r>
        <w:rPr>
          <w:rFonts w:ascii="Calibri" w:hAnsi="Calibri" w:cs="Calibri"/>
        </w:rPr>
        <w:t>Специалисты отделов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ответственные за проведение проверки, предъявляют служебное удостоверение и вручают под роспись руководителю или уполномоченному представителю субъекта проверки копию приказа о назначении выездной проверки и знакомят с полномочиями проводящих выездную проверку лиц, с настоящим Административным регламентом,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>
        <w:rPr>
          <w:rFonts w:ascii="Calibri" w:hAnsi="Calibri" w:cs="Calibri"/>
        </w:rPr>
        <w:t xml:space="preserve"> выездной проверке, со сроками и с условиями ее проведения.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3.13.4. </w:t>
      </w:r>
      <w:proofErr w:type="gramStart"/>
      <w:r>
        <w:rPr>
          <w:rFonts w:ascii="Calibri" w:hAnsi="Calibri" w:cs="Calibri"/>
        </w:rPr>
        <w:t>Специалист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назначенный руководителем проверяющей группы, предлагает руководителю или уполномоченному представителю субъекта проверки предоставить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</w:t>
      </w:r>
      <w:proofErr w:type="gramEnd"/>
      <w:r>
        <w:rPr>
          <w:rFonts w:ascii="Calibri" w:hAnsi="Calibri" w:cs="Calibri"/>
        </w:rPr>
        <w:t xml:space="preserve"> при осуществлении деятельности здания (помещения).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3.13.5. Специалисты отделов У</w:t>
      </w:r>
      <w:r w:rsidR="001F1CAA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ответственные за проведение проверки, осуществляют действия по рассмотрению документов субъекта проверки, производят их оценку и готовят </w:t>
      </w:r>
      <w:hyperlink w:anchor="Par637" w:history="1">
        <w:r w:rsidRPr="001F1CAA">
          <w:rPr>
            <w:rFonts w:ascii="Calibri" w:hAnsi="Calibri" w:cs="Calibri"/>
          </w:rPr>
          <w:t>акт</w:t>
        </w:r>
      </w:hyperlink>
      <w:r w:rsidRPr="001F1CAA">
        <w:rPr>
          <w:rFonts w:ascii="Calibri" w:hAnsi="Calibri" w:cs="Calibri"/>
        </w:rPr>
        <w:t xml:space="preserve"> пр</w:t>
      </w:r>
      <w:r>
        <w:rPr>
          <w:rFonts w:ascii="Calibri" w:hAnsi="Calibri" w:cs="Calibri"/>
        </w:rPr>
        <w:t>оверки в 2 экземплярах непосредственно после ее завершения, в соответствии с Приложением N 5 к настоящему Административному регламенту.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3.13.6. Результатом исполнения административной процедуры </w:t>
      </w:r>
      <w:r w:rsidRPr="00596272">
        <w:rPr>
          <w:rFonts w:ascii="Calibri" w:hAnsi="Calibri" w:cs="Calibri"/>
        </w:rPr>
        <w:t xml:space="preserve">является </w:t>
      </w:r>
      <w:hyperlink w:anchor="Par637" w:history="1">
        <w:r w:rsidRPr="00596272">
          <w:rPr>
            <w:rFonts w:ascii="Calibri" w:hAnsi="Calibri" w:cs="Calibri"/>
          </w:rPr>
          <w:t>акт</w:t>
        </w:r>
      </w:hyperlink>
      <w:r w:rsidRPr="00596272">
        <w:rPr>
          <w:rFonts w:ascii="Calibri" w:hAnsi="Calibri" w:cs="Calibri"/>
        </w:rPr>
        <w:t xml:space="preserve"> проверки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3.13.7. Максимальный срок выполнения указанных административных действий и исполнения указанной административной процедуры составляет 30 рабочих дней со дня по</w:t>
      </w:r>
      <w:r w:rsidR="00B755C9">
        <w:rPr>
          <w:rFonts w:ascii="Calibri" w:hAnsi="Calibri" w:cs="Calibri"/>
        </w:rPr>
        <w:t>лучения специалистами отделов Управления</w:t>
      </w:r>
      <w:r>
        <w:rPr>
          <w:rFonts w:ascii="Calibri" w:hAnsi="Calibri" w:cs="Calibri"/>
        </w:rPr>
        <w:t>, ответственными за проведение проверки, приказа о проведении выездной проверки от начальника У</w:t>
      </w:r>
      <w:r w:rsidR="0059627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выполнения указанных административных действий и исполнения указанной административной процедуры может быть продлен, но не более чем на двадцать рабочих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Оформление результатов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3.14.1. Юридическим фактом, являющимся основанием для начала оформления результатов проверки, является непосредственное завершение проверки.</w:t>
      </w:r>
    </w:p>
    <w:p w:rsidR="00743D68" w:rsidRPr="00596272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3.14.2. </w:t>
      </w:r>
      <w:r w:rsidRPr="00596272">
        <w:rPr>
          <w:rFonts w:ascii="Calibri" w:hAnsi="Calibri" w:cs="Calibri"/>
        </w:rPr>
        <w:t>Специалисты отделов У</w:t>
      </w:r>
      <w:r w:rsidR="00596272" w:rsidRPr="00596272">
        <w:rPr>
          <w:rFonts w:ascii="Calibri" w:hAnsi="Calibri" w:cs="Calibri"/>
        </w:rPr>
        <w:t>правления</w:t>
      </w:r>
      <w:r w:rsidRPr="00596272">
        <w:rPr>
          <w:rFonts w:ascii="Calibri" w:hAnsi="Calibri" w:cs="Calibri"/>
        </w:rPr>
        <w:t>, ответственные за проведение проверки:</w:t>
      </w:r>
    </w:p>
    <w:p w:rsidR="00743D68" w:rsidRPr="00596272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6272">
        <w:rPr>
          <w:rFonts w:ascii="Calibri" w:hAnsi="Calibri" w:cs="Calibri"/>
        </w:rPr>
        <w:t xml:space="preserve">1) составляют </w:t>
      </w:r>
      <w:hyperlink w:anchor="Par637" w:history="1">
        <w:r w:rsidRPr="00596272">
          <w:rPr>
            <w:rFonts w:ascii="Calibri" w:hAnsi="Calibri" w:cs="Calibri"/>
          </w:rPr>
          <w:t>акт</w:t>
        </w:r>
      </w:hyperlink>
      <w:r w:rsidRPr="00596272">
        <w:rPr>
          <w:rFonts w:ascii="Calibri" w:hAnsi="Calibri" w:cs="Calibri"/>
        </w:rPr>
        <w:t xml:space="preserve"> проверки непосредственно после завершения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6272">
        <w:rPr>
          <w:rFonts w:ascii="Calibri" w:hAnsi="Calibri" w:cs="Calibri"/>
        </w:rPr>
        <w:t xml:space="preserve">2) вручают </w:t>
      </w:r>
      <w:hyperlink w:anchor="Par637" w:history="1">
        <w:r w:rsidRPr="00596272">
          <w:rPr>
            <w:rFonts w:ascii="Calibri" w:hAnsi="Calibri" w:cs="Calibri"/>
          </w:rPr>
          <w:t>акт</w:t>
        </w:r>
      </w:hyperlink>
      <w:r>
        <w:rPr>
          <w:rFonts w:ascii="Calibri" w:hAnsi="Calibri" w:cs="Calibri"/>
        </w:rPr>
        <w:t xml:space="preserve"> проверки с копиями приложений руководителю или уполномоченному представителю субъекта проверки под расписку об ознакомлении либо об отказе в ознакомлении с актом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осуществляют запись в журнале учета проверок о проведенной проверке, содержащую сведения о наименовании У</w:t>
      </w:r>
      <w:r w:rsidR="009E00B3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с указанием фамилии, имени, отчества и должности должностного лица или должностных лиц департамента финансов, проводящих проверку, заверяя ее своей подписью и подписями должностных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участвовавших</w:t>
      </w:r>
      <w:proofErr w:type="gramEnd"/>
      <w:r>
        <w:rPr>
          <w:rFonts w:ascii="Calibri" w:hAnsi="Calibri" w:cs="Calibri"/>
        </w:rPr>
        <w:t xml:space="preserve"> в проверке. При отсутствии журнала учета </w:t>
      </w:r>
      <w:r w:rsidRPr="00596272">
        <w:rPr>
          <w:rFonts w:ascii="Calibri" w:hAnsi="Calibri" w:cs="Calibri"/>
        </w:rPr>
        <w:t xml:space="preserve">проверок в </w:t>
      </w:r>
      <w:hyperlink w:anchor="Par637" w:history="1">
        <w:r w:rsidRPr="00596272">
          <w:rPr>
            <w:rFonts w:ascii="Calibri" w:hAnsi="Calibri" w:cs="Calibri"/>
          </w:rPr>
          <w:t>акте</w:t>
        </w:r>
      </w:hyperlink>
      <w:r w:rsidRPr="00596272">
        <w:rPr>
          <w:rFonts w:ascii="Calibri" w:hAnsi="Calibri" w:cs="Calibri"/>
        </w:rPr>
        <w:t xml:space="preserve"> проверки</w:t>
      </w:r>
      <w:r>
        <w:rPr>
          <w:rFonts w:ascii="Calibri" w:hAnsi="Calibri" w:cs="Calibri"/>
        </w:rPr>
        <w:t xml:space="preserve"> делают соответствующую запись.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3.14.4. </w:t>
      </w:r>
      <w:proofErr w:type="gramStart"/>
      <w:r>
        <w:rPr>
          <w:rFonts w:ascii="Calibri" w:hAnsi="Calibri" w:cs="Calibri"/>
        </w:rPr>
        <w:t xml:space="preserve">В случае отсутствия руководителя или уполномоченного представителя субъекта </w:t>
      </w:r>
      <w:r>
        <w:rPr>
          <w:rFonts w:ascii="Calibri" w:hAnsi="Calibri" w:cs="Calibri"/>
        </w:rPr>
        <w:lastRenderedPageBreak/>
        <w:t xml:space="preserve">проверки, а также в случае отказа проверяемого лица дать расписку об ознакомлении, либо об отказе в ознакомлении с </w:t>
      </w:r>
      <w:hyperlink w:anchor="Par637" w:history="1">
        <w:r w:rsidRPr="009E00B3">
          <w:rPr>
            <w:rFonts w:ascii="Calibri" w:hAnsi="Calibri" w:cs="Calibri"/>
          </w:rPr>
          <w:t>актом</w:t>
        </w:r>
      </w:hyperlink>
      <w:r w:rsidRPr="009E00B3">
        <w:rPr>
          <w:rFonts w:ascii="Calibri" w:hAnsi="Calibri" w:cs="Calibri"/>
        </w:rPr>
        <w:t xml:space="preserve"> проверки, специалист У</w:t>
      </w:r>
      <w:r w:rsidR="00596272" w:rsidRPr="009E00B3">
        <w:rPr>
          <w:rFonts w:ascii="Calibri" w:hAnsi="Calibri" w:cs="Calibri"/>
        </w:rPr>
        <w:t>правления</w:t>
      </w:r>
      <w:r w:rsidRPr="009E00B3">
        <w:rPr>
          <w:rFonts w:ascii="Calibri" w:hAnsi="Calibri" w:cs="Calibri"/>
        </w:rPr>
        <w:t xml:space="preserve">, назначенный руководителем проверяющей группы, передает </w:t>
      </w:r>
      <w:hyperlink w:anchor="Par637" w:history="1">
        <w:r w:rsidRPr="009E00B3">
          <w:rPr>
            <w:rFonts w:ascii="Calibri" w:hAnsi="Calibri" w:cs="Calibri"/>
          </w:rPr>
          <w:t>акт</w:t>
        </w:r>
      </w:hyperlink>
      <w:r w:rsidRPr="009E00B3">
        <w:rPr>
          <w:rFonts w:ascii="Calibri" w:hAnsi="Calibri" w:cs="Calibri"/>
        </w:rPr>
        <w:t xml:space="preserve"> проверки специалисту У</w:t>
      </w:r>
      <w:r w:rsidR="00596272" w:rsidRPr="009E00B3">
        <w:rPr>
          <w:rFonts w:ascii="Calibri" w:hAnsi="Calibri" w:cs="Calibri"/>
        </w:rPr>
        <w:t>правления</w:t>
      </w:r>
      <w:r w:rsidRPr="009E00B3">
        <w:rPr>
          <w:rFonts w:ascii="Calibri" w:hAnsi="Calibri" w:cs="Calibri"/>
        </w:rPr>
        <w:t>, ответственному за делопроизводство, для направления за</w:t>
      </w:r>
      <w:r>
        <w:rPr>
          <w:rFonts w:ascii="Calibri" w:hAnsi="Calibri" w:cs="Calibri"/>
        </w:rPr>
        <w:t>казным почтовым отправлением с уведомлением о вручении.</w:t>
      </w:r>
      <w:proofErr w:type="gramEnd"/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3.14.5. В случае выявления при проведении проверки нарушений субъектом проверки условий лотереи, а также требований действующего законодательства Российской Федерации, специалист У</w:t>
      </w:r>
      <w:r w:rsidR="0059627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проведение проверки, готовит и выдает предписание субъекту проверки об устранении выявленных нарушений с указанием срока их устранения, который не может превышать тридцать календарных дней.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3.14.6. </w:t>
      </w:r>
      <w:r w:rsidR="00596272">
        <w:rPr>
          <w:rFonts w:ascii="Calibri" w:hAnsi="Calibri" w:cs="Calibri"/>
        </w:rPr>
        <w:t xml:space="preserve">Специалист Управления </w:t>
      </w:r>
      <w:r>
        <w:rPr>
          <w:rFonts w:ascii="Calibri" w:hAnsi="Calibri" w:cs="Calibri"/>
        </w:rPr>
        <w:t>составляет исковое заявление об отзыве выданного субъекту проверки разрешения на проведение лотереи в случае неоднократного или грубого невыполнения субъектом проверки требований предписания, а также при выявлении следующих нарушений:</w:t>
      </w:r>
    </w:p>
    <w:p w:rsidR="00743D68" w:rsidRPr="00D82751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нецелевое использование средств, полученных от </w:t>
      </w:r>
      <w:r w:rsidRPr="00D82751">
        <w:rPr>
          <w:rFonts w:ascii="Calibri" w:hAnsi="Calibri" w:cs="Calibri"/>
        </w:rPr>
        <w:t>проведения лотереи;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751">
        <w:rPr>
          <w:rFonts w:ascii="Calibri" w:hAnsi="Calibri" w:cs="Calibri"/>
        </w:rPr>
        <w:t xml:space="preserve">- нарушение субъектом проверки требований Федерального </w:t>
      </w:r>
      <w:hyperlink r:id="rId15" w:history="1">
        <w:r w:rsidRPr="00D82751">
          <w:rPr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11.11.2003 N 138-ФЗ "О лотереях" и условий лотереи;</w:t>
      </w:r>
    </w:p>
    <w:p w:rsidR="00743D68" w:rsidRPr="00D82751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невыполнение обязательных нормативов лотереи, установленных </w:t>
      </w:r>
      <w:hyperlink r:id="rId16" w:history="1">
        <w:r w:rsidRPr="00D82751">
          <w:rPr>
            <w:rFonts w:ascii="Calibri" w:hAnsi="Calibri" w:cs="Calibri"/>
          </w:rPr>
          <w:t>статьей 10</w:t>
        </w:r>
      </w:hyperlink>
      <w:r w:rsidRPr="00D82751">
        <w:rPr>
          <w:rFonts w:ascii="Calibri" w:hAnsi="Calibri" w:cs="Calibri"/>
        </w:rPr>
        <w:t xml:space="preserve"> Федерального закона от 11.11.2003 N 138-ФЗ "О лотереях".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может быть принято решение о приостановлении действия разрешения до вступления в законную силу решения суда.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3.14.7. </w:t>
      </w:r>
      <w:r w:rsidR="00D82751">
        <w:rPr>
          <w:rFonts w:ascii="Calibri" w:hAnsi="Calibri" w:cs="Calibri"/>
        </w:rPr>
        <w:t xml:space="preserve">Специалист Управления </w:t>
      </w:r>
      <w:r>
        <w:rPr>
          <w:rFonts w:ascii="Calibri" w:hAnsi="Calibri" w:cs="Calibri"/>
        </w:rPr>
        <w:t>составляет исковое заявление об отзыве разрешения на проведение лотереи в следующих случаях: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субъектом проверки условий лотереи, а также требований действующего законодательства Российской Федерации;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субъектом проверки в У</w:t>
      </w:r>
      <w:r w:rsidR="00D82751">
        <w:rPr>
          <w:rFonts w:ascii="Calibri" w:hAnsi="Calibri" w:cs="Calibri"/>
        </w:rPr>
        <w:t>правлении</w:t>
      </w:r>
      <w:r>
        <w:rPr>
          <w:rFonts w:ascii="Calibri" w:hAnsi="Calibri" w:cs="Calibri"/>
        </w:rPr>
        <w:t xml:space="preserve"> неполной или недостоверной информации.</w:t>
      </w:r>
    </w:p>
    <w:p w:rsidR="00743D68" w:rsidRPr="00D82751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проверка проводилась по фактам нарушения прав потребителей (в случае обращения граждан, права которых нарушены), изложенным в обращениях заявителей, специалист У</w:t>
      </w:r>
      <w:r w:rsidR="00D82751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являющийся руководителем группы проверяющих, передает подготовленный им и подписанный начальником У</w:t>
      </w:r>
      <w:r w:rsidR="00D82751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письменный ответ, основанный на фактах, изложенных в </w:t>
      </w:r>
      <w:hyperlink w:anchor="Par637" w:history="1">
        <w:r w:rsidRPr="00D82751">
          <w:rPr>
            <w:rFonts w:ascii="Calibri" w:hAnsi="Calibri" w:cs="Calibri"/>
          </w:rPr>
          <w:t>акте</w:t>
        </w:r>
      </w:hyperlink>
      <w:r w:rsidRPr="00D82751">
        <w:rPr>
          <w:rFonts w:ascii="Calibri" w:hAnsi="Calibri" w:cs="Calibri"/>
        </w:rPr>
        <w:t xml:space="preserve"> проверки, специалисту У</w:t>
      </w:r>
      <w:r w:rsidR="00D82751" w:rsidRPr="00D82751">
        <w:rPr>
          <w:rFonts w:ascii="Calibri" w:hAnsi="Calibri" w:cs="Calibri"/>
        </w:rPr>
        <w:t>правления</w:t>
      </w:r>
      <w:r w:rsidRPr="00D82751">
        <w:rPr>
          <w:rFonts w:ascii="Calibri" w:hAnsi="Calibri" w:cs="Calibri"/>
        </w:rPr>
        <w:t>, ответственному за делопроизводство, для направления заявителю.</w:t>
      </w:r>
    </w:p>
    <w:p w:rsidR="00743D68" w:rsidRPr="00D82751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751">
        <w:rPr>
          <w:rFonts w:ascii="Calibri" w:hAnsi="Calibri" w:cs="Calibri"/>
        </w:rPr>
        <w:t>3.14.9. Результатом исполнения административной процедуры может быть: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751">
        <w:rPr>
          <w:rFonts w:ascii="Calibri" w:hAnsi="Calibri" w:cs="Calibri"/>
        </w:rPr>
        <w:t xml:space="preserve">- </w:t>
      </w:r>
      <w:hyperlink w:anchor="Par637" w:history="1">
        <w:r w:rsidRPr="00D82751">
          <w:rPr>
            <w:rFonts w:ascii="Calibri" w:hAnsi="Calibri" w:cs="Calibri"/>
          </w:rPr>
          <w:t>акт</w:t>
        </w:r>
      </w:hyperlink>
      <w:r w:rsidRPr="00D82751">
        <w:rPr>
          <w:rFonts w:ascii="Calibri" w:hAnsi="Calibri" w:cs="Calibri"/>
        </w:rPr>
        <w:t xml:space="preserve"> проверки, подпис</w:t>
      </w:r>
      <w:r>
        <w:rPr>
          <w:rFonts w:ascii="Calibri" w:hAnsi="Calibri" w:cs="Calibri"/>
        </w:rPr>
        <w:t>анный обеими сторонами;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751">
        <w:rPr>
          <w:rFonts w:ascii="Calibri" w:hAnsi="Calibri" w:cs="Calibri"/>
        </w:rPr>
        <w:t xml:space="preserve">- </w:t>
      </w:r>
      <w:hyperlink w:anchor="Par570" w:history="1">
        <w:r w:rsidRPr="00D82751">
          <w:rPr>
            <w:rFonts w:ascii="Calibri" w:hAnsi="Calibri" w:cs="Calibri"/>
          </w:rPr>
          <w:t>предписание</w:t>
        </w:r>
      </w:hyperlink>
      <w:r>
        <w:rPr>
          <w:rFonts w:ascii="Calibri" w:hAnsi="Calibri" w:cs="Calibri"/>
        </w:rPr>
        <w:t xml:space="preserve"> об устранении выявленных нарушений;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исковое заявление, направленное в суд;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о приостановлении действия разрешения (о приостановлении действия стимулирующей лотереи);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уведомление субъекта проверки о результатах проверки.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предписаний.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3.15.1. Основанием для начала административной процедуры является выдача субъекту проверки предписания об устранении выявленных нарушений с указанием сроков их устранения.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3.15.2. Поступившая в У</w:t>
      </w:r>
      <w:r w:rsidR="00EB472E">
        <w:rPr>
          <w:rFonts w:ascii="Calibri" w:hAnsi="Calibri" w:cs="Calibri"/>
        </w:rPr>
        <w:t>правлении</w:t>
      </w:r>
      <w:r>
        <w:rPr>
          <w:rFonts w:ascii="Calibri" w:hAnsi="Calibri" w:cs="Calibri"/>
        </w:rPr>
        <w:t xml:space="preserve"> информация от субъекта проверки о результатах исполнения предписания передается в де</w:t>
      </w:r>
      <w:r w:rsidR="00B755C9">
        <w:rPr>
          <w:rFonts w:ascii="Calibri" w:hAnsi="Calibri" w:cs="Calibri"/>
        </w:rPr>
        <w:t>нь ее поступления специалисту Управления</w:t>
      </w:r>
      <w:r>
        <w:rPr>
          <w:rFonts w:ascii="Calibri" w:hAnsi="Calibri" w:cs="Calibri"/>
        </w:rPr>
        <w:t>, являющемуся руководителем группы проверяющих, который рассматривает представленную информацию в течение 5 рабочих дней после ее получения совместно со специалистами У</w:t>
      </w:r>
      <w:r w:rsidR="00EB472E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проводившими проверку.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3.15.3. Специалист У</w:t>
      </w:r>
      <w:r w:rsidR="00EB472E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являющийся руководителем группы проверяющих, установив, что предписание исполнено, приобщает информацию к материалам проверки и направляет соответствующее уведомление субъекту проверки в течение 5 рабочих дней после рассмотрения.</w:t>
      </w:r>
    </w:p>
    <w:p w:rsidR="00743D68" w:rsidRDefault="00743D68" w:rsidP="00EB4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 xml:space="preserve">3.15.4. </w:t>
      </w:r>
      <w:proofErr w:type="gramStart"/>
      <w:r>
        <w:rPr>
          <w:rFonts w:ascii="Calibri" w:hAnsi="Calibri" w:cs="Calibri"/>
        </w:rPr>
        <w:t xml:space="preserve">Если установлен факт истечения срока исполнения предписания, а информация об исполнении предписания не представлена, или на основании представленной информации </w:t>
      </w:r>
      <w:r>
        <w:rPr>
          <w:rFonts w:ascii="Calibri" w:hAnsi="Calibri" w:cs="Calibri"/>
        </w:rPr>
        <w:lastRenderedPageBreak/>
        <w:t>невозможно сделать вывод об исполнении предписания, специалист У</w:t>
      </w:r>
      <w:r w:rsidR="00EB472E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являющийся руководителем группы проверяющих, в течение одного рабочего дня после рассмотрения представленной субъектом проверки информации (истечения срока исполнения предписания - при непредставлении информации) готовит проект приказа о проведении внеплановой проверки и передает его на</w:t>
      </w:r>
      <w:proofErr w:type="gramEnd"/>
      <w:r>
        <w:rPr>
          <w:rFonts w:ascii="Calibri" w:hAnsi="Calibri" w:cs="Calibri"/>
        </w:rPr>
        <w:t xml:space="preserve"> рассмотрение начальнику У</w:t>
      </w:r>
      <w:r w:rsidR="00EB472E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</w:t>
      </w:r>
      <w:r w:rsidR="00EB472E">
        <w:rPr>
          <w:rFonts w:ascii="Calibri" w:hAnsi="Calibri" w:cs="Calibri"/>
        </w:rPr>
        <w:t>5</w:t>
      </w:r>
      <w:r>
        <w:rPr>
          <w:rFonts w:ascii="Calibri" w:hAnsi="Calibri" w:cs="Calibri"/>
        </w:rPr>
        <w:t>. Подготовка и принятие решения о проведении внеплановой проверки и проведение внеплановой проверки осуществляются в соответствии с настоящим Административным регламентом.</w:t>
      </w:r>
    </w:p>
    <w:p w:rsidR="00743D68" w:rsidRDefault="00EB4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3.15.6</w:t>
      </w:r>
      <w:r w:rsidR="00743D68">
        <w:rPr>
          <w:rFonts w:ascii="Calibri" w:hAnsi="Calibri" w:cs="Calibri"/>
        </w:rPr>
        <w:t>. Результатом исполнения административной процедуры является установление факта исполнения или неисполнения субъектом проверки предписания об устранении выявленных нарушений.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</w:t>
      </w:r>
      <w:r w:rsidR="00EB472E">
        <w:rPr>
          <w:rFonts w:ascii="Calibri" w:hAnsi="Calibri" w:cs="Calibri"/>
        </w:rPr>
        <w:t>7</w:t>
      </w:r>
      <w:r>
        <w:rPr>
          <w:rFonts w:ascii="Calibri" w:hAnsi="Calibri" w:cs="Calibri"/>
        </w:rPr>
        <w:t>. Максимальный срок выполнения указанных административных действий и исполнения указанной административной процедуры составляет 10 рабочих дней со дня получения У</w:t>
      </w:r>
      <w:r w:rsidR="00EB472E">
        <w:rPr>
          <w:rFonts w:ascii="Calibri" w:hAnsi="Calibri" w:cs="Calibri"/>
        </w:rPr>
        <w:t>правлением</w:t>
      </w:r>
      <w:r>
        <w:rPr>
          <w:rFonts w:ascii="Calibri" w:hAnsi="Calibri" w:cs="Calibri"/>
        </w:rPr>
        <w:t xml:space="preserve"> информации от субъекта проверки о результатах исполнения предписания.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ФУНКЦИИ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функции контроля осуществляется в форме текущего контроля, плановых и внеплановых проверок за соблюдением и исполнением специалистами У</w:t>
      </w:r>
      <w:r w:rsidR="009F3615">
        <w:rPr>
          <w:rFonts w:ascii="Calibri" w:hAnsi="Calibri" w:cs="Calibri"/>
        </w:rPr>
        <w:t xml:space="preserve">правления </w:t>
      </w:r>
      <w:r>
        <w:rPr>
          <w:rFonts w:ascii="Calibri" w:hAnsi="Calibri" w:cs="Calibri"/>
        </w:rPr>
        <w:t xml:space="preserve"> положений настоящего Административного регламента.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исполнению функции контроля, и принятием решений специалистами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осуществляется начальником отдела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ответственным за организацию работы по исполнению функции контроля при осуществлении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Плановые проверки осуществляются в соответствии с планом проверок, утвержденным начальником отдела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ответственным за организацию работы по исполнению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проверки </w:t>
      </w:r>
      <w:r w:rsidR="009F3615">
        <w:rPr>
          <w:rFonts w:ascii="Calibri" w:hAnsi="Calibri" w:cs="Calibri"/>
        </w:rPr>
        <w:t>осуществляет начальник отдела Управления</w:t>
      </w:r>
      <w:r>
        <w:rPr>
          <w:rFonts w:ascii="Calibri" w:hAnsi="Calibri" w:cs="Calibri"/>
        </w:rPr>
        <w:t>, ответственный за организацию работы по исполнению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Внеплановые проверки осуществляются по обращениям, содержащим жалобы на решения, действия (бездействие специалистов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ответственных за исполнение функции контроля.</w:t>
      </w:r>
      <w:proofErr w:type="gramEnd"/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осуществляет начальник отдела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ответственный за организацию работы по исполнению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ходе проверок проверяется и оценивается весь комплекс вопросов, касающихся организации и осуществления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 результатам проверки составляется служебная записка, которая представляется начальнику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Ответственность специалистов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ответственных за осуществление контроля за решения и действия (бездействие), принимаемые в ходе исполнения функции контроля.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Специалисты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, ответственные за осуществление контроля, несут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требований настоящего Административного регламента, неисполнение (ненадлежащее исполнение) своих должностных обязанностей;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совершенные в процессе осуществления мероприятий по контролю правонарушений в соответствии с действующим законодательством Российской Федерации.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ДОСУДЕБНЫЙ (ВНЕСУДЕБНЫЙ) ПОРЯДОК ОБЖАЛОВАНИЯ ДЕЙСТВИЙ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(БЕЗДЕЙСТВИЯ) ДОЛЖНОСТНОГО ЛИЦА, А ТАКЖЕ ПРИНИМАЕМОГО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РЕШЕНИЯ ПРИ ИСПОЛНЕНИИ ФУНКЦИИ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Субъекты проверки имеют право на обжалование решений, действий (бездействия) должностных лиц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при исполнении функции контроля в досудебном (внесудебном) </w:t>
      </w:r>
      <w:r>
        <w:rPr>
          <w:rFonts w:ascii="Calibri" w:hAnsi="Calibri" w:cs="Calibri"/>
        </w:rPr>
        <w:lastRenderedPageBreak/>
        <w:t>порядке.</w:t>
      </w:r>
    </w:p>
    <w:p w:rsidR="00743D68" w:rsidRPr="009F3615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Предметом досудебного (внесудебного) обжалования </w:t>
      </w:r>
      <w:r w:rsidRPr="009F3615">
        <w:rPr>
          <w:rFonts w:ascii="Calibri" w:hAnsi="Calibri" w:cs="Calibri"/>
        </w:rPr>
        <w:t xml:space="preserve">является несогласие субъекта проверки с фактами, выводами, предложениями, изложенными в </w:t>
      </w:r>
      <w:hyperlink w:anchor="Par637" w:history="1">
        <w:r w:rsidRPr="009F3615">
          <w:rPr>
            <w:rFonts w:ascii="Calibri" w:hAnsi="Calibri" w:cs="Calibri"/>
          </w:rPr>
          <w:t>акте</w:t>
        </w:r>
      </w:hyperlink>
      <w:r w:rsidRPr="009F3615">
        <w:rPr>
          <w:rFonts w:ascii="Calibri" w:hAnsi="Calibri" w:cs="Calibri"/>
        </w:rPr>
        <w:t xml:space="preserve"> проверки, либо с выданным предписанием об устранении выявленных нарушений.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3615">
        <w:rPr>
          <w:rFonts w:ascii="Calibri" w:hAnsi="Calibri" w:cs="Calibri"/>
        </w:rPr>
        <w:t xml:space="preserve">5.3. В случае несогласия с фактами, изложенными в </w:t>
      </w:r>
      <w:hyperlink w:anchor="Par637" w:history="1">
        <w:r w:rsidRPr="009F3615">
          <w:rPr>
            <w:rFonts w:ascii="Calibri" w:hAnsi="Calibri" w:cs="Calibri"/>
          </w:rPr>
          <w:t>акте</w:t>
        </w:r>
      </w:hyperlink>
      <w:r w:rsidRPr="009F3615">
        <w:rPr>
          <w:rFonts w:ascii="Calibri" w:hAnsi="Calibri" w:cs="Calibri"/>
        </w:rPr>
        <w:t xml:space="preserve"> проверки, субъект</w:t>
      </w:r>
      <w:r>
        <w:rPr>
          <w:rFonts w:ascii="Calibri" w:hAnsi="Calibri" w:cs="Calibri"/>
        </w:rPr>
        <w:t xml:space="preserve"> проверки вправе в течение пятнадцати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акта проверки, представить в У</w:t>
      </w:r>
      <w:r w:rsidR="009F3615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 xml:space="preserve"> в письменной форме жалобу в отношении акта проверки и (или) выданного предписания об устранении выявленных нарушений в целом или его отдельных положений. При этом субъект проверки вправе приложить к такой жалобе документы, подтверждающие обоснованность такой жалобы, или их заверенные копии либо в сог</w:t>
      </w:r>
      <w:r w:rsidR="009F3615">
        <w:rPr>
          <w:rFonts w:ascii="Calibri" w:hAnsi="Calibri" w:cs="Calibri"/>
        </w:rPr>
        <w:t>ласованный срок передать их в Управление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подается субъектом проверки на имя начальника У</w:t>
      </w:r>
      <w:r w:rsidR="009F3615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и подлежит рассмотрению в срок, </w:t>
      </w:r>
      <w:r w:rsidRPr="009F3615">
        <w:rPr>
          <w:rFonts w:ascii="Calibri" w:hAnsi="Calibri" w:cs="Calibri"/>
        </w:rPr>
        <w:t xml:space="preserve">указанный в </w:t>
      </w:r>
      <w:hyperlink w:anchor="Par308" w:history="1">
        <w:r w:rsidRPr="009F3615">
          <w:rPr>
            <w:rFonts w:ascii="Calibri" w:hAnsi="Calibri" w:cs="Calibri"/>
          </w:rPr>
          <w:t>п. 5.7</w:t>
        </w:r>
      </w:hyperlink>
      <w:r w:rsidRPr="009F3615">
        <w:rPr>
          <w:rFonts w:ascii="Calibri" w:hAnsi="Calibri" w:cs="Calibri"/>
        </w:rPr>
        <w:t xml:space="preserve"> настоящего</w:t>
      </w:r>
      <w:r>
        <w:rPr>
          <w:rFonts w:ascii="Calibri" w:hAnsi="Calibri" w:cs="Calibri"/>
        </w:rPr>
        <w:t xml:space="preserve"> Административного регламента.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должна содержать: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отдела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специалиста отдела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решения и действия (бездействие) которых обжалуются;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месте нахождения субъекта проверки, номер контактного телефона, адрес электронной почты и почтовый адрес, по которым должен быть направлен ответ субъекту проверки;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обжалуемых решениях и действиях (бездействии) отдела У</w:t>
      </w:r>
      <w:r w:rsidR="00963202">
        <w:rPr>
          <w:rFonts w:ascii="Calibri" w:hAnsi="Calibri" w:cs="Calibri"/>
        </w:rPr>
        <w:t>правления либо специалиста отдела Управления</w:t>
      </w:r>
      <w:r>
        <w:rPr>
          <w:rFonts w:ascii="Calibri" w:hAnsi="Calibri" w:cs="Calibri"/>
        </w:rPr>
        <w:t>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отдела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, специалиста отдела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не рассматривается, если: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5.6.1. </w:t>
      </w:r>
      <w:proofErr w:type="gramStart"/>
      <w:r>
        <w:rPr>
          <w:rFonts w:ascii="Calibri" w:hAnsi="Calibri" w:cs="Calibri"/>
        </w:rPr>
        <w:t>В жалобе не указаны наименование проверяемого субъекта проверки, направившего обращение (жалобу), и почтовый адрес, по которому должен быть направлен ответ.</w:t>
      </w:r>
      <w:proofErr w:type="gramEnd"/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5.6.2. Документы поданы через представителя, чьи полномочия не удостоверены в установленном законом порядке.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5.6.3. В жалобе содержатся нецензурные либо оскорбительные выражения, угрозы жизни, здоровью и имуществу специалиста, а также членов его семьи, при этом указанная жалоба оставляется без ответа по существу поставленных в ней вопросов.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5.6.4. Текст письменной жалобы не поддается прочтению.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8"/>
      <w:bookmarkEnd w:id="3"/>
      <w:r>
        <w:rPr>
          <w:rFonts w:ascii="Calibri" w:hAnsi="Calibri" w:cs="Calibri"/>
        </w:rPr>
        <w:t>5.7. Срок рассмотрения жалобы не должен превышать 30 дней с момента регистрации жалобы в приемной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>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требующих проведения специальной проверки, истребования дополнительных материалов, принятия других мер, сроки рассмотрения жалобы могут быть продлены не более чем на 30 дней, о чем субъект проверки должен быть уведомлен в письменной форме.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 результатам рассмотрения жалобы должностное лицо У</w:t>
      </w:r>
      <w:r w:rsidR="00963202">
        <w:rPr>
          <w:rFonts w:ascii="Calibri" w:hAnsi="Calibri" w:cs="Calibri"/>
        </w:rPr>
        <w:t>правление</w:t>
      </w:r>
      <w:r>
        <w:rPr>
          <w:rFonts w:ascii="Calibri" w:hAnsi="Calibri" w:cs="Calibri"/>
        </w:rPr>
        <w:t>, уполномоченное на рассмотрение жалобы, принимает одно из следующих решений: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удовлетворяет жалобу, в том числе в форме отмены принятого решения, и</w:t>
      </w:r>
      <w:r w:rsidR="00B755C9">
        <w:rPr>
          <w:rFonts w:ascii="Calibri" w:hAnsi="Calibri" w:cs="Calibri"/>
        </w:rPr>
        <w:t>справления допущенных отделом Управления</w:t>
      </w:r>
      <w:r>
        <w:rPr>
          <w:rFonts w:ascii="Calibri" w:hAnsi="Calibri" w:cs="Calibri"/>
        </w:rPr>
        <w:t>, осуществляющим функцию контроля, опечаток и ошибок в выданных в результате осуществления функции контроля документах;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отказывает в удовлетворении жалобы.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Результатом досудебного (внесудебного) обжалования является ответ У</w:t>
      </w:r>
      <w:r w:rsidR="00963202">
        <w:rPr>
          <w:rFonts w:ascii="Calibri" w:hAnsi="Calibri" w:cs="Calibri"/>
        </w:rPr>
        <w:t>правления</w:t>
      </w:r>
      <w:r>
        <w:rPr>
          <w:rFonts w:ascii="Calibri" w:hAnsi="Calibri" w:cs="Calibri"/>
        </w:rPr>
        <w:t xml:space="preserve"> субъекту проверки по результатам рассмотрения жалобы, направленного субъекту проверки, в установленные настоящим Административным регламентом сроки.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D68" w:rsidRDefault="009632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района</w:t>
      </w:r>
    </w:p>
    <w:p w:rsidR="00963202" w:rsidRDefault="009632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63202" w:rsidSect="00987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Сергей А.Б.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муниципального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29"/>
      <w:bookmarkEnd w:id="4"/>
      <w:r>
        <w:rPr>
          <w:rFonts w:ascii="Calibri" w:hAnsi="Calibri" w:cs="Calibri"/>
        </w:rPr>
        <w:t>БЛОК-СХЕМА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ФУНКЦИИ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D68" w:rsidRDefault="00743D68">
      <w:pPr>
        <w:pStyle w:val="ConsPlusNonformat"/>
      </w:pPr>
      <w:r>
        <w:t xml:space="preserve"> ┌─────────────────────────────┐</w:t>
      </w:r>
    </w:p>
    <w:p w:rsidR="00743D68" w:rsidRDefault="00743D68">
      <w:pPr>
        <w:pStyle w:val="ConsPlusNonformat"/>
      </w:pPr>
      <w:r>
        <w:t xml:space="preserve"> │      Функция контроля       │</w:t>
      </w:r>
    </w:p>
    <w:p w:rsidR="00743D68" w:rsidRDefault="00743D68">
      <w:pPr>
        <w:pStyle w:val="ConsPlusNonformat"/>
      </w:pPr>
      <w:r>
        <w:t xml:space="preserve"> ├─────────────────────────────┘</w:t>
      </w:r>
    </w:p>
    <w:p w:rsidR="00743D68" w:rsidRDefault="00743D68">
      <w:pPr>
        <w:pStyle w:val="ConsPlusNonformat"/>
      </w:pPr>
      <w:r>
        <w:t xml:space="preserve"> │</w:t>
      </w:r>
    </w:p>
    <w:p w:rsidR="00743D68" w:rsidRDefault="00743D68">
      <w:pPr>
        <w:pStyle w:val="ConsPlusNonformat"/>
      </w:pPr>
      <w:r>
        <w:t xml:space="preserve"> │    ┌────────────────────────┐   ┌──────────────┐   ┌──────────────────────────────────────┐</w:t>
      </w:r>
    </w:p>
    <w:p w:rsidR="00743D68" w:rsidRDefault="00743D68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│Не</w:t>
      </w:r>
      <w:proofErr w:type="spellEnd"/>
      <w:r>
        <w:t xml:space="preserve"> </w:t>
      </w:r>
      <w:proofErr w:type="gramStart"/>
      <w:r>
        <w:t>выявлены</w:t>
      </w:r>
      <w:proofErr w:type="gramEnd"/>
      <w:r>
        <w:t xml:space="preserve">   │   </w:t>
      </w:r>
      <w:proofErr w:type="spellStart"/>
      <w:r>
        <w:t>│Составление</w:t>
      </w:r>
      <w:proofErr w:type="spellEnd"/>
      <w:r>
        <w:t>:                          │</w:t>
      </w:r>
    </w:p>
    <w:p w:rsidR="00743D68" w:rsidRPr="00963202" w:rsidRDefault="00743D68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</w:t>
      </w:r>
      <w:r w:rsidRPr="00963202">
        <w:t xml:space="preserve">Контроль за полнотой, ├──&gt;│  нарушения   │   </w:t>
      </w:r>
      <w:proofErr w:type="spellStart"/>
      <w:r w:rsidRPr="00963202">
        <w:t>│</w:t>
      </w:r>
      <w:proofErr w:type="spellEnd"/>
      <w:r w:rsidRPr="00963202">
        <w:t xml:space="preserve">- протокола об </w:t>
      </w:r>
      <w:proofErr w:type="gramStart"/>
      <w:r w:rsidRPr="00963202">
        <w:t>административном</w:t>
      </w:r>
      <w:proofErr w:type="gramEnd"/>
      <w:r w:rsidRPr="00963202">
        <w:t xml:space="preserve">       │</w:t>
      </w:r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своевременностью    │   └──────────────┘   </w:t>
      </w:r>
      <w:proofErr w:type="spellStart"/>
      <w:r w:rsidRPr="00963202">
        <w:t>│</w:t>
      </w:r>
      <w:proofErr w:type="gramStart"/>
      <w:r w:rsidRPr="00963202">
        <w:t>правонарушении</w:t>
      </w:r>
      <w:proofErr w:type="spellEnd"/>
      <w:proofErr w:type="gramEnd"/>
      <w:r w:rsidRPr="00963202">
        <w:t>;                       │</w:t>
      </w:r>
    </w:p>
    <w:p w:rsidR="00743D68" w:rsidRPr="00963202" w:rsidRDefault="00743D68">
      <w:pPr>
        <w:pStyle w:val="ConsPlusNonformat"/>
      </w:pPr>
      <w:r w:rsidRPr="00963202">
        <w:t xml:space="preserve"> ├───&gt;│     представления      │                      </w:t>
      </w:r>
      <w:proofErr w:type="spellStart"/>
      <w:r w:rsidRPr="00963202">
        <w:t>│</w:t>
      </w:r>
      <w:proofErr w:type="spellEnd"/>
      <w:r w:rsidRPr="00963202">
        <w:t>- заявления в Арбитражный суд о       │</w:t>
      </w:r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   отчетности       │   ┌──────────────┐   </w:t>
      </w:r>
      <w:proofErr w:type="spellStart"/>
      <w:r w:rsidRPr="00963202">
        <w:t>│привлечении</w:t>
      </w:r>
      <w:proofErr w:type="spellEnd"/>
      <w:r w:rsidRPr="00963202">
        <w:t xml:space="preserve"> субъекта проверки </w:t>
      </w:r>
      <w:proofErr w:type="gramStart"/>
      <w:r w:rsidRPr="00963202">
        <w:t>к</w:t>
      </w:r>
      <w:proofErr w:type="gramEnd"/>
      <w:r w:rsidRPr="00963202">
        <w:t xml:space="preserve">       │</w:t>
      </w:r>
    </w:p>
    <w:p w:rsidR="00743D68" w:rsidRPr="00963202" w:rsidRDefault="00743D68">
      <w:pPr>
        <w:pStyle w:val="ConsPlusNonformat"/>
      </w:pPr>
      <w:r w:rsidRPr="00963202">
        <w:t xml:space="preserve"> </w:t>
      </w:r>
      <w:proofErr w:type="gramStart"/>
      <w:r w:rsidRPr="00963202">
        <w:t xml:space="preserve">│    </w:t>
      </w:r>
      <w:proofErr w:type="spellStart"/>
      <w:r w:rsidRPr="00963202">
        <w:t>│</w:t>
      </w:r>
      <w:proofErr w:type="spellEnd"/>
      <w:r w:rsidRPr="00963202">
        <w:t xml:space="preserve">             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</w:t>
      </w:r>
      <w:proofErr w:type="spellEnd"/>
      <w:r w:rsidRPr="00963202">
        <w:t xml:space="preserve">   Выявлены   │   </w:t>
      </w:r>
      <w:proofErr w:type="spellStart"/>
      <w:r w:rsidRPr="00963202">
        <w:t>│административной</w:t>
      </w:r>
      <w:proofErr w:type="spellEnd"/>
      <w:r w:rsidRPr="00963202">
        <w:t xml:space="preserve"> ответственности      │</w:t>
      </w:r>
      <w:proofErr w:type="gramEnd"/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                    ├──&gt;│  нарушения   ├──&gt;│                                      │</w:t>
      </w:r>
    </w:p>
    <w:p w:rsidR="00743D68" w:rsidRPr="00963202" w:rsidRDefault="00743D68">
      <w:pPr>
        <w:pStyle w:val="ConsPlusNonformat"/>
      </w:pPr>
      <w:r w:rsidRPr="00963202">
        <w:t xml:space="preserve"> │    └────────────────────────┘   └──────────────┘   └──────────────────────────────────────┘</w:t>
      </w:r>
    </w:p>
    <w:p w:rsidR="00743D68" w:rsidRPr="00963202" w:rsidRDefault="00743D68">
      <w:pPr>
        <w:pStyle w:val="ConsPlusNonformat"/>
      </w:pPr>
      <w:r w:rsidRPr="00963202">
        <w:t xml:space="preserve"> │</w:t>
      </w:r>
    </w:p>
    <w:p w:rsidR="00743D68" w:rsidRPr="00963202" w:rsidRDefault="00743D68">
      <w:pPr>
        <w:pStyle w:val="ConsPlusNonformat"/>
      </w:pPr>
      <w:r w:rsidRPr="00963202">
        <w:t xml:space="preserve"> │    ┌────────────────────────┐   ┌──────────────┐   ┌───────────┐   ┌──────────────────────┐</w:t>
      </w:r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         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│Согласование</w:t>
      </w:r>
      <w:proofErr w:type="spellEnd"/>
      <w:r w:rsidRPr="00963202">
        <w:t xml:space="preserve"> </w:t>
      </w:r>
      <w:proofErr w:type="spellStart"/>
      <w:r w:rsidRPr="00963202">
        <w:t>с│</w:t>
      </w:r>
      <w:proofErr w:type="spellEnd"/>
      <w:r w:rsidRPr="00963202">
        <w:t xml:space="preserve">   </w:t>
      </w:r>
      <w:proofErr w:type="spellStart"/>
      <w:r w:rsidRPr="00963202">
        <w:t>│Утверждение</w:t>
      </w:r>
      <w:proofErr w:type="gramStart"/>
      <w:r w:rsidRPr="00963202">
        <w:t>│</w:t>
      </w:r>
      <w:proofErr w:type="spellEnd"/>
      <w:r w:rsidRPr="00963202">
        <w:t xml:space="preserve">   │     Н</w:t>
      </w:r>
      <w:proofErr w:type="gramEnd"/>
      <w:r w:rsidRPr="00963202">
        <w:t>аправляется     │</w:t>
      </w:r>
    </w:p>
    <w:p w:rsidR="00743D68" w:rsidRPr="00963202" w:rsidRDefault="00743D68">
      <w:pPr>
        <w:pStyle w:val="ConsPlusNonformat"/>
      </w:pPr>
      <w:r w:rsidRPr="00963202">
        <w:t xml:space="preserve"> </w:t>
      </w:r>
      <w:proofErr w:type="gramStart"/>
      <w:r w:rsidRPr="00963202">
        <w:t xml:space="preserve">│    </w:t>
      </w:r>
      <w:proofErr w:type="spellStart"/>
      <w:r w:rsidRPr="00963202">
        <w:t>│</w:t>
      </w:r>
      <w:proofErr w:type="spellEnd"/>
      <w:r w:rsidRPr="00963202">
        <w:t xml:space="preserve"> Составление ежегодного │   </w:t>
      </w:r>
      <w:proofErr w:type="spellStart"/>
      <w:r w:rsidRPr="00963202">
        <w:t>│Прокуратурой</w:t>
      </w:r>
      <w:proofErr w:type="spellEnd"/>
      <w:r w:rsidRPr="00963202">
        <w:t xml:space="preserve"> </w:t>
      </w:r>
      <w:proofErr w:type="spellStart"/>
      <w:r w:rsidRPr="00963202">
        <w:t>в│</w:t>
      </w:r>
      <w:proofErr w:type="spellEnd"/>
      <w:r w:rsidRPr="00963202">
        <w:t xml:space="preserve">   │   </w:t>
      </w:r>
      <w:hyperlink w:anchor="Par396" w:history="1">
        <w:r w:rsidRPr="00963202">
          <w:t>плана</w:t>
        </w:r>
      </w:hyperlink>
      <w:r w:rsidRPr="00963202">
        <w:t xml:space="preserve">   ├──&gt;│    в Прокуратуру     │</w:t>
      </w:r>
      <w:proofErr w:type="gramEnd"/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</w:t>
      </w:r>
      <w:hyperlink w:anchor="Par396" w:history="1">
        <w:r w:rsidRPr="00963202">
          <w:t>плана</w:t>
        </w:r>
      </w:hyperlink>
      <w:r w:rsidRPr="00963202">
        <w:t xml:space="preserve"> проведения    │   </w:t>
      </w:r>
      <w:proofErr w:type="spellStart"/>
      <w:r w:rsidRPr="00963202">
        <w:t>│</w:t>
      </w:r>
      <w:proofErr w:type="spellEnd"/>
      <w:r w:rsidRPr="00963202">
        <w:t xml:space="preserve">  срок до 1   │   </w:t>
      </w:r>
      <w:proofErr w:type="spellStart"/>
      <w:r w:rsidRPr="00963202">
        <w:t>│начальником│</w:t>
      </w:r>
      <w:proofErr w:type="spellEnd"/>
      <w:r w:rsidRPr="00963202">
        <w:t xml:space="preserve">   └──────────────────────┘</w:t>
      </w:r>
    </w:p>
    <w:p w:rsidR="00743D68" w:rsidRPr="00963202" w:rsidRDefault="00743D68">
      <w:pPr>
        <w:pStyle w:val="ConsPlusNonformat"/>
      </w:pPr>
      <w:r w:rsidRPr="00963202">
        <w:t xml:space="preserve"> ├───&gt;</w:t>
      </w:r>
      <w:proofErr w:type="spellStart"/>
      <w:r w:rsidRPr="00963202">
        <w:t>│плановых</w:t>
      </w:r>
      <w:proofErr w:type="spellEnd"/>
      <w:r w:rsidRPr="00963202">
        <w:t xml:space="preserve"> проверок в </w:t>
      </w:r>
      <w:proofErr w:type="spellStart"/>
      <w:r w:rsidRPr="00963202">
        <w:t>срок├</w:t>
      </w:r>
      <w:proofErr w:type="spellEnd"/>
      <w:r w:rsidRPr="00963202">
        <w:t xml:space="preserve">──&gt;│   </w:t>
      </w:r>
      <w:r w:rsidR="00777E69">
        <w:t xml:space="preserve">ноября  </w:t>
      </w:r>
      <w:r w:rsidRPr="00963202">
        <w:t xml:space="preserve">   ├──&gt;</w:t>
      </w:r>
      <w:proofErr w:type="spellStart"/>
      <w:r w:rsidRPr="00963202">
        <w:t>│У</w:t>
      </w:r>
      <w:r w:rsidR="00777E69">
        <w:t>правления</w:t>
      </w:r>
      <w:proofErr w:type="spellEnd"/>
      <w:r w:rsidRPr="00963202">
        <w:t xml:space="preserve"> │</w:t>
      </w:r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до 20 </w:t>
      </w:r>
      <w:r w:rsidR="00777E69">
        <w:t xml:space="preserve">ноября </w:t>
      </w:r>
      <w:r w:rsidRPr="00963202">
        <w:t xml:space="preserve"> текущего │   </w:t>
      </w:r>
      <w:proofErr w:type="spellStart"/>
      <w:r w:rsidRPr="00963202">
        <w:t>│</w:t>
      </w:r>
      <w:proofErr w:type="gramStart"/>
      <w:r w:rsidRPr="00963202">
        <w:t>текущего</w:t>
      </w:r>
      <w:proofErr w:type="spellEnd"/>
      <w:proofErr w:type="gramEnd"/>
      <w:r w:rsidRPr="00963202">
        <w:t xml:space="preserve"> года │   </w:t>
      </w:r>
      <w:proofErr w:type="spellStart"/>
      <w:r w:rsidRPr="00963202">
        <w:t>│</w:t>
      </w:r>
      <w:proofErr w:type="spellEnd"/>
      <w:r w:rsidRPr="00963202">
        <w:t xml:space="preserve">           </w:t>
      </w:r>
      <w:proofErr w:type="spellStart"/>
      <w:r w:rsidRPr="00963202">
        <w:t>│</w:t>
      </w:r>
      <w:proofErr w:type="spellEnd"/>
      <w:r w:rsidRPr="00963202">
        <w:t xml:space="preserve">   ┌──────────────────────┐</w:t>
      </w:r>
    </w:p>
    <w:p w:rsidR="00743D68" w:rsidRPr="00963202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      года</w:t>
      </w:r>
      <w:proofErr w:type="gramStart"/>
      <w:r w:rsidRPr="00963202">
        <w:t xml:space="preserve">          │   </w:t>
      </w:r>
      <w:proofErr w:type="spellStart"/>
      <w:r w:rsidRPr="00963202">
        <w:t>│</w:t>
      </w:r>
      <w:proofErr w:type="spellEnd"/>
      <w:r w:rsidRPr="00963202">
        <w:t xml:space="preserve">   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</w:t>
      </w:r>
      <w:proofErr w:type="spellEnd"/>
      <w:r w:rsidRPr="00963202">
        <w:t xml:space="preserve">           ├──&gt;│     Р</w:t>
      </w:r>
      <w:proofErr w:type="gramEnd"/>
      <w:r w:rsidRPr="00963202">
        <w:t>азмещается      │</w:t>
      </w:r>
    </w:p>
    <w:p w:rsidR="00743D68" w:rsidRDefault="00743D68">
      <w:pPr>
        <w:pStyle w:val="ConsPlusNonformat"/>
      </w:pPr>
      <w:r w:rsidRPr="00963202">
        <w:t xml:space="preserve"> │    </w:t>
      </w:r>
      <w:proofErr w:type="spellStart"/>
      <w:r w:rsidRPr="00963202">
        <w:t>│</w:t>
      </w:r>
      <w:proofErr w:type="spellEnd"/>
      <w:r w:rsidRPr="00963202">
        <w:t xml:space="preserve">             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</w:t>
      </w:r>
      <w:proofErr w:type="spellEnd"/>
      <w:r w:rsidRPr="00963202">
        <w:t xml:space="preserve">   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</w:t>
      </w:r>
      <w:proofErr w:type="spellEnd"/>
      <w:r w:rsidRPr="00963202">
        <w:t xml:space="preserve">           </w:t>
      </w:r>
      <w:proofErr w:type="spellStart"/>
      <w:r w:rsidRPr="00963202">
        <w:t>│</w:t>
      </w:r>
      <w:proofErr w:type="spellEnd"/>
      <w:r w:rsidRPr="00963202">
        <w:t xml:space="preserve">   </w:t>
      </w:r>
      <w:proofErr w:type="spellStart"/>
      <w:r w:rsidRPr="00963202">
        <w:t>│</w:t>
      </w:r>
      <w:proofErr w:type="spellEnd"/>
      <w:r>
        <w:t xml:space="preserve">       на сайте       │</w:t>
      </w:r>
    </w:p>
    <w:p w:rsidR="00743D68" w:rsidRDefault="00743D68">
      <w:pPr>
        <w:pStyle w:val="ConsPlusNonformat"/>
      </w:pPr>
      <w:r>
        <w:t xml:space="preserve"> │    └────────────────────────┘   └──────────────┘   └───────────┘   └──────────────────────┘</w:t>
      </w:r>
    </w:p>
    <w:p w:rsidR="00743D68" w:rsidRDefault="00743D68">
      <w:pPr>
        <w:pStyle w:val="ConsPlusNonformat"/>
      </w:pPr>
      <w:r>
        <w:t xml:space="preserve"> │</w:t>
      </w:r>
    </w:p>
    <w:p w:rsidR="00743D68" w:rsidRDefault="00743D68">
      <w:pPr>
        <w:pStyle w:val="ConsPlusNonformat"/>
      </w:pPr>
      <w:r>
        <w:lastRenderedPageBreak/>
        <w:t xml:space="preserve"> │    ┌────────────────────────┐   ┌──────────────┐   ┌──────────────────────────────────────┐</w:t>
      </w:r>
    </w:p>
    <w:p w:rsidR="00743D68" w:rsidRDefault="00743D68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Ознакомление ├──&gt;│   Рассмотрение/проверка документов   │</w:t>
      </w:r>
    </w:p>
    <w:p w:rsidR="00743D68" w:rsidRDefault="00743D68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субъекта   │   └──────────────────┬───────────────────┘</w:t>
      </w:r>
    </w:p>
    <w:p w:rsidR="00743D68" w:rsidRPr="00386AD7" w:rsidRDefault="00743D68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</w:t>
      </w:r>
      <w:r w:rsidRPr="00386AD7">
        <w:t xml:space="preserve">Проведение проверки   │   </w:t>
      </w:r>
      <w:proofErr w:type="spellStart"/>
      <w:r w:rsidRPr="00386AD7">
        <w:t>│</w:t>
      </w:r>
      <w:proofErr w:type="spellEnd"/>
      <w:r w:rsidRPr="00386AD7">
        <w:t xml:space="preserve">  </w:t>
      </w:r>
      <w:proofErr w:type="gramStart"/>
      <w:r w:rsidRPr="00386AD7">
        <w:t>проверки</w:t>
      </w:r>
      <w:proofErr w:type="gramEnd"/>
      <w:r w:rsidRPr="00386AD7">
        <w:t>,   │                     \/</w:t>
      </w:r>
    </w:p>
    <w:p w:rsidR="00743D68" w:rsidRPr="00386AD7" w:rsidRDefault="00743D68">
      <w:pPr>
        <w:pStyle w:val="ConsPlusNonformat"/>
      </w:pPr>
      <w:r w:rsidRPr="00386AD7">
        <w:t xml:space="preserve"> ├───&gt;│  плановой/внеплановой  ├──&gt;│ Прокуратуры  │   ┌──────────────────────────────────────┐</w:t>
      </w:r>
    </w:p>
    <w:p w:rsidR="00743D68" w:rsidRPr="00386AD7" w:rsidRDefault="00743D68">
      <w:pPr>
        <w:pStyle w:val="ConsPlusNonformat"/>
      </w:pPr>
      <w:r w:rsidRPr="00386AD7">
        <w:t xml:space="preserve"> │    │(документарной/выездной)│   </w:t>
      </w:r>
      <w:proofErr w:type="spellStart"/>
      <w:r w:rsidRPr="00386AD7">
        <w:t>│с</w:t>
      </w:r>
      <w:proofErr w:type="spellEnd"/>
      <w:r w:rsidRPr="00386AD7">
        <w:t xml:space="preserve"> </w:t>
      </w:r>
      <w:hyperlink w:anchor="Par436" w:history="1">
        <w:r w:rsidRPr="00386AD7">
          <w:t>приказом</w:t>
        </w:r>
      </w:hyperlink>
      <w:r w:rsidR="00777E69">
        <w:t xml:space="preserve"> </w:t>
      </w:r>
      <w:proofErr w:type="spellStart"/>
      <w:proofErr w:type="gramStart"/>
      <w:r w:rsidR="00777E69">
        <w:t>Упр</w:t>
      </w:r>
      <w:proofErr w:type="gramEnd"/>
      <w:r w:rsidRPr="00386AD7">
        <w:t>│</w:t>
      </w:r>
      <w:proofErr w:type="spellEnd"/>
      <w:r w:rsidRPr="00386AD7">
        <w:t xml:space="preserve">   │ Составление </w:t>
      </w:r>
      <w:hyperlink w:anchor="Par637" w:history="1">
        <w:r w:rsidRPr="00386AD7">
          <w:t>акта</w:t>
        </w:r>
      </w:hyperlink>
      <w:r w:rsidRPr="00386AD7">
        <w:t xml:space="preserve"> проверки, в случае  │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и прочими   │   </w:t>
      </w:r>
      <w:proofErr w:type="spellStart"/>
      <w:r w:rsidRPr="00386AD7">
        <w:t>│</w:t>
      </w:r>
      <w:proofErr w:type="spellEnd"/>
      <w:r w:rsidRPr="00386AD7">
        <w:t xml:space="preserve">    выявления нарушений готовится     │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документами  │   </w:t>
      </w:r>
      <w:proofErr w:type="spellStart"/>
      <w:r w:rsidRPr="00386AD7">
        <w:t>│</w:t>
      </w:r>
      <w:proofErr w:type="spellEnd"/>
      <w:r w:rsidRPr="00386AD7">
        <w:t xml:space="preserve"> </w:t>
      </w:r>
      <w:hyperlink w:anchor="Par570" w:history="1">
        <w:r w:rsidRPr="00386AD7">
          <w:t>предписание</w:t>
        </w:r>
      </w:hyperlink>
      <w:r w:rsidRPr="00386AD7">
        <w:t xml:space="preserve"> об устранении нарушений  │</w:t>
      </w:r>
    </w:p>
    <w:p w:rsidR="00743D68" w:rsidRPr="00386AD7" w:rsidRDefault="00743D68">
      <w:pPr>
        <w:pStyle w:val="ConsPlusNonformat"/>
      </w:pPr>
      <w:r w:rsidRPr="00386AD7">
        <w:t xml:space="preserve"> │    └────────────────────────┘   └──────────────┘   └──────────────────┬───────────────────┘</w:t>
      </w:r>
    </w:p>
    <w:p w:rsidR="00743D68" w:rsidRPr="00386AD7" w:rsidRDefault="00743D68">
      <w:pPr>
        <w:pStyle w:val="ConsPlusNonformat"/>
      </w:pPr>
      <w:r w:rsidRPr="00386AD7">
        <w:t xml:space="preserve"> │                                                                      \/</w:t>
      </w:r>
    </w:p>
    <w:p w:rsidR="00743D68" w:rsidRPr="00386AD7" w:rsidRDefault="00743D68">
      <w:pPr>
        <w:pStyle w:val="ConsPlusNonformat"/>
      </w:pPr>
      <w:r w:rsidRPr="00386AD7">
        <w:t xml:space="preserve"> │                                                    ┌──────────────────────────────────────┐</w:t>
      </w:r>
    </w:p>
    <w:p w:rsidR="00743D68" w:rsidRPr="00386AD7" w:rsidRDefault="00743D68">
      <w:pPr>
        <w:pStyle w:val="ConsPlusNonformat"/>
      </w:pPr>
      <w:r w:rsidRPr="00386AD7">
        <w:t xml:space="preserve"> │                                                    </w:t>
      </w:r>
      <w:proofErr w:type="spellStart"/>
      <w:r w:rsidRPr="00386AD7">
        <w:t>│</w:t>
      </w:r>
      <w:proofErr w:type="spellEnd"/>
      <w:r w:rsidRPr="00386AD7">
        <w:t xml:space="preserve">  Ознакомление субъекта проверки </w:t>
      </w:r>
      <w:proofErr w:type="gramStart"/>
      <w:r w:rsidRPr="00386AD7">
        <w:t>под</w:t>
      </w:r>
      <w:proofErr w:type="gramEnd"/>
      <w:r w:rsidRPr="00386AD7">
        <w:t xml:space="preserve">  │</w:t>
      </w:r>
    </w:p>
    <w:p w:rsidR="00743D68" w:rsidRPr="00386AD7" w:rsidRDefault="00743D68">
      <w:pPr>
        <w:pStyle w:val="ConsPlusNonformat"/>
      </w:pPr>
      <w:r w:rsidRPr="00386AD7">
        <w:t xml:space="preserve"> │                                                    </w:t>
      </w:r>
      <w:proofErr w:type="spellStart"/>
      <w:r w:rsidRPr="00386AD7">
        <w:t>│</w:t>
      </w:r>
      <w:proofErr w:type="spellEnd"/>
      <w:r w:rsidRPr="00386AD7">
        <w:t xml:space="preserve">               роспись                │</w:t>
      </w:r>
    </w:p>
    <w:p w:rsidR="00743D68" w:rsidRPr="00386AD7" w:rsidRDefault="00743D68">
      <w:pPr>
        <w:pStyle w:val="ConsPlusNonformat"/>
      </w:pPr>
      <w:r w:rsidRPr="00386AD7">
        <w:t xml:space="preserve"> │                                                    └──────────────────────────────────────┘</w:t>
      </w:r>
    </w:p>
    <w:p w:rsidR="00743D68" w:rsidRPr="00386AD7" w:rsidRDefault="00743D68">
      <w:pPr>
        <w:pStyle w:val="ConsPlusNonformat"/>
      </w:pPr>
      <w:r w:rsidRPr="00386AD7">
        <w:t xml:space="preserve"> │</w:t>
      </w:r>
    </w:p>
    <w:p w:rsidR="00743D68" w:rsidRPr="00386AD7" w:rsidRDefault="00743D68">
      <w:pPr>
        <w:pStyle w:val="ConsPlusNonformat"/>
      </w:pPr>
      <w:r w:rsidRPr="00386AD7">
        <w:t xml:space="preserve"> │    ┌────────────────────────┐   ┌──────────────┐   ┌───────────┐   ┌──────────────────────┐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│Предписание</w:t>
      </w:r>
      <w:proofErr w:type="gramStart"/>
      <w:r w:rsidRPr="00386AD7">
        <w:t>│</w:t>
      </w:r>
      <w:proofErr w:type="spellEnd"/>
      <w:r w:rsidRPr="00386AD7">
        <w:t xml:space="preserve">   │    П</w:t>
      </w:r>
      <w:proofErr w:type="gramEnd"/>
      <w:r w:rsidRPr="00386AD7">
        <w:t>риобщается к     │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            ├──&gt;│ исполнено ├──&gt;│ результатам проверки │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 Информация субъекта   │   </w:t>
      </w:r>
      <w:proofErr w:type="spellStart"/>
      <w:r w:rsidRPr="00386AD7">
        <w:t>│</w:t>
      </w:r>
      <w:proofErr w:type="spellEnd"/>
      <w:r w:rsidRPr="00386AD7">
        <w:t xml:space="preserve"> Контроль </w:t>
      </w:r>
      <w:proofErr w:type="gramStart"/>
      <w:r w:rsidRPr="00386AD7">
        <w:t>за</w:t>
      </w:r>
      <w:proofErr w:type="gramEnd"/>
      <w:r w:rsidRPr="00386AD7">
        <w:t xml:space="preserve">  │   └───────────┘   └──────────────────────┘</w:t>
      </w:r>
    </w:p>
    <w:p w:rsidR="00743D68" w:rsidRPr="00386AD7" w:rsidRDefault="00743D68">
      <w:pPr>
        <w:pStyle w:val="ConsPlusNonformat"/>
      </w:pPr>
      <w:r w:rsidRPr="00386AD7">
        <w:t xml:space="preserve"> │    </w:t>
      </w:r>
      <w:proofErr w:type="spellStart"/>
      <w:r w:rsidRPr="00386AD7">
        <w:t>│</w:t>
      </w:r>
      <w:proofErr w:type="spellEnd"/>
      <w:r w:rsidRPr="00386AD7">
        <w:t xml:space="preserve"> проверки о выполнении  │   </w:t>
      </w:r>
      <w:proofErr w:type="spellStart"/>
      <w:r w:rsidRPr="00386AD7">
        <w:t>│</w:t>
      </w:r>
      <w:proofErr w:type="spellEnd"/>
      <w:r w:rsidRPr="00386AD7">
        <w:t xml:space="preserve"> исполнением  │</w:t>
      </w:r>
    </w:p>
    <w:p w:rsidR="00743D68" w:rsidRPr="00386AD7" w:rsidRDefault="00743D68">
      <w:pPr>
        <w:pStyle w:val="ConsPlusNonformat"/>
      </w:pPr>
      <w:r w:rsidRPr="00386AD7">
        <w:t xml:space="preserve"> └───&gt;│      предписания       ├──&gt;│ предписаний  │   ┌───────────┐   ┌──────────────────────┐</w:t>
      </w:r>
    </w:p>
    <w:p w:rsidR="00743D68" w:rsidRPr="00386AD7" w:rsidRDefault="00743D68">
      <w:pPr>
        <w:pStyle w:val="ConsPlusNonformat"/>
      </w:pPr>
      <w:r w:rsidRPr="00386AD7">
        <w:t xml:space="preserve">      │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│Предписание│</w:t>
      </w:r>
      <w:proofErr w:type="spellEnd"/>
      <w:r w:rsidRPr="00386AD7">
        <w:t xml:space="preserve">   </w:t>
      </w:r>
      <w:proofErr w:type="spellStart"/>
      <w:r w:rsidRPr="00386AD7">
        <w:t>│Готовится</w:t>
      </w:r>
      <w:proofErr w:type="spellEnd"/>
      <w:r w:rsidRPr="00386AD7">
        <w:t xml:space="preserve"> </w:t>
      </w:r>
      <w:hyperlink w:anchor="Par436" w:history="1">
        <w:r w:rsidRPr="00386AD7">
          <w:t>приказ</w:t>
        </w:r>
      </w:hyperlink>
      <w:r w:rsidRPr="00386AD7">
        <w:t xml:space="preserve"> </w:t>
      </w:r>
      <w:proofErr w:type="spellStart"/>
      <w:proofErr w:type="gramStart"/>
      <w:r w:rsidRPr="00386AD7">
        <w:t>У</w:t>
      </w:r>
      <w:r w:rsidR="00777E69">
        <w:t>пр</w:t>
      </w:r>
      <w:proofErr w:type="spellEnd"/>
      <w:proofErr w:type="gramEnd"/>
      <w:r w:rsidRPr="00386AD7">
        <w:t xml:space="preserve"> </w:t>
      </w:r>
      <w:proofErr w:type="spellStart"/>
      <w:r w:rsidRPr="00386AD7">
        <w:t>о│</w:t>
      </w:r>
      <w:proofErr w:type="spellEnd"/>
    </w:p>
    <w:p w:rsidR="00743D68" w:rsidRPr="00386AD7" w:rsidRDefault="00743D68">
      <w:pPr>
        <w:pStyle w:val="ConsPlusNonformat"/>
      </w:pPr>
      <w:r w:rsidRPr="00386AD7">
        <w:t xml:space="preserve">      │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            ├──&gt;│    не     ├──&gt;</w:t>
      </w:r>
      <w:proofErr w:type="spellStart"/>
      <w:r w:rsidRPr="00386AD7">
        <w:t>│проведении</w:t>
      </w:r>
      <w:proofErr w:type="spellEnd"/>
      <w:r w:rsidRPr="00386AD7">
        <w:t xml:space="preserve"> </w:t>
      </w:r>
      <w:proofErr w:type="spellStart"/>
      <w:proofErr w:type="gramStart"/>
      <w:r w:rsidRPr="00386AD7">
        <w:t>внеплановой</w:t>
      </w:r>
      <w:proofErr w:type="gramEnd"/>
      <w:r w:rsidRPr="00386AD7">
        <w:t>│</w:t>
      </w:r>
      <w:proofErr w:type="spellEnd"/>
    </w:p>
    <w:p w:rsidR="00743D68" w:rsidRDefault="00743D68">
      <w:pPr>
        <w:pStyle w:val="ConsPlusNonformat"/>
      </w:pPr>
      <w:r w:rsidRPr="00386AD7">
        <w:t xml:space="preserve">      │          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             </w:t>
      </w:r>
      <w:proofErr w:type="spellStart"/>
      <w:r w:rsidRPr="00386AD7">
        <w:t>│</w:t>
      </w:r>
      <w:proofErr w:type="spellEnd"/>
      <w:r w:rsidRPr="00386AD7">
        <w:t xml:space="preserve">   </w:t>
      </w:r>
      <w:proofErr w:type="spellStart"/>
      <w:r w:rsidRPr="00386AD7">
        <w:t>│</w:t>
      </w:r>
      <w:proofErr w:type="spellEnd"/>
      <w:r w:rsidRPr="00386AD7">
        <w:t xml:space="preserve"> исполнено │   </w:t>
      </w:r>
      <w:proofErr w:type="spellStart"/>
      <w:r w:rsidRPr="00386AD7">
        <w:t>│</w:t>
      </w:r>
      <w:proofErr w:type="spellEnd"/>
      <w:r w:rsidRPr="00386AD7">
        <w:t xml:space="preserve">       проверки</w:t>
      </w:r>
      <w:r>
        <w:t xml:space="preserve">       │</w:t>
      </w:r>
    </w:p>
    <w:p w:rsidR="00743D68" w:rsidRDefault="00743D68">
      <w:pPr>
        <w:pStyle w:val="ConsPlusNonformat"/>
      </w:pPr>
      <w:r>
        <w:t xml:space="preserve">      └────────────────────────┘   └──────────────┘   └───────────┘   └──────────────────────┘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E69" w:rsidRPr="00777E69" w:rsidRDefault="00777E69" w:rsidP="0077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7E69">
        <w:rPr>
          <w:rFonts w:ascii="Calibri" w:hAnsi="Calibri" w:cs="Calibri"/>
        </w:rPr>
        <w:t>Мэр района</w:t>
      </w:r>
    </w:p>
    <w:p w:rsidR="00743D68" w:rsidRPr="00777E69" w:rsidRDefault="00777E69" w:rsidP="0077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777E69" w:rsidRP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E69" w:rsidRDefault="00777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муниципального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96"/>
      <w:bookmarkEnd w:id="5"/>
      <w:r>
        <w:rPr>
          <w:rFonts w:ascii="Calibri" w:hAnsi="Calibri" w:cs="Calibri"/>
        </w:rPr>
        <w:t>ПЛАН</w:t>
      </w:r>
    </w:p>
    <w:p w:rsidR="00743D68" w:rsidRDefault="00743D68" w:rsidP="005E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ПРОВЕРОК </w:t>
      </w:r>
      <w:r w:rsidR="005E7974">
        <w:rPr>
          <w:rFonts w:ascii="Calibri" w:hAnsi="Calibri" w:cs="Calibri"/>
        </w:rPr>
        <w:t xml:space="preserve">ФИНАНСОВЫМ </w:t>
      </w:r>
      <w:r>
        <w:rPr>
          <w:rFonts w:ascii="Calibri" w:hAnsi="Calibri" w:cs="Calibri"/>
        </w:rPr>
        <w:t xml:space="preserve">УПРАВЛЕНИЕМ </w:t>
      </w:r>
      <w:r w:rsidR="005E7974">
        <w:rPr>
          <w:rFonts w:ascii="Calibri" w:hAnsi="Calibri" w:cs="Calibri"/>
        </w:rPr>
        <w:t>АДМИНИСТРАЦИИ МАМСКО-ЧУЙСКОГО РАЙОНА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ОРГАНИЗАТОРОВ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 ГОД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16611" w:type="dxa"/>
        <w:tblInd w:w="-601" w:type="dxa"/>
        <w:tblLayout w:type="fixed"/>
        <w:tblLook w:val="04A0"/>
      </w:tblPr>
      <w:tblGrid>
        <w:gridCol w:w="1302"/>
        <w:gridCol w:w="966"/>
        <w:gridCol w:w="966"/>
        <w:gridCol w:w="1191"/>
        <w:gridCol w:w="966"/>
        <w:gridCol w:w="966"/>
        <w:gridCol w:w="1041"/>
        <w:gridCol w:w="966"/>
        <w:gridCol w:w="966"/>
        <w:gridCol w:w="1088"/>
        <w:gridCol w:w="1116"/>
        <w:gridCol w:w="1116"/>
        <w:gridCol w:w="966"/>
        <w:gridCol w:w="1011"/>
        <w:gridCol w:w="992"/>
        <w:gridCol w:w="992"/>
      </w:tblGrid>
      <w:tr w:rsidR="00255359" w:rsidRPr="003E5B43" w:rsidTr="00F70985">
        <w:tc>
          <w:tcPr>
            <w:tcW w:w="1302" w:type="dxa"/>
            <w:vMerge w:val="restart"/>
          </w:tcPr>
          <w:p w:rsidR="00255359" w:rsidRPr="003E5B43" w:rsidRDefault="00255359" w:rsidP="00916144">
            <w:pPr>
              <w:ind w:left="-701" w:firstLine="70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Наименование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юридического лица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(ЮЛ) (Ф.И.О.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индивидуаль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  <w:proofErr w:type="gramEnd"/>
          </w:p>
          <w:p w:rsidR="00255359" w:rsidRPr="003E5B43" w:rsidRDefault="00255359" w:rsidP="00916144">
            <w:pPr>
              <w:ind w:left="-701" w:firstLine="70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ного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редпринима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916144">
            <w:pPr>
              <w:ind w:left="-701" w:firstLine="701"/>
              <w:jc w:val="right"/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теля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 (ИП)),  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деятельность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которого подлежит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проверке</w:t>
            </w:r>
          </w:p>
        </w:tc>
        <w:tc>
          <w:tcPr>
            <w:tcW w:w="4089" w:type="dxa"/>
            <w:gridSpan w:val="4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                 Адреса                    </w:t>
            </w:r>
          </w:p>
        </w:tc>
        <w:tc>
          <w:tcPr>
            <w:tcW w:w="966" w:type="dxa"/>
            <w:vMerge w:val="restart"/>
          </w:tcPr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Основной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государст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>венный</w:t>
            </w:r>
            <w:proofErr w:type="gramEnd"/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регистра-</w:t>
            </w:r>
          </w:p>
          <w:p w:rsidR="00255359" w:rsidRPr="003E5B43" w:rsidRDefault="00255359" w:rsidP="00F70985">
            <w:pPr>
              <w:rPr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ционный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номер (ОГРН)</w:t>
            </w:r>
          </w:p>
        </w:tc>
        <w:tc>
          <w:tcPr>
            <w:tcW w:w="1041" w:type="dxa"/>
            <w:vMerge w:val="restart"/>
          </w:tcPr>
          <w:p w:rsidR="00255359" w:rsidRPr="003E5B43" w:rsidRDefault="00255359" w:rsidP="00F70985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Идентифика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ционный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номер  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налогопла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Default="00255359" w:rsidP="00F70985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>
              <w:rPr>
                <w:rFonts w:ascii="Courier New" w:hAnsi="Courier New" w:cs="Courier New"/>
                <w:sz w:val="14"/>
                <w:szCs w:val="14"/>
              </w:rPr>
              <w:t>тельщика</w:t>
            </w:r>
            <w:proofErr w:type="spellEnd"/>
          </w:p>
          <w:p w:rsidR="00255359" w:rsidRPr="003E5B43" w:rsidRDefault="00255359" w:rsidP="00F70985">
            <w:pPr>
              <w:jc w:val="center"/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>(ИНН)</w:t>
            </w:r>
          </w:p>
        </w:tc>
        <w:tc>
          <w:tcPr>
            <w:tcW w:w="966" w:type="dxa"/>
            <w:vMerge w:val="restart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Цель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проведения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проверки</w:t>
            </w:r>
          </w:p>
        </w:tc>
        <w:tc>
          <w:tcPr>
            <w:tcW w:w="4286" w:type="dxa"/>
            <w:gridSpan w:val="4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            Основание проведения проверки               </w:t>
            </w:r>
          </w:p>
        </w:tc>
        <w:tc>
          <w:tcPr>
            <w:tcW w:w="966" w:type="dxa"/>
            <w:vMerge w:val="restart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Дата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начала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проведения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проверки</w:t>
            </w:r>
          </w:p>
        </w:tc>
        <w:tc>
          <w:tcPr>
            <w:tcW w:w="1011" w:type="dxa"/>
            <w:vMerge w:val="restart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Срок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проведения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плановой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проверки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(рабочих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дней,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рабочих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часов (для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МСП и МКП)</w:t>
            </w:r>
            <w:proofErr w:type="gramEnd"/>
          </w:p>
        </w:tc>
        <w:tc>
          <w:tcPr>
            <w:tcW w:w="992" w:type="dxa"/>
            <w:vMerge w:val="restart"/>
          </w:tcPr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  </w:t>
            </w: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Форма 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проведения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проверки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(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докумен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  <w:proofErr w:type="gramEnd"/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>та</w:t>
            </w:r>
            <w:r w:rsidR="00DF12B1">
              <w:rPr>
                <w:rFonts w:ascii="Courier New" w:hAnsi="Courier New" w:cs="Courier New"/>
                <w:sz w:val="14"/>
                <w:szCs w:val="14"/>
              </w:rPr>
              <w:t>р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t>ная,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выездная,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докумен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DF12B1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>та</w:t>
            </w:r>
            <w:r w:rsidR="00DF12B1">
              <w:rPr>
                <w:rFonts w:ascii="Courier New" w:hAnsi="Courier New" w:cs="Courier New"/>
                <w:sz w:val="14"/>
                <w:szCs w:val="14"/>
              </w:rPr>
              <w:t>р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t>ная и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выездная)</w:t>
            </w:r>
          </w:p>
        </w:tc>
        <w:tc>
          <w:tcPr>
            <w:tcW w:w="992" w:type="dxa"/>
            <w:vMerge w:val="restart"/>
          </w:tcPr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Наименова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ние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органа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государ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ственного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контроля (надзора),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  органа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муниципаль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ного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контроля, с которым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проверка проводится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 совместно     </w:t>
            </w:r>
          </w:p>
        </w:tc>
      </w:tr>
      <w:tr w:rsidR="00255359" w:rsidRPr="003E5B43" w:rsidTr="00F70985">
        <w:tc>
          <w:tcPr>
            <w:tcW w:w="1302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места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нахождения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ЮЛ    </w:t>
            </w:r>
          </w:p>
        </w:tc>
        <w:tc>
          <w:tcPr>
            <w:tcW w:w="966" w:type="dxa"/>
          </w:tcPr>
          <w:p w:rsidR="00255359" w:rsidRPr="003E5B43" w:rsidRDefault="00255359" w:rsidP="00F70985">
            <w:pPr>
              <w:ind w:left="170"/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места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жительства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 ИП    </w:t>
            </w:r>
          </w:p>
        </w:tc>
        <w:tc>
          <w:tcPr>
            <w:tcW w:w="1191" w:type="dxa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места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фактического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осуществления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деятельности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ЮЛ, ИП    </w:t>
            </w:r>
          </w:p>
        </w:tc>
        <w:tc>
          <w:tcPr>
            <w:tcW w:w="966" w:type="dxa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>нахождения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объектов</w:t>
            </w:r>
          </w:p>
        </w:tc>
        <w:tc>
          <w:tcPr>
            <w:tcW w:w="966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1041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</w:tcPr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дата  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государст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>венной</w:t>
            </w:r>
            <w:proofErr w:type="gram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регистра-</w:t>
            </w:r>
          </w:p>
          <w:p w:rsidR="00255359" w:rsidRPr="003E5B43" w:rsidRDefault="00255359" w:rsidP="00F70985">
            <w:pPr>
              <w:rPr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ции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ЮЛ</w:t>
            </w: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>,И</w:t>
            </w:r>
            <w:proofErr w:type="gram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П       </w:t>
            </w:r>
          </w:p>
        </w:tc>
        <w:tc>
          <w:tcPr>
            <w:tcW w:w="1088" w:type="dxa"/>
          </w:tcPr>
          <w:p w:rsidR="00255359" w:rsidRPr="003E5B43" w:rsidRDefault="00255359" w:rsidP="00F70985">
            <w:pPr>
              <w:ind w:left="-465"/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дата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окончания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последней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проверки</w:t>
            </w:r>
          </w:p>
        </w:tc>
        <w:tc>
          <w:tcPr>
            <w:tcW w:w="1116" w:type="dxa"/>
          </w:tcPr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 дата начала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осуществле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ния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ЮЛ, ИП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деятельнос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ти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в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соответст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вии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с </w:t>
            </w:r>
            <w:proofErr w:type="gramStart"/>
            <w:r w:rsidRPr="003E5B43">
              <w:rPr>
                <w:rFonts w:ascii="Courier New" w:hAnsi="Courier New" w:cs="Courier New"/>
                <w:sz w:val="14"/>
                <w:szCs w:val="14"/>
              </w:rPr>
              <w:t>представлен</w:t>
            </w:r>
            <w:proofErr w:type="gram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ным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ведомле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  <w:p w:rsidR="00255359" w:rsidRPr="003E5B43" w:rsidRDefault="00255359" w:rsidP="00F70985">
            <w:pPr>
              <w:rPr>
                <w:sz w:val="14"/>
                <w:szCs w:val="14"/>
              </w:rPr>
            </w:pPr>
            <w:proofErr w:type="spellStart"/>
            <w:r w:rsidRPr="003E5B43">
              <w:rPr>
                <w:rFonts w:ascii="Courier New" w:hAnsi="Courier New" w:cs="Courier New"/>
                <w:sz w:val="14"/>
                <w:szCs w:val="14"/>
              </w:rPr>
              <w:t>нием</w:t>
            </w:r>
            <w:proofErr w:type="spellEnd"/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о ее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начале деятельности</w:t>
            </w:r>
          </w:p>
        </w:tc>
        <w:tc>
          <w:tcPr>
            <w:tcW w:w="1116" w:type="dxa"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  <w:r w:rsidRPr="003E5B43">
              <w:rPr>
                <w:rFonts w:ascii="Courier New" w:hAnsi="Courier New" w:cs="Courier New"/>
                <w:sz w:val="14"/>
                <w:szCs w:val="14"/>
              </w:rPr>
              <w:t xml:space="preserve">    иные    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основания в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соответствии 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>с федеральным</w:t>
            </w:r>
            <w:r w:rsidRPr="003E5B43">
              <w:rPr>
                <w:rFonts w:ascii="Courier New" w:hAnsi="Courier New" w:cs="Courier New"/>
                <w:sz w:val="14"/>
                <w:szCs w:val="14"/>
              </w:rPr>
              <w:br/>
              <w:t xml:space="preserve">   законом   </w:t>
            </w:r>
          </w:p>
        </w:tc>
        <w:tc>
          <w:tcPr>
            <w:tcW w:w="966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55359" w:rsidRPr="003E5B43" w:rsidRDefault="00255359" w:rsidP="00F70985">
            <w:pPr>
              <w:rPr>
                <w:sz w:val="14"/>
                <w:szCs w:val="14"/>
              </w:rPr>
            </w:pPr>
          </w:p>
        </w:tc>
      </w:tr>
      <w:tr w:rsidR="00E57BF0" w:rsidRPr="003E5B43" w:rsidTr="00F70985">
        <w:tc>
          <w:tcPr>
            <w:tcW w:w="1302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91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88" w:type="dxa"/>
          </w:tcPr>
          <w:p w:rsidR="00E57BF0" w:rsidRPr="003E5B43" w:rsidRDefault="00E57BF0" w:rsidP="00F70985">
            <w:pPr>
              <w:ind w:left="-465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16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16" w:type="dxa"/>
          </w:tcPr>
          <w:p w:rsidR="00E57BF0" w:rsidRPr="003E5B43" w:rsidRDefault="00E57BF0" w:rsidP="00F7098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66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57BF0" w:rsidRPr="003E5B43" w:rsidRDefault="00E57BF0" w:rsidP="00F70985">
            <w:pPr>
              <w:rPr>
                <w:sz w:val="14"/>
                <w:szCs w:val="14"/>
              </w:rPr>
            </w:pPr>
          </w:p>
        </w:tc>
      </w:tr>
    </w:tbl>
    <w:p w:rsidR="00255359" w:rsidRPr="003E5B43" w:rsidRDefault="00255359" w:rsidP="00255359">
      <w:pPr>
        <w:rPr>
          <w:sz w:val="14"/>
          <w:szCs w:val="14"/>
        </w:rPr>
      </w:pPr>
    </w:p>
    <w:p w:rsidR="00255359" w:rsidRPr="00777E6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7E69">
        <w:rPr>
          <w:rFonts w:ascii="Calibri" w:hAnsi="Calibri" w:cs="Calibri"/>
        </w:rPr>
        <w:t>Мэр района</w:t>
      </w:r>
    </w:p>
    <w:p w:rsidR="00255359" w:rsidRPr="00777E69" w:rsidRDefault="00255359" w:rsidP="00916144">
      <w:pPr>
        <w:widowControl w:val="0"/>
        <w:autoSpaceDE w:val="0"/>
        <w:autoSpaceDN w:val="0"/>
        <w:adjustRightInd w:val="0"/>
        <w:spacing w:after="0" w:line="240" w:lineRule="auto"/>
        <w:ind w:left="-567" w:firstLine="6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43D68" w:rsidSect="002438FD">
          <w:pgSz w:w="16840" w:h="11907" w:orient="landscape"/>
          <w:pgMar w:top="1701" w:right="567" w:bottom="851" w:left="567" w:header="720" w:footer="720" w:gutter="0"/>
          <w:cols w:space="720"/>
          <w:noEndnote/>
        </w:sect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муниципального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pStyle w:val="ConsPlusNonformat"/>
      </w:pPr>
    </w:p>
    <w:p w:rsidR="00743D68" w:rsidRDefault="00E75753" w:rsidP="00E75753">
      <w:pPr>
        <w:pStyle w:val="ConsPlusNonformat"/>
        <w:jc w:val="center"/>
      </w:pPr>
      <w:r>
        <w:t xml:space="preserve">ФИНАНСОВОЕ </w:t>
      </w:r>
      <w:r w:rsidR="00743D68">
        <w:t xml:space="preserve">УПРАВЛЕНИЕ </w:t>
      </w:r>
      <w:r>
        <w:t>АДМИНИСТРАЦИИ МАМСКО-ЧУЙСКОГО РАЙОНА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bookmarkStart w:id="6" w:name="Par436"/>
      <w:bookmarkEnd w:id="6"/>
      <w:r>
        <w:t xml:space="preserve">                                  ПРИКАЗ</w:t>
      </w:r>
    </w:p>
    <w:p w:rsidR="00743D68" w:rsidRDefault="00743D68">
      <w:pPr>
        <w:pStyle w:val="ConsPlusNonformat"/>
      </w:pPr>
      <w:r>
        <w:t xml:space="preserve">  о проведении ________________________________________________ проверки</w:t>
      </w:r>
    </w:p>
    <w:p w:rsidR="00743D68" w:rsidRDefault="00743D68">
      <w:pPr>
        <w:pStyle w:val="ConsPlusNonformat"/>
      </w:pPr>
      <w:r>
        <w:t xml:space="preserve">                (плановой/внеплановой, документарной/выездной)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        юридического лица, индивидуального предпринимателя</w:t>
      </w:r>
    </w:p>
    <w:p w:rsidR="00743D68" w:rsidRDefault="00743D68">
      <w:pPr>
        <w:pStyle w:val="ConsPlusNonformat"/>
      </w:pPr>
      <w:r>
        <w:t xml:space="preserve">                     от "____" __________ </w:t>
      </w:r>
      <w:proofErr w:type="gramStart"/>
      <w:r>
        <w:t>г</w:t>
      </w:r>
      <w:proofErr w:type="gramEnd"/>
      <w:r>
        <w:t>. N _______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1. Провести проверку в отношении 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</w:t>
      </w:r>
      <w:proofErr w:type="gramStart"/>
      <w:r>
        <w:t>(наименование юридического лица, фамилия, имя, отчество (последнее - при</w:t>
      </w:r>
      <w:proofErr w:type="gramEnd"/>
    </w:p>
    <w:p w:rsidR="00743D68" w:rsidRDefault="00743D68">
      <w:pPr>
        <w:pStyle w:val="ConsPlusNonformat"/>
      </w:pPr>
      <w:r>
        <w:t xml:space="preserve">                 </w:t>
      </w:r>
      <w:proofErr w:type="gramStart"/>
      <w:r>
        <w:t>наличии) индивидуального предпринимателя)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2. Место нахождения: 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proofErr w:type="gramStart"/>
      <w:r>
        <w:t>(юридического лица (их филиалов, представительств, обособленных структурных</w:t>
      </w:r>
      <w:proofErr w:type="gramEnd"/>
    </w:p>
    <w:p w:rsidR="00743D68" w:rsidRDefault="00743D68">
      <w:pPr>
        <w:pStyle w:val="ConsPlusNonformat"/>
      </w:pPr>
      <w:r>
        <w:t xml:space="preserve">  подразделений) или место жительства индивидуального предпринимателя и</w:t>
      </w:r>
    </w:p>
    <w:p w:rsidR="00743D68" w:rsidRDefault="00743D68">
      <w:pPr>
        <w:pStyle w:val="ConsPlusNonformat"/>
      </w:pPr>
      <w:r>
        <w:t xml:space="preserve">          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3. Назначить  лицо</w:t>
      </w:r>
      <w:proofErr w:type="gramStart"/>
      <w:r>
        <w:t>м(</w:t>
      </w:r>
      <w:proofErr w:type="gramEnd"/>
      <w:r>
        <w:t>ми),  уполномоченным(ми)  на  проведение  проверки: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743D68" w:rsidRDefault="00743D68">
      <w:pPr>
        <w:pStyle w:val="ConsPlusNonformat"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4.  Привлечь к проведению проверки в качестве экспертов, представителей</w:t>
      </w:r>
    </w:p>
    <w:p w:rsidR="00743D68" w:rsidRDefault="00743D68">
      <w:pPr>
        <w:pStyle w:val="ConsPlusNonformat"/>
      </w:pPr>
      <w:r>
        <w:t>экспертных организаций следующих лиц: 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proofErr w:type="gramStart"/>
      <w:r>
        <w:t>(фамилия, имя, отчество (последнее - при наличии), должности привлекаемых к</w:t>
      </w:r>
      <w:proofErr w:type="gramEnd"/>
    </w:p>
    <w:p w:rsidR="00743D68" w:rsidRDefault="00743D68">
      <w:pPr>
        <w:pStyle w:val="ConsPlusNonformat"/>
      </w:pPr>
      <w:r>
        <w:t xml:space="preserve">проведению проверки экспертов и (или) наименование экспертной организации </w:t>
      </w:r>
      <w:proofErr w:type="gramStart"/>
      <w:r>
        <w:t>с</w:t>
      </w:r>
      <w:proofErr w:type="gramEnd"/>
    </w:p>
    <w:p w:rsidR="00743D68" w:rsidRDefault="00743D68">
      <w:pPr>
        <w:pStyle w:val="ConsPlusNonformat"/>
      </w:pPr>
      <w:r>
        <w:t xml:space="preserve">указанием реквизитов свидетельства об аккредитации и наименования органа </w:t>
      </w:r>
      <w:proofErr w:type="gramStart"/>
      <w:r>
        <w:t>по</w:t>
      </w:r>
      <w:proofErr w:type="gramEnd"/>
    </w:p>
    <w:p w:rsidR="00743D68" w:rsidRDefault="00743D68">
      <w:pPr>
        <w:pStyle w:val="ConsPlusNonformat"/>
      </w:pPr>
      <w:r>
        <w:t xml:space="preserve">          аккредитации,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5. Установить, что:</w:t>
      </w:r>
    </w:p>
    <w:p w:rsidR="00743D68" w:rsidRDefault="00743D68">
      <w:pPr>
        <w:pStyle w:val="ConsPlusNonformat"/>
      </w:pPr>
      <w:r>
        <w:t>настоящая проверка проводится с целью: 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__________________________________________________________________________.</w:t>
      </w:r>
    </w:p>
    <w:p w:rsidR="00743D68" w:rsidRDefault="00743D68">
      <w:pPr>
        <w:pStyle w:val="ConsPlusNonformat"/>
      </w:pPr>
      <w:proofErr w:type="gramStart"/>
      <w:r>
        <w:t>(При   установлении   целей   проводимой   проверки  указывается  следующая</w:t>
      </w:r>
      <w:proofErr w:type="gramEnd"/>
    </w:p>
    <w:p w:rsidR="00743D68" w:rsidRDefault="00743D68">
      <w:pPr>
        <w:pStyle w:val="ConsPlusNonformat"/>
      </w:pPr>
      <w:r>
        <w:t>информация:</w:t>
      </w:r>
    </w:p>
    <w:p w:rsidR="00743D68" w:rsidRDefault="00743D68">
      <w:pPr>
        <w:pStyle w:val="ConsPlusNonformat"/>
      </w:pPr>
      <w:r>
        <w:t xml:space="preserve">    а) в случае проведения плановой проверки:</w:t>
      </w:r>
    </w:p>
    <w:p w:rsidR="00743D68" w:rsidRDefault="00743D68">
      <w:pPr>
        <w:pStyle w:val="ConsPlusNonformat"/>
      </w:pPr>
      <w:r>
        <w:t xml:space="preserve">    - ссылка на утвержденный ежегодный план проведения плановых проверок;</w:t>
      </w:r>
    </w:p>
    <w:p w:rsidR="00743D68" w:rsidRDefault="00743D68">
      <w:pPr>
        <w:pStyle w:val="ConsPlusNonformat"/>
      </w:pPr>
      <w:r>
        <w:t xml:space="preserve">    б) в случае проведения внеплановой выездной проверки:</w:t>
      </w:r>
    </w:p>
    <w:p w:rsidR="00743D68" w:rsidRDefault="00743D68">
      <w:pPr>
        <w:pStyle w:val="ConsPlusNonformat"/>
      </w:pPr>
      <w:r>
        <w:t xml:space="preserve">    -   реквизиты   ранее   выданного   проверяемому  лицу  предписания  </w:t>
      </w:r>
      <w:proofErr w:type="gramStart"/>
      <w:r>
        <w:t>об</w:t>
      </w:r>
      <w:proofErr w:type="gramEnd"/>
    </w:p>
    <w:p w:rsidR="00743D68" w:rsidRDefault="00743D68">
      <w:pPr>
        <w:pStyle w:val="ConsPlusNonformat"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743D68" w:rsidRDefault="00743D68">
      <w:pPr>
        <w:pStyle w:val="ConsPlusNonformat"/>
      </w:pPr>
      <w:r>
        <w:t xml:space="preserve">    -   реквизиты   обращений   и   заявлений   граждан,  юридических  лиц,</w:t>
      </w:r>
    </w:p>
    <w:p w:rsidR="00743D68" w:rsidRDefault="00743D68">
      <w:pPr>
        <w:pStyle w:val="ConsPlusNonformat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743D68" w:rsidRDefault="00743D68">
      <w:pPr>
        <w:pStyle w:val="ConsPlusNonformat"/>
      </w:pPr>
      <w:r>
        <w:t>контроля (надзора), органы муниципального контроля;</w:t>
      </w:r>
    </w:p>
    <w:p w:rsidR="00743D68" w:rsidRDefault="00743D68">
      <w:pPr>
        <w:pStyle w:val="ConsPlusNonformat"/>
      </w:pPr>
      <w:r>
        <w:t xml:space="preserve">    - реквизиты приказа </w:t>
      </w:r>
      <w:proofErr w:type="spellStart"/>
      <w:r>
        <w:t>У</w:t>
      </w:r>
      <w:r w:rsidR="00AF49D9">
        <w:t>праления</w:t>
      </w:r>
      <w:proofErr w:type="spellEnd"/>
      <w:r>
        <w:t>;</w:t>
      </w:r>
    </w:p>
    <w:p w:rsidR="00743D68" w:rsidRDefault="00743D68">
      <w:pPr>
        <w:pStyle w:val="ConsPlusNonformat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743D68" w:rsidRDefault="00743D68">
      <w:pPr>
        <w:pStyle w:val="ConsPlusNonformat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743D68" w:rsidRDefault="00743D68">
      <w:pPr>
        <w:pStyle w:val="ConsPlusNonformat"/>
      </w:pPr>
      <w:r>
        <w:t>материалов и обращений;</w:t>
      </w:r>
    </w:p>
    <w:p w:rsidR="00743D68" w:rsidRDefault="00743D68">
      <w:pPr>
        <w:pStyle w:val="ConsPlusNonformat"/>
      </w:pPr>
      <w:r>
        <w:t xml:space="preserve">    в)  в случае проведения внеплановой выездной проверки, которая подлежит</w:t>
      </w:r>
    </w:p>
    <w:p w:rsidR="00743D68" w:rsidRDefault="00743D68">
      <w:pPr>
        <w:pStyle w:val="ConsPlusNonformat"/>
      </w:pPr>
      <w:r>
        <w:t>согласованию  органами  прокуратуры,  но  в  целях  принятия неотложных мер</w:t>
      </w:r>
    </w:p>
    <w:p w:rsidR="00743D68" w:rsidRDefault="00743D68">
      <w:pPr>
        <w:pStyle w:val="ConsPlusNonformat"/>
      </w:pPr>
      <w:r>
        <w:t>должна  быть  проведена  незамедлительно  в  связи с причинением вреда либо</w:t>
      </w:r>
    </w:p>
    <w:p w:rsidR="00743D68" w:rsidRDefault="00743D68">
      <w:pPr>
        <w:pStyle w:val="ConsPlusNonformat"/>
      </w:pPr>
      <w:r>
        <w:lastRenderedPageBreak/>
        <w:t>нарушением   проверяемых  требований,  если  такое  причинение  вреда  либо</w:t>
      </w:r>
    </w:p>
    <w:p w:rsidR="00743D68" w:rsidRDefault="00743D68">
      <w:pPr>
        <w:pStyle w:val="ConsPlusNonformat"/>
      </w:pPr>
      <w:r>
        <w:t>нарушение требований обнаружено непосредственно в момент его совершения:</w:t>
      </w:r>
    </w:p>
    <w:p w:rsidR="00743D68" w:rsidRDefault="00743D68">
      <w:pPr>
        <w:pStyle w:val="ConsPlusNonformat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743D68" w:rsidRDefault="00743D68">
      <w:pPr>
        <w:pStyle w:val="ConsPlusNonformat"/>
      </w:pPr>
      <w:proofErr w:type="gramStart"/>
      <w:r>
        <w:t>другие), представленного должностным лицом, обнаружившим нарушение)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Задачами настоящей проверки являются: 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__________________________________________________________________________.</w:t>
      </w:r>
    </w:p>
    <w:p w:rsidR="00743D68" w:rsidRDefault="00743D68">
      <w:pPr>
        <w:pStyle w:val="ConsPlusNonformat"/>
      </w:pPr>
      <w:r>
        <w:t xml:space="preserve">    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743D68" w:rsidRDefault="00743D68">
      <w:pPr>
        <w:pStyle w:val="ConsPlusNonformat"/>
      </w:pPr>
      <w:r>
        <w:t xml:space="preserve">    -  соблюдение  обязательных  требований  или  требований, установленных</w:t>
      </w:r>
    </w:p>
    <w:p w:rsidR="00743D68" w:rsidRDefault="00743D68">
      <w:pPr>
        <w:pStyle w:val="ConsPlusNonformat"/>
      </w:pPr>
      <w:r>
        <w:t>муниципальными правовыми актами;</w:t>
      </w:r>
    </w:p>
    <w:p w:rsidR="00743D68" w:rsidRDefault="00743D68">
      <w:pPr>
        <w:pStyle w:val="ConsPlusNonformat"/>
      </w:pPr>
      <w:r>
        <w:t xml:space="preserve">    -   соответствие   сведений,   содержащихся   в  уведомлении  о  начале</w:t>
      </w:r>
    </w:p>
    <w:p w:rsidR="00743D68" w:rsidRDefault="00743D68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743D68" w:rsidRDefault="00743D68">
      <w:pPr>
        <w:pStyle w:val="ConsPlusNonformat"/>
      </w:pPr>
      <w:r>
        <w:t>обязательным требованиям;</w:t>
      </w:r>
    </w:p>
    <w:p w:rsidR="00743D68" w:rsidRDefault="00743D68">
      <w:pPr>
        <w:pStyle w:val="ConsPlusNonformat"/>
      </w:pPr>
      <w:r>
        <w:t xml:space="preserve">    -  выполнение  предписаний органов государственного контроля (надзора),</w:t>
      </w:r>
    </w:p>
    <w:p w:rsidR="00743D68" w:rsidRDefault="00743D68">
      <w:pPr>
        <w:pStyle w:val="ConsPlusNonformat"/>
      </w:pPr>
      <w:r>
        <w:t>органов муниципального контроля;</w:t>
      </w:r>
    </w:p>
    <w:p w:rsidR="00743D68" w:rsidRDefault="00743D68">
      <w:pPr>
        <w:pStyle w:val="ConsPlusNonformat"/>
      </w:pPr>
      <w:r>
        <w:t xml:space="preserve">    - проведение мероприятий:</w:t>
      </w:r>
    </w:p>
    <w:p w:rsidR="00743D68" w:rsidRDefault="00743D68">
      <w:pPr>
        <w:pStyle w:val="ConsPlusNonformat"/>
      </w:pPr>
      <w:r>
        <w:t xml:space="preserve">    -  по  предотвращению  причинения  вреда жизни, здоровью граждан, вреда</w:t>
      </w:r>
    </w:p>
    <w:p w:rsidR="00743D68" w:rsidRDefault="00743D68">
      <w:pPr>
        <w:pStyle w:val="ConsPlusNonformat"/>
      </w:pPr>
      <w:r>
        <w:t>животным, растениям, окружающей среде;</w:t>
      </w:r>
    </w:p>
    <w:p w:rsidR="00743D68" w:rsidRDefault="00743D68">
      <w:pPr>
        <w:pStyle w:val="ConsPlusNonformat"/>
      </w:pPr>
      <w:r>
        <w:t xml:space="preserve">    -  по  предупреждению  возникновения чрезвычайных ситуаций природного и</w:t>
      </w:r>
    </w:p>
    <w:p w:rsidR="00743D68" w:rsidRDefault="00743D68">
      <w:pPr>
        <w:pStyle w:val="ConsPlusNonformat"/>
      </w:pPr>
      <w:r>
        <w:t>техногенного характера;</w:t>
      </w:r>
    </w:p>
    <w:p w:rsidR="00743D68" w:rsidRDefault="00743D68">
      <w:pPr>
        <w:pStyle w:val="ConsPlusNonformat"/>
      </w:pPr>
      <w:r>
        <w:t xml:space="preserve">    - по обеспечению безопасности государства;</w:t>
      </w:r>
    </w:p>
    <w:p w:rsidR="00743D68" w:rsidRDefault="00743D68">
      <w:pPr>
        <w:pStyle w:val="ConsPlusNonformat"/>
      </w:pPr>
      <w:r>
        <w:t xml:space="preserve">    - по ликвидации последствий причинения такого вреда.</w:t>
      </w:r>
    </w:p>
    <w:p w:rsidR="00743D68" w:rsidRDefault="00743D68">
      <w:pPr>
        <w:pStyle w:val="ConsPlusNonformat"/>
      </w:pPr>
      <w:r>
        <w:t xml:space="preserve">    7. Срок проведения проверки: __________________________________________</w:t>
      </w:r>
    </w:p>
    <w:p w:rsidR="00743D68" w:rsidRDefault="00743D68">
      <w:pPr>
        <w:pStyle w:val="ConsPlusNonformat"/>
      </w:pPr>
      <w:r>
        <w:t xml:space="preserve">    К проведению проверки приступить</w:t>
      </w:r>
    </w:p>
    <w:p w:rsidR="00743D68" w:rsidRDefault="00743D68">
      <w:pPr>
        <w:pStyle w:val="ConsPlusNonformat"/>
      </w:pPr>
      <w:r>
        <w:t xml:space="preserve">    с "____" ______________ 20____ г.</w:t>
      </w:r>
    </w:p>
    <w:p w:rsidR="00743D68" w:rsidRDefault="00743D68">
      <w:pPr>
        <w:pStyle w:val="ConsPlusNonformat"/>
      </w:pPr>
      <w:r>
        <w:t xml:space="preserve">    Проверку окончить не позднее</w:t>
      </w:r>
    </w:p>
    <w:p w:rsidR="00743D68" w:rsidRDefault="00743D68">
      <w:pPr>
        <w:pStyle w:val="ConsPlusNonformat"/>
      </w:pPr>
      <w:r>
        <w:t xml:space="preserve">    "____" ________________ 20____ г.</w:t>
      </w:r>
    </w:p>
    <w:p w:rsidR="00743D68" w:rsidRDefault="00743D68">
      <w:pPr>
        <w:pStyle w:val="ConsPlusNonformat"/>
      </w:pPr>
      <w:r>
        <w:t xml:space="preserve">    8. Правовые основания проведения проверки: 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proofErr w:type="gramStart"/>
      <w:r>
        <w:t>(ссылка на положение нормативного правового акта, в соответствии с которым</w:t>
      </w:r>
      <w:proofErr w:type="gramEnd"/>
    </w:p>
    <w:p w:rsidR="00743D68" w:rsidRDefault="00743D68">
      <w:pPr>
        <w:pStyle w:val="ConsPlusNonformat"/>
      </w:pPr>
      <w:r>
        <w:t>осуществляется проверка; ссылка на положения (нормативных) правовых актов,</w:t>
      </w:r>
    </w:p>
    <w:p w:rsidR="00743D68" w:rsidRDefault="00743D68">
      <w:pPr>
        <w:pStyle w:val="ConsPlusNonformat"/>
      </w:pPr>
      <w:r>
        <w:t xml:space="preserve">     </w:t>
      </w: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9.  В  процессе  проверки  провести  следующие мероприятия по контролю,</w:t>
      </w:r>
    </w:p>
    <w:p w:rsidR="00743D68" w:rsidRDefault="00743D68">
      <w:pPr>
        <w:pStyle w:val="ConsPlusNonformat"/>
      </w:pPr>
      <w:r>
        <w:t>необходимые   для   достижения   целей   и   задач   проведения   проверки: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10.    Перечень    административных    регламентов   по   осуществлению</w:t>
      </w:r>
    </w:p>
    <w:p w:rsidR="00743D68" w:rsidRDefault="00743D68">
      <w:pPr>
        <w:pStyle w:val="ConsPlusNonformat"/>
      </w:pPr>
      <w:r>
        <w:t>муниципального контроля (при их наличии): 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       (с указанием наименований, номеров и дат их принятия)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11.  Перечень  документов,  представление  которых  юридическим  лицом,</w:t>
      </w:r>
    </w:p>
    <w:p w:rsidR="00743D68" w:rsidRDefault="00743D68">
      <w:pPr>
        <w:pStyle w:val="ConsPlusNonformat"/>
      </w:pPr>
      <w:r>
        <w:t>индивидуальным  предпринимателем  необходимо  для  достижения целей и задач</w:t>
      </w:r>
    </w:p>
    <w:p w:rsidR="00743D68" w:rsidRDefault="00743D68">
      <w:pPr>
        <w:pStyle w:val="ConsPlusNonformat"/>
      </w:pPr>
      <w:r>
        <w:t>проведения проверки: 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</w:p>
    <w:p w:rsidR="00743D68" w:rsidRDefault="00743D68" w:rsidP="00E75753">
      <w:pPr>
        <w:pStyle w:val="ConsPlusNonformat"/>
      </w:pPr>
      <w:r>
        <w:t xml:space="preserve">Начальник </w:t>
      </w:r>
      <w:r w:rsidR="00E75753">
        <w:t>Финансового у</w:t>
      </w:r>
      <w:r>
        <w:t xml:space="preserve">правления </w:t>
      </w:r>
    </w:p>
    <w:p w:rsidR="00743D68" w:rsidRDefault="00E75753">
      <w:pPr>
        <w:pStyle w:val="ConsPlusNonformat"/>
      </w:pPr>
      <w:r>
        <w:t xml:space="preserve">Администрации </w:t>
      </w:r>
      <w:proofErr w:type="spellStart"/>
      <w:r>
        <w:t>Мамско-Чуйского</w:t>
      </w:r>
      <w:proofErr w:type="spellEnd"/>
      <w:r>
        <w:t xml:space="preserve"> района        </w:t>
      </w:r>
      <w:r w:rsidR="00743D68">
        <w:t>_____________________________</w:t>
      </w:r>
    </w:p>
    <w:p w:rsidR="00743D68" w:rsidRDefault="00743D68">
      <w:pPr>
        <w:pStyle w:val="ConsPlusNonformat"/>
      </w:pPr>
      <w:r>
        <w:t xml:space="preserve">                                                  (Ф.И.О. руководителя)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                                     М.П.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</w:t>
      </w:r>
      <w:proofErr w:type="gramStart"/>
      <w:r>
        <w:t>(фамилия, имя, отчество и должность должностного лица, непосредственно</w:t>
      </w:r>
      <w:proofErr w:type="gramEnd"/>
    </w:p>
    <w:p w:rsidR="00743D68" w:rsidRDefault="00743D68">
      <w:pPr>
        <w:pStyle w:val="ConsPlusNonformat"/>
      </w:pPr>
      <w:r>
        <w:t xml:space="preserve">   подготовившего проект приказа, контактный телефон, электронный адрес)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5753" w:rsidRPr="00777E69" w:rsidRDefault="00E75753" w:rsidP="00E75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7E69">
        <w:rPr>
          <w:rFonts w:ascii="Calibri" w:hAnsi="Calibri" w:cs="Calibri"/>
        </w:rPr>
        <w:t>Мэр района</w:t>
      </w:r>
    </w:p>
    <w:p w:rsidR="00E75753" w:rsidRPr="00777E69" w:rsidRDefault="00E75753" w:rsidP="00E75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E75753" w:rsidRPr="00777E69" w:rsidRDefault="00E75753" w:rsidP="00E757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муниципального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pStyle w:val="ConsPlusNonformat"/>
      </w:pPr>
      <w:r>
        <w:t xml:space="preserve">Бланк письма </w:t>
      </w:r>
      <w:r w:rsidR="002E5864">
        <w:t>Финансового у</w:t>
      </w:r>
      <w:r>
        <w:t xml:space="preserve">правления администрации </w:t>
      </w:r>
      <w:proofErr w:type="spellStart"/>
      <w:r w:rsidR="002E5864">
        <w:t>Мамско-Чуйского</w:t>
      </w:r>
      <w:proofErr w:type="spellEnd"/>
      <w:r w:rsidR="002E5864">
        <w:t xml:space="preserve"> района</w:t>
      </w:r>
    </w:p>
    <w:p w:rsidR="00743D68" w:rsidRDefault="00743D68">
      <w:pPr>
        <w:pStyle w:val="ConsPlusNonformat"/>
      </w:pPr>
      <w:r>
        <w:t xml:space="preserve">                                           ________________________________</w:t>
      </w:r>
    </w:p>
    <w:p w:rsidR="00743D68" w:rsidRDefault="00743D68">
      <w:pPr>
        <w:pStyle w:val="ConsPlusNonformat"/>
      </w:pPr>
      <w:r>
        <w:t xml:space="preserve">                                           (наименование юридического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                                       ________________________________</w:t>
      </w:r>
    </w:p>
    <w:p w:rsidR="00743D68" w:rsidRDefault="00743D68">
      <w:pPr>
        <w:pStyle w:val="ConsPlusNonformat"/>
      </w:pPr>
      <w:r>
        <w:t xml:space="preserve">                                                   (почтовый адрес)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bookmarkStart w:id="7" w:name="Par570"/>
      <w:bookmarkEnd w:id="7"/>
      <w:r>
        <w:t xml:space="preserve">                                ПРЕДПИСАНИЕ</w:t>
      </w:r>
    </w:p>
    <w:p w:rsidR="00743D68" w:rsidRDefault="00743D68">
      <w:pPr>
        <w:pStyle w:val="ConsPlusNonformat"/>
      </w:pPr>
      <w:r>
        <w:t xml:space="preserve">                    ОБ УСТРАНЕНИИ ВЫЯВЛЕННЫХ НАРУШЕНИЙ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"_____" ____________ 20___ г.                               N _____________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 w:rsidRPr="002E5864">
        <w:t xml:space="preserve">    </w:t>
      </w:r>
      <w:r w:rsidR="002E5864" w:rsidRPr="002E5864">
        <w:t>Финансовое у</w:t>
      </w:r>
      <w:r w:rsidRPr="002E5864">
        <w:t xml:space="preserve">правление  </w:t>
      </w:r>
      <w:r w:rsidR="002E5864" w:rsidRPr="002E5864">
        <w:t xml:space="preserve">администрации </w:t>
      </w:r>
      <w:proofErr w:type="spellStart"/>
      <w:r w:rsidR="002E5864" w:rsidRPr="002E5864">
        <w:t>Мамско-Чуйского</w:t>
      </w:r>
      <w:proofErr w:type="spellEnd"/>
      <w:r w:rsidR="002E5864" w:rsidRPr="002E5864">
        <w:t xml:space="preserve"> района </w:t>
      </w:r>
      <w:r w:rsidRPr="002E5864">
        <w:t xml:space="preserve">на  основании  </w:t>
      </w:r>
      <w:hyperlink r:id="rId17" w:history="1">
        <w:r w:rsidRPr="002E5864">
          <w:t>части  2 статьи 24</w:t>
        </w:r>
      </w:hyperlink>
      <w:r w:rsidRPr="002E5864">
        <w:t xml:space="preserve"> Федерального</w:t>
      </w:r>
      <w:r w:rsidR="002E5864">
        <w:t xml:space="preserve"> </w:t>
      </w:r>
      <w:r>
        <w:t xml:space="preserve">закона от 11.11.2003 N 138-ФЗ "О лотереях" в связи </w:t>
      </w:r>
      <w:proofErr w:type="gramStart"/>
      <w:r>
        <w:t>с</w:t>
      </w:r>
      <w:proofErr w:type="gramEnd"/>
      <w:r>
        <w:t>:</w:t>
      </w:r>
    </w:p>
    <w:p w:rsidR="00743D68" w:rsidRDefault="00743D68">
      <w:pPr>
        <w:pStyle w:val="ConsPlusNonformat"/>
      </w:pPr>
      <w:r>
        <w:t xml:space="preserve">    1) неисполнением в установленный срок организатором лотереи предписаний</w:t>
      </w:r>
    </w:p>
    <w:p w:rsidR="00743D68" w:rsidRDefault="002E5864">
      <w:pPr>
        <w:pStyle w:val="ConsPlusNonformat"/>
      </w:pPr>
      <w:r>
        <w:t>Финансового управления администрации</w:t>
      </w:r>
      <w:r w:rsidRPr="002E5864">
        <w:t xml:space="preserve"> </w:t>
      </w:r>
      <w:proofErr w:type="spellStart"/>
      <w:r>
        <w:t>Мамско-Чуйского</w:t>
      </w:r>
      <w:proofErr w:type="spellEnd"/>
      <w:r>
        <w:t xml:space="preserve"> района </w:t>
      </w:r>
      <w:r w:rsidR="00743D68">
        <w:t>N ____________ от "____" ____________ 20____ г. об   устранении</w:t>
      </w:r>
      <w:r>
        <w:t xml:space="preserve"> </w:t>
      </w:r>
      <w:r w:rsidR="00743D68">
        <w:t>выявленных   нарушений   условий   лотереи  и  требований  законодательства</w:t>
      </w:r>
      <w:r>
        <w:t xml:space="preserve"> </w:t>
      </w:r>
      <w:r w:rsidR="00743D68">
        <w:t>Российской  Федерации,  регулирующего  отношения  в  области  организации и</w:t>
      </w:r>
      <w:r>
        <w:t xml:space="preserve"> </w:t>
      </w:r>
      <w:r w:rsidR="00743D68">
        <w:t xml:space="preserve">проведения лотерей </w:t>
      </w:r>
      <w:r>
        <w:t>___________________</w:t>
      </w:r>
      <w:r w:rsidR="00743D68">
        <w:t>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__________________________________________________________________________;</w:t>
      </w:r>
    </w:p>
    <w:p w:rsidR="00743D68" w:rsidRDefault="00743D68" w:rsidP="002E5864">
      <w:pPr>
        <w:pStyle w:val="ConsPlusNonformat"/>
        <w:jc w:val="both"/>
      </w:pPr>
      <w:r>
        <w:t xml:space="preserve">    2)  представлением  организатором  лотереи  в </w:t>
      </w:r>
      <w:r w:rsidR="002E5864">
        <w:t>Финансовое управление</w:t>
      </w:r>
      <w:r w:rsidR="002E5864" w:rsidRPr="002E5864">
        <w:t xml:space="preserve"> </w:t>
      </w:r>
      <w:r w:rsidR="002E5864">
        <w:t xml:space="preserve">администрации </w:t>
      </w:r>
      <w:proofErr w:type="spellStart"/>
      <w:r w:rsidR="002E5864">
        <w:t>Мамско-Чуйского</w:t>
      </w:r>
      <w:proofErr w:type="spellEnd"/>
      <w:r w:rsidR="002E5864">
        <w:t xml:space="preserve"> района </w:t>
      </w:r>
      <w:r>
        <w:t>неполной или недостоверной информации ____________________________</w:t>
      </w:r>
      <w:r w:rsidR="002E5864">
        <w:t>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                           ПРЕДПИСЫВАЕТ: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организатору лотереи: 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</w:t>
      </w:r>
      <w:proofErr w:type="gramStart"/>
      <w:r>
        <w:t>(полное и сокращенное, в т.ч. фирменное наименование юридического лица,</w:t>
      </w:r>
      <w:proofErr w:type="gramEnd"/>
    </w:p>
    <w:p w:rsidR="00743D68" w:rsidRDefault="00743D68">
      <w:pPr>
        <w:pStyle w:val="ConsPlusNonformat"/>
      </w:pPr>
      <w:r>
        <w:t xml:space="preserve">                  место расположения юридического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__________________________________________________________________________,</w:t>
      </w:r>
    </w:p>
    <w:p w:rsidR="00743D68" w:rsidRDefault="00743D68">
      <w:pPr>
        <w:pStyle w:val="ConsPlusNonformat"/>
      </w:pPr>
      <w:proofErr w:type="gramStart"/>
      <w:r>
        <w:t>проводимой на территории: _________________________________________________</w:t>
      </w:r>
      <w:proofErr w:type="gramEnd"/>
    </w:p>
    <w:p w:rsidR="00743D68" w:rsidRDefault="00743D68">
      <w:pPr>
        <w:pStyle w:val="ConsPlusNonformat"/>
      </w:pPr>
      <w:r>
        <w:t xml:space="preserve">                              (название населенного пункта, улица, дом)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__________________________________________________________________________,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proofErr w:type="gramStart"/>
      <w:r>
        <w:t>имеющему</w:t>
      </w:r>
      <w:proofErr w:type="gramEnd"/>
      <w:r>
        <w:t xml:space="preserve"> разрешение о проведении лотереи:</w:t>
      </w:r>
    </w:p>
    <w:p w:rsidR="00743D68" w:rsidRDefault="00743D68">
      <w:pPr>
        <w:pStyle w:val="ConsPlusNonformat"/>
      </w:pPr>
      <w:r>
        <w:t xml:space="preserve">серия _______________ N _______________________ </w:t>
      </w:r>
      <w:proofErr w:type="gramStart"/>
      <w:r>
        <w:t>от</w:t>
      </w:r>
      <w:proofErr w:type="gramEnd"/>
      <w:r>
        <w:t xml:space="preserve"> _______________________.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Устранить  нарушения, указанные в акте проверки от "___" _____ 20___ г.</w:t>
      </w:r>
    </w:p>
    <w:p w:rsidR="00743D68" w:rsidRDefault="00743D68">
      <w:pPr>
        <w:pStyle w:val="ConsPlusNonformat"/>
      </w:pPr>
      <w:r>
        <w:t>в срок до "___" ____________ 20___ г.</w:t>
      </w:r>
    </w:p>
    <w:p w:rsidR="00743D68" w:rsidRDefault="00743D68" w:rsidP="002E5864">
      <w:pPr>
        <w:pStyle w:val="ConsPlusNonformat"/>
        <w:jc w:val="both"/>
      </w:pPr>
      <w:r>
        <w:t xml:space="preserve">    Информацию   о   выполнении   предписания  и  подтверждающие  документы</w:t>
      </w:r>
    </w:p>
    <w:p w:rsidR="00743D68" w:rsidRDefault="00743D68" w:rsidP="002E5864">
      <w:pPr>
        <w:pStyle w:val="ConsPlusNonformat"/>
        <w:jc w:val="both"/>
      </w:pPr>
      <w:r>
        <w:t xml:space="preserve">представить  письменно  в  установленный  срок  в </w:t>
      </w:r>
      <w:r w:rsidR="002E5864">
        <w:t xml:space="preserve">Финансовое управление администрации </w:t>
      </w:r>
      <w:proofErr w:type="spellStart"/>
      <w:r w:rsidR="002E5864">
        <w:t>Мамско-Чуйского</w:t>
      </w:r>
      <w:proofErr w:type="spellEnd"/>
      <w:r w:rsidR="002E5864">
        <w:t xml:space="preserve"> района </w:t>
      </w:r>
      <w:r>
        <w:t>по адресу:</w:t>
      </w:r>
      <w:r w:rsidR="002E5864">
        <w:t xml:space="preserve"> </w:t>
      </w:r>
      <w:r>
        <w:t>66</w:t>
      </w:r>
      <w:r w:rsidR="002E5864">
        <w:t>6</w:t>
      </w:r>
      <w:r>
        <w:t>8</w:t>
      </w:r>
      <w:r w:rsidR="002E5864">
        <w:t>11</w:t>
      </w:r>
      <w:r>
        <w:t xml:space="preserve">, </w:t>
      </w:r>
      <w:r w:rsidR="002E5864">
        <w:t xml:space="preserve">Иркутска область. </w:t>
      </w:r>
      <w:proofErr w:type="spellStart"/>
      <w:r w:rsidR="002E5864">
        <w:lastRenderedPageBreak/>
        <w:t>Мамско-Чуйский</w:t>
      </w:r>
      <w:proofErr w:type="spellEnd"/>
      <w:r w:rsidR="002E5864">
        <w:t xml:space="preserve"> район, п. Мама, ул. Советская 10, кааб. 20, </w:t>
      </w:r>
      <w:r>
        <w:t>тел.: 2-</w:t>
      </w:r>
      <w:r w:rsidR="002E5864">
        <w:t>18-98</w:t>
      </w:r>
      <w:r>
        <w:t>.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Руководитель __________________     _____________________________</w:t>
      </w:r>
    </w:p>
    <w:p w:rsidR="00743D68" w:rsidRDefault="00743D68">
      <w:pPr>
        <w:pStyle w:val="ConsPlusNonformat"/>
      </w:pPr>
      <w:r>
        <w:t xml:space="preserve">                 (подпись)              (расшифровка подписи)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МП.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E5864" w:rsidRPr="00777E69" w:rsidRDefault="002E5864" w:rsidP="002E5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7E69">
        <w:rPr>
          <w:rFonts w:ascii="Calibri" w:hAnsi="Calibri" w:cs="Calibri"/>
        </w:rPr>
        <w:t>Мэр района</w:t>
      </w:r>
    </w:p>
    <w:p w:rsidR="002E5864" w:rsidRPr="00777E69" w:rsidRDefault="002E5864" w:rsidP="002E5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2E5864" w:rsidRPr="00777E69" w:rsidRDefault="002E5864" w:rsidP="002E58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муниципального контроля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проведением муниципальных лотерей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3D68" w:rsidRDefault="00743D68">
      <w:pPr>
        <w:pStyle w:val="ConsPlusNonformat"/>
      </w:pPr>
      <w:bookmarkStart w:id="8" w:name="Par637"/>
      <w:bookmarkEnd w:id="8"/>
      <w:r>
        <w:t xml:space="preserve">                               АКТ ПРОВЕРКИ</w:t>
      </w:r>
    </w:p>
    <w:p w:rsidR="00743D68" w:rsidRDefault="00743D68">
      <w:pPr>
        <w:pStyle w:val="ConsPlusNonformat"/>
      </w:pPr>
      <w:r>
        <w:t xml:space="preserve">             ОРГАНОМ МУНИЦИПАЛЬНОГО КОНТРОЛЯ ЮРИДИЧЕСКОГО ЛИЦА</w:t>
      </w:r>
    </w:p>
    <w:p w:rsidR="00743D68" w:rsidRDefault="00743D68">
      <w:pPr>
        <w:pStyle w:val="ConsPlusNonformat"/>
      </w:pPr>
      <w:r>
        <w:t xml:space="preserve">            "___" _______ 20___ Г. ПО АДРЕСУ __________________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на основании приказа ______________________________________________________</w:t>
      </w:r>
    </w:p>
    <w:p w:rsidR="00743D68" w:rsidRDefault="00743D68">
      <w:pPr>
        <w:pStyle w:val="ConsPlusNonformat"/>
      </w:pPr>
      <w:r>
        <w:t xml:space="preserve">                       </w:t>
      </w:r>
      <w:proofErr w:type="gramStart"/>
      <w:r>
        <w:t>(Ф.И.О., должность руководителя, издавшего приказ</w:t>
      </w:r>
      <w:proofErr w:type="gramEnd"/>
    </w:p>
    <w:p w:rsidR="00743D68" w:rsidRDefault="00743D68">
      <w:pPr>
        <w:pStyle w:val="ConsPlusNonformat"/>
      </w:pPr>
      <w:r>
        <w:t xml:space="preserve">                                     о проведении проверки)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 от "____" ____________ 20___ г. N ______</w:t>
      </w:r>
    </w:p>
    <w:p w:rsidR="00743D68" w:rsidRDefault="00743D68">
      <w:pPr>
        <w:pStyle w:val="ConsPlusNonformat"/>
      </w:pPr>
      <w:r>
        <w:t>была проведена _______________ проверка в отношении: ______________________</w:t>
      </w:r>
    </w:p>
    <w:p w:rsidR="00743D68" w:rsidRDefault="00743D68">
      <w:pPr>
        <w:pStyle w:val="ConsPlusNonformat"/>
      </w:pPr>
      <w:r>
        <w:t xml:space="preserve">               </w:t>
      </w:r>
      <w:proofErr w:type="gramStart"/>
      <w:r>
        <w:t>(вид проверки)                        (полное и сокращенное,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__________________________________________________________________________.</w:t>
      </w:r>
    </w:p>
    <w:p w:rsidR="00743D68" w:rsidRDefault="00743D68">
      <w:pPr>
        <w:pStyle w:val="ConsPlusNonformat"/>
      </w:pPr>
      <w:r>
        <w:t xml:space="preserve">       в т.ч. фирменное наименование юридического лица, ИНН, ОРГН)</w:t>
      </w:r>
    </w:p>
    <w:p w:rsidR="00743D68" w:rsidRDefault="00743D68">
      <w:pPr>
        <w:pStyle w:val="ConsPlusNonformat"/>
      </w:pPr>
    </w:p>
    <w:p w:rsidR="00B02B7D" w:rsidRDefault="00743D68">
      <w:pPr>
        <w:pStyle w:val="ConsPlusNonformat"/>
      </w:pPr>
      <w:r>
        <w:t xml:space="preserve">    Акт   составлен  </w:t>
      </w:r>
      <w:r w:rsidR="00B02B7D">
        <w:t xml:space="preserve">Финансовым управлением администрации </w:t>
      </w:r>
      <w:proofErr w:type="spellStart"/>
      <w:r w:rsidR="00B02B7D">
        <w:t>Мамско-Чуйского</w:t>
      </w:r>
      <w:proofErr w:type="spellEnd"/>
      <w:r w:rsidR="00B02B7D">
        <w:t xml:space="preserve"> района.</w:t>
      </w:r>
    </w:p>
    <w:p w:rsidR="00743D68" w:rsidRDefault="00743D68">
      <w:pPr>
        <w:pStyle w:val="ConsPlusNonformat"/>
      </w:pPr>
      <w:r>
        <w:t xml:space="preserve">    </w:t>
      </w:r>
      <w:proofErr w:type="gramStart"/>
      <w:r>
        <w:t>С  копией  приказа  о  проведении  проверки ознакомлен (заполняется при</w:t>
      </w:r>
      <w:proofErr w:type="gramEnd"/>
    </w:p>
    <w:p w:rsidR="00743D68" w:rsidRDefault="00743D68">
      <w:pPr>
        <w:pStyle w:val="ConsPlusNonformat"/>
      </w:pPr>
      <w:proofErr w:type="gramStart"/>
      <w:r>
        <w:t>проведении</w:t>
      </w:r>
      <w:proofErr w:type="gramEnd"/>
      <w:r>
        <w:t xml:space="preserve"> выездной проверки): ____________________________________________</w:t>
      </w:r>
    </w:p>
    <w:p w:rsidR="00743D68" w:rsidRDefault="00743D68">
      <w:pPr>
        <w:pStyle w:val="ConsPlusNonformat"/>
      </w:pPr>
      <w:r>
        <w:t xml:space="preserve">                                       фамилия, имя, отчество)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 "____" ___________ 20___ г. ______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Решение   прокурора   о  согласовании  проведения  проверки  </w:t>
      </w:r>
      <w:proofErr w:type="gramStart"/>
      <w:r>
        <w:t>от</w:t>
      </w:r>
      <w:proofErr w:type="gramEnd"/>
      <w:r>
        <w:t xml:space="preserve">  "____"</w:t>
      </w:r>
    </w:p>
    <w:p w:rsidR="00743D68" w:rsidRDefault="00743D68">
      <w:pPr>
        <w:pStyle w:val="ConsPlusNonformat"/>
      </w:pPr>
      <w:r>
        <w:t>________ 20___ г. N _______________________________________________________</w:t>
      </w:r>
    </w:p>
    <w:p w:rsidR="00743D68" w:rsidRDefault="00743D68">
      <w:pPr>
        <w:pStyle w:val="ConsPlusNonformat"/>
      </w:pPr>
      <w:r>
        <w:t xml:space="preserve">                     (заполняется в случае проведения внеплановой проверки)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Лиц</w:t>
      </w:r>
      <w:proofErr w:type="gramStart"/>
      <w:r>
        <w:t>о(</w:t>
      </w:r>
      <w:proofErr w:type="gramEnd"/>
      <w:r>
        <w:t>а), проводившие проверку _________________________________________</w:t>
      </w:r>
    </w:p>
    <w:p w:rsidR="00743D68" w:rsidRDefault="00743D68">
      <w:pPr>
        <w:pStyle w:val="ConsPlusNonformat"/>
      </w:pPr>
      <w:r>
        <w:t xml:space="preserve">                                     </w:t>
      </w:r>
      <w:proofErr w:type="gramStart"/>
      <w:r>
        <w:t>(фамилия, имя, отчество, должность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должностного лица, проводившего проверку; в случае привлечения к участию </w:t>
      </w:r>
      <w:proofErr w:type="gramStart"/>
      <w:r>
        <w:t>в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проверке экспертов указываются фамилии, имена, отчества должности</w:t>
      </w:r>
    </w:p>
    <w:p w:rsidR="00743D68" w:rsidRDefault="00743D68">
      <w:pPr>
        <w:pStyle w:val="ConsPlusNonformat"/>
      </w:pPr>
      <w:r>
        <w:t xml:space="preserve">            эксперт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наименование экспертных организаций)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При проведении проверки присутствовали: _______________________________</w:t>
      </w:r>
    </w:p>
    <w:p w:rsidR="00743D68" w:rsidRDefault="00743D68">
      <w:pPr>
        <w:pStyle w:val="ConsPlusNonformat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lastRenderedPageBreak/>
        <w:t xml:space="preserve">   должность руководителя, иного должностного лица или уполномоченного</w:t>
      </w:r>
    </w:p>
    <w:p w:rsidR="00743D68" w:rsidRDefault="00743D68">
      <w:pPr>
        <w:pStyle w:val="ConsPlusNonformat"/>
      </w:pPr>
      <w:r>
        <w:t xml:space="preserve">                     представителя юридического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1. В ходе проведения проверки установлено: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0"/>
        <w:gridCol w:w="1440"/>
      </w:tblGrid>
      <w:tr w:rsidR="00743D68">
        <w:trPr>
          <w:trHeight w:val="600"/>
          <w:tblCellSpacing w:w="5" w:type="nil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 предусмотренных  </w:t>
            </w:r>
            <w:hyperlink r:id="rId18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частью  2  статьи  21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Федерального закона от 11.11.2003 N 138-ФЗ  "О  лотереях",  по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представлению сведений о проведении лотереи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14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 требований,  предусмотренных  </w:t>
            </w:r>
            <w:hyperlink r:id="rId19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пунктом  5  части  1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статьи  4  Федерального  закона  от  11.11.2003  N  138-ФЗ  "О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лотереях", по представлению отчетности о проведении лотереи  в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утвержденным </w:t>
            </w:r>
            <w:hyperlink r:id="rId20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Приказом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Министерства финансов  РФ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от  09.08.2004  N  66-н  "Об  установлении   форм   и   сроков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 отчетности о лотереях и методологии  проведения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лотерей"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Наличие разрешения на проведение муниципальной лотереи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10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 требований,  предусмотренных  </w:t>
            </w:r>
            <w:hyperlink r:id="rId21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частью  1  статьи  7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Федерального закона от 11.11.2003 N 138-ФЗ  "О  лотереях",  по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направлению уведомления о проведении стимулирующей  лотереи  в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установленном  порядке  и  получение   права   на   проведение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стимулирующей лотереи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8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  ограничения,   предусмотренного    </w:t>
            </w:r>
            <w:hyperlink r:id="rId22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   6.1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Федерального закона от 11.11.2003 N 138-ФЗ  "О  лотереях",  на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проведение лотерей в период избирательной  кампании,  кампании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референдума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Соответствие лотереи ее условиям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>Выполнение обязательных  нормативов  лотереи,  предусмотренных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3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10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  закона  от  11.11.2003  N  138-ФЗ  "О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лотереях"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4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11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 от  11.11.2003  N  138-ФЗ  "О  лотереях",  по  целевым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отчислениям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5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12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N 138-ФЗ "О  лотереях",  предъявляемых  к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лотерейным билетам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6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16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N 138-ФЗ "О лотереях", по договору  между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организатором и участником стимулирующей лотереи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7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17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N 138-ФЗ "О лотереях", по формированию  и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использованию призового фонда лотереи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8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18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 N  138-ФЗ  "О  лотереях",  к  проведению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розыгрыша призового фонда тиражной лотереи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29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19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 N  138-ФЗ  "О  лотереях",  к  проведению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розыгрыша призового фонда </w:t>
            </w:r>
            <w:proofErr w:type="spellStart"/>
            <w:r w:rsidRPr="00B02B7D">
              <w:rPr>
                <w:rFonts w:ascii="Courier New" w:hAnsi="Courier New" w:cs="Courier New"/>
                <w:sz w:val="20"/>
                <w:szCs w:val="20"/>
              </w:rPr>
              <w:t>бестиражной</w:t>
            </w:r>
            <w:proofErr w:type="spellEnd"/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лотереи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10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30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20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 11.11.2003  N  138-ФЗ  "О  лотереях",  по  выплате,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передаче или предоставлению  выигрыша,  а  также  по  возврату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денежных средств по лотерейным билетам в случае, если розыгрыш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призового фонда лотереи не был проведен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3D68">
        <w:trPr>
          <w:trHeight w:val="8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B02B7D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Выполнение требований, предусмотренных </w:t>
            </w:r>
            <w:hyperlink r:id="rId31" w:history="1">
              <w:r w:rsidRPr="00B02B7D">
                <w:rPr>
                  <w:rFonts w:ascii="Courier New" w:hAnsi="Courier New" w:cs="Courier New"/>
                  <w:sz w:val="20"/>
                  <w:szCs w:val="20"/>
                </w:rPr>
                <w:t>статьей 23</w:t>
              </w:r>
            </w:hyperlink>
            <w:r w:rsidRPr="00B02B7D"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закона от 11.11.2003  N  138-ФЗ  "О  лотереях",  по  ежегодной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>аудиторской  проверке  бухгалтерского   учета   и   финансовой</w:t>
            </w:r>
            <w:r w:rsidRPr="00B02B7D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отчетности организатора лотереи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Default="00743D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43D68" w:rsidRDefault="00743D68">
      <w:pPr>
        <w:pStyle w:val="ConsPlusNonformat"/>
      </w:pPr>
      <w:r>
        <w:t xml:space="preserve">    2. В ходе проверки:</w:t>
      </w:r>
    </w:p>
    <w:p w:rsidR="00743D68" w:rsidRDefault="00743D68">
      <w:pPr>
        <w:pStyle w:val="ConsPlusNonformat"/>
      </w:pPr>
      <w:r>
        <w:t xml:space="preserve">    - выявлены нарушения обязательных требований: 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-   выявлены  факты  невыполнения  предписаний  органов  муниципального</w:t>
      </w:r>
    </w:p>
    <w:p w:rsidR="00743D68" w:rsidRDefault="00743D68">
      <w:pPr>
        <w:pStyle w:val="ConsPlusNonformat"/>
      </w:pPr>
      <w:r>
        <w:t>контроля (с указанием реквизитов выданных предписаний): 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lastRenderedPageBreak/>
        <w:t xml:space="preserve">    - нарушений не выявлено: ______________________________________________</w:t>
      </w:r>
    </w:p>
    <w:p w:rsidR="00743D68" w:rsidRDefault="00743D68">
      <w:pPr>
        <w:pStyle w:val="ConsPlusNonformat"/>
      </w:pPr>
      <w:r>
        <w:t xml:space="preserve">    Запись  в  журнал  учета  проверок  юридического  лица, индивидуального</w:t>
      </w:r>
    </w:p>
    <w:p w:rsidR="00743D68" w:rsidRDefault="00743D68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43D68" w:rsidRDefault="00743D68">
      <w:pPr>
        <w:pStyle w:val="ConsPlusNonformat"/>
      </w:pPr>
      <w:proofErr w:type="gramStart"/>
      <w:r>
        <w:t>органами   муниципального  контроля, внесена  (заполняется  при  проведении</w:t>
      </w:r>
      <w:proofErr w:type="gramEnd"/>
    </w:p>
    <w:p w:rsidR="00743D68" w:rsidRDefault="00743D68">
      <w:pPr>
        <w:pStyle w:val="ConsPlusNonformat"/>
      </w:pPr>
      <w:r>
        <w:t>выездной проверки):</w:t>
      </w:r>
    </w:p>
    <w:p w:rsidR="00743D68" w:rsidRDefault="00743D68">
      <w:pPr>
        <w:pStyle w:val="ConsPlusNonformat"/>
      </w:pPr>
      <w:r>
        <w:t>_______________________    ________________________________________________</w:t>
      </w:r>
    </w:p>
    <w:p w:rsidR="00743D68" w:rsidRDefault="00743D68">
      <w:pPr>
        <w:pStyle w:val="ConsPlusNonformat"/>
      </w:pPr>
      <w:r>
        <w:t>(подпись проверяющего)     (подпись уполномоченного представителя юр.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Журнал    учета    проверок    юридического    лица,    индивидуального</w:t>
      </w:r>
    </w:p>
    <w:p w:rsidR="00743D68" w:rsidRDefault="00743D68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43D68" w:rsidRDefault="00743D68">
      <w:pPr>
        <w:pStyle w:val="ConsPlusNonformat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743D68" w:rsidRDefault="00743D68">
      <w:pPr>
        <w:pStyle w:val="ConsPlusNonformat"/>
      </w:pPr>
      <w:r>
        <w:t>выездной проверки):</w:t>
      </w:r>
    </w:p>
    <w:p w:rsidR="00743D68" w:rsidRDefault="00743D68">
      <w:pPr>
        <w:pStyle w:val="ConsPlusNonformat"/>
      </w:pPr>
      <w:r>
        <w:t>_______________________    ________________________________________________</w:t>
      </w:r>
    </w:p>
    <w:p w:rsidR="00743D68" w:rsidRDefault="00743D68">
      <w:pPr>
        <w:pStyle w:val="ConsPlusNonformat"/>
      </w:pPr>
      <w:r>
        <w:t>(подпись проверяющего)     (подпись уполномоченного представителя юр.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Прилагаемые документы: ________________________________________________</w:t>
      </w:r>
    </w:p>
    <w:p w:rsidR="00743D68" w:rsidRDefault="00743D68">
      <w:pPr>
        <w:pStyle w:val="ConsPlusNonformat"/>
      </w:pPr>
      <w:r>
        <w:t xml:space="preserve">    Продолжительность проверки: ___________________________________________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Подписи лиц, проводивших проверку: ______________ _____________________</w:t>
      </w:r>
    </w:p>
    <w:p w:rsidR="00743D68" w:rsidRDefault="00743D68">
      <w:pPr>
        <w:pStyle w:val="ConsPlusNonformat"/>
      </w:pPr>
      <w:r>
        <w:t xml:space="preserve">                                         (подпись)    (расшифровка подписи)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                                   ______________ _____________________</w:t>
      </w:r>
    </w:p>
    <w:p w:rsidR="00743D68" w:rsidRDefault="00743D68">
      <w:pPr>
        <w:pStyle w:val="ConsPlusNonformat"/>
      </w:pPr>
      <w:r>
        <w:t xml:space="preserve">                                         (подпись)    (расшифровка подписи)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С  актом  проверки  ознакомле</w:t>
      </w:r>
      <w:proofErr w:type="gramStart"/>
      <w:r>
        <w:t>н(</w:t>
      </w:r>
      <w:proofErr w:type="gramEnd"/>
      <w:r>
        <w:t>а),  копию  акта  со  всеми приложениями</w:t>
      </w:r>
    </w:p>
    <w:p w:rsidR="00743D68" w:rsidRDefault="00743D68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743D68" w:rsidRDefault="00743D68">
      <w:pPr>
        <w:pStyle w:val="ConsPlusNonformat"/>
      </w:pPr>
      <w:r>
        <w:t xml:space="preserve">                            </w:t>
      </w:r>
      <w:proofErr w:type="gramStart"/>
      <w:r>
        <w:t>(фамилия, имя, отчество</w:t>
      </w:r>
      <w:proofErr w:type="gramEnd"/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    должность уполномоченного представителя юридического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"____" __________ 20__ г.                                _________________</w:t>
      </w:r>
    </w:p>
    <w:p w:rsidR="00743D68" w:rsidRDefault="00743D68">
      <w:pPr>
        <w:pStyle w:val="ConsPlusNonformat"/>
      </w:pPr>
      <w:r>
        <w:t xml:space="preserve">                                                             (подпись)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>Пометка об отказе от ознакомления с актом проверки: 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 xml:space="preserve">                                                     (подпись </w:t>
      </w:r>
      <w:proofErr w:type="gramStart"/>
      <w:r>
        <w:t>проверяющего</w:t>
      </w:r>
      <w:proofErr w:type="gramEnd"/>
      <w:r>
        <w:t>)</w:t>
      </w:r>
    </w:p>
    <w:p w:rsidR="00743D68" w:rsidRPr="000C63D9" w:rsidRDefault="00743D68">
      <w:pPr>
        <w:pStyle w:val="ConsPlusNonformat"/>
      </w:pPr>
    </w:p>
    <w:p w:rsidR="00743D68" w:rsidRPr="000C63D9" w:rsidRDefault="00743D68">
      <w:pPr>
        <w:pStyle w:val="ConsPlusNonformat"/>
      </w:pPr>
      <w:r w:rsidRPr="000C63D9">
        <w:t xml:space="preserve">    Информация  в  соответствии  с  </w:t>
      </w:r>
      <w:hyperlink r:id="rId32" w:history="1">
        <w:r w:rsidRPr="000C63D9">
          <w:t>частью  4 статьи 14</w:t>
        </w:r>
      </w:hyperlink>
      <w:r w:rsidRPr="000C63D9">
        <w:t xml:space="preserve"> Федерального закона</w:t>
      </w:r>
    </w:p>
    <w:p w:rsidR="00743D68" w:rsidRPr="000C63D9" w:rsidRDefault="00743D68">
      <w:pPr>
        <w:pStyle w:val="ConsPlusNonformat"/>
      </w:pPr>
      <w:r w:rsidRPr="000C63D9">
        <w:t>от  26.12.2008  N  294-ФЗ  "О  защите прав юридических лиц и индивидуальных</w:t>
      </w:r>
    </w:p>
    <w:p w:rsidR="00743D68" w:rsidRPr="000C63D9" w:rsidRDefault="00743D68">
      <w:pPr>
        <w:pStyle w:val="ConsPlusNonformat"/>
      </w:pPr>
      <w:r w:rsidRPr="000C63D9">
        <w:t>предпринимателей  при  осуществлении  государственного контроля (надзора) и</w:t>
      </w:r>
    </w:p>
    <w:p w:rsidR="00743D68" w:rsidRPr="000C63D9" w:rsidRDefault="00743D68">
      <w:pPr>
        <w:pStyle w:val="ConsPlusNonformat"/>
      </w:pPr>
      <w:r w:rsidRPr="000C63D9">
        <w:t xml:space="preserve">муниципального   контроля"   по   требованию   </w:t>
      </w:r>
      <w:proofErr w:type="gramStart"/>
      <w:r w:rsidRPr="000C63D9">
        <w:t>предоставлена</w:t>
      </w:r>
      <w:proofErr w:type="gramEnd"/>
      <w:r w:rsidRPr="000C63D9">
        <w:t>/не   требуется</w:t>
      </w:r>
    </w:p>
    <w:p w:rsidR="00743D68" w:rsidRDefault="00743D68">
      <w:pPr>
        <w:pStyle w:val="ConsPlusNonformat"/>
      </w:pPr>
      <w:r w:rsidRPr="000C63D9">
        <w:t>_____________________________________________________</w:t>
      </w:r>
      <w:r>
        <w:t xml:space="preserve"> _____________________</w:t>
      </w:r>
    </w:p>
    <w:p w:rsidR="00743D68" w:rsidRDefault="00743D68">
      <w:pPr>
        <w:pStyle w:val="ConsPlusNonformat"/>
      </w:pPr>
      <w:r>
        <w:t xml:space="preserve">          </w:t>
      </w:r>
      <w:proofErr w:type="gramStart"/>
      <w:r>
        <w:t>(фамилия, имя, отчество должность                 (подпись)</w:t>
      </w:r>
      <w:proofErr w:type="gramEnd"/>
    </w:p>
    <w:p w:rsidR="00743D68" w:rsidRDefault="00743D68">
      <w:pPr>
        <w:pStyle w:val="ConsPlusNonformat"/>
      </w:pPr>
      <w:r>
        <w:t xml:space="preserve">       уполномоченного представителя юр. лица)</w:t>
      </w:r>
    </w:p>
    <w:p w:rsidR="00743D68" w:rsidRDefault="00743D68">
      <w:pPr>
        <w:pStyle w:val="ConsPlusNonformat"/>
      </w:pPr>
    </w:p>
    <w:p w:rsidR="00743D68" w:rsidRDefault="00743D68">
      <w:pPr>
        <w:pStyle w:val="ConsPlusNonformat"/>
      </w:pPr>
      <w:r>
        <w:t xml:space="preserve">    Решение, принятое по акту проверки: ___________________________________</w:t>
      </w:r>
    </w:p>
    <w:p w:rsidR="00743D68" w:rsidRDefault="00743D68">
      <w:pPr>
        <w:pStyle w:val="ConsPlusNonformat"/>
      </w:pPr>
      <w:r>
        <w:t>___________________________________________________________________________</w:t>
      </w:r>
    </w:p>
    <w:p w:rsidR="00743D68" w:rsidRDefault="00743D68">
      <w:pPr>
        <w:pStyle w:val="ConsPlusNonformat"/>
      </w:pPr>
      <w:r>
        <w:t>"____" ____________ 20__ г. ______________________ ________________________</w:t>
      </w:r>
    </w:p>
    <w:p w:rsidR="00743D68" w:rsidRDefault="00743D68">
      <w:pPr>
        <w:pStyle w:val="ConsPlusNonformat"/>
      </w:pPr>
      <w:r>
        <w:t xml:space="preserve">                            (подпись руководителя)   (расшифровка подписи)</w:t>
      </w: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7A9D" w:rsidRPr="00777E69" w:rsidRDefault="00797A9D" w:rsidP="00797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7E69">
        <w:rPr>
          <w:rFonts w:ascii="Calibri" w:hAnsi="Calibri" w:cs="Calibri"/>
        </w:rPr>
        <w:t>Мэр района</w:t>
      </w:r>
    </w:p>
    <w:p w:rsidR="00797A9D" w:rsidRPr="00777E69" w:rsidRDefault="00797A9D" w:rsidP="00797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797A9D" w:rsidRPr="00777E69" w:rsidRDefault="00797A9D" w:rsidP="00797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D68" w:rsidRDefault="00743D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3902" w:rsidRDefault="003A3902"/>
    <w:sectPr w:rsidR="003A3902" w:rsidSect="0002635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68"/>
    <w:rsid w:val="0000075C"/>
    <w:rsid w:val="00001B74"/>
    <w:rsid w:val="000040E2"/>
    <w:rsid w:val="00004566"/>
    <w:rsid w:val="00005114"/>
    <w:rsid w:val="000068DA"/>
    <w:rsid w:val="00010E71"/>
    <w:rsid w:val="000121DD"/>
    <w:rsid w:val="000123BF"/>
    <w:rsid w:val="000136CF"/>
    <w:rsid w:val="000145E6"/>
    <w:rsid w:val="00015EB6"/>
    <w:rsid w:val="00016564"/>
    <w:rsid w:val="00016750"/>
    <w:rsid w:val="00017CE2"/>
    <w:rsid w:val="00024A65"/>
    <w:rsid w:val="0002514E"/>
    <w:rsid w:val="00025255"/>
    <w:rsid w:val="00026350"/>
    <w:rsid w:val="000270E6"/>
    <w:rsid w:val="00027D78"/>
    <w:rsid w:val="000302B1"/>
    <w:rsid w:val="00030564"/>
    <w:rsid w:val="00031E22"/>
    <w:rsid w:val="00032165"/>
    <w:rsid w:val="00032C39"/>
    <w:rsid w:val="00033F15"/>
    <w:rsid w:val="00043B92"/>
    <w:rsid w:val="0005177A"/>
    <w:rsid w:val="00051EE2"/>
    <w:rsid w:val="000524D2"/>
    <w:rsid w:val="000562D7"/>
    <w:rsid w:val="00056AC4"/>
    <w:rsid w:val="0006117A"/>
    <w:rsid w:val="000611DA"/>
    <w:rsid w:val="000627CB"/>
    <w:rsid w:val="00063A7B"/>
    <w:rsid w:val="00063E06"/>
    <w:rsid w:val="00065F21"/>
    <w:rsid w:val="0006707E"/>
    <w:rsid w:val="00067378"/>
    <w:rsid w:val="00070756"/>
    <w:rsid w:val="000708A5"/>
    <w:rsid w:val="00070923"/>
    <w:rsid w:val="00071631"/>
    <w:rsid w:val="00072C29"/>
    <w:rsid w:val="00072DEE"/>
    <w:rsid w:val="000735A6"/>
    <w:rsid w:val="00074D5A"/>
    <w:rsid w:val="00075E43"/>
    <w:rsid w:val="0008001B"/>
    <w:rsid w:val="00082480"/>
    <w:rsid w:val="0008250C"/>
    <w:rsid w:val="00084708"/>
    <w:rsid w:val="00085D64"/>
    <w:rsid w:val="00086DEE"/>
    <w:rsid w:val="00090AE1"/>
    <w:rsid w:val="00091D00"/>
    <w:rsid w:val="00091D49"/>
    <w:rsid w:val="00091FDF"/>
    <w:rsid w:val="00092FCF"/>
    <w:rsid w:val="00094384"/>
    <w:rsid w:val="00094596"/>
    <w:rsid w:val="00094A0E"/>
    <w:rsid w:val="00097CFE"/>
    <w:rsid w:val="00097F65"/>
    <w:rsid w:val="000A0585"/>
    <w:rsid w:val="000A2338"/>
    <w:rsid w:val="000A3E63"/>
    <w:rsid w:val="000A53C9"/>
    <w:rsid w:val="000A5426"/>
    <w:rsid w:val="000A70FC"/>
    <w:rsid w:val="000B4089"/>
    <w:rsid w:val="000B43B3"/>
    <w:rsid w:val="000B43CC"/>
    <w:rsid w:val="000B6EBE"/>
    <w:rsid w:val="000B7F23"/>
    <w:rsid w:val="000C0E2D"/>
    <w:rsid w:val="000C38DF"/>
    <w:rsid w:val="000C63D9"/>
    <w:rsid w:val="000C6E18"/>
    <w:rsid w:val="000C771C"/>
    <w:rsid w:val="000C7882"/>
    <w:rsid w:val="000D26ED"/>
    <w:rsid w:val="000D31DE"/>
    <w:rsid w:val="000D6C3E"/>
    <w:rsid w:val="000E28F8"/>
    <w:rsid w:val="000E2A70"/>
    <w:rsid w:val="000E3C4F"/>
    <w:rsid w:val="000E554F"/>
    <w:rsid w:val="000E5837"/>
    <w:rsid w:val="000E5887"/>
    <w:rsid w:val="000E59B4"/>
    <w:rsid w:val="000F0020"/>
    <w:rsid w:val="000F0AE0"/>
    <w:rsid w:val="000F166D"/>
    <w:rsid w:val="000F196B"/>
    <w:rsid w:val="000F1FC6"/>
    <w:rsid w:val="000F35B2"/>
    <w:rsid w:val="000F36E1"/>
    <w:rsid w:val="000F6FD6"/>
    <w:rsid w:val="00105529"/>
    <w:rsid w:val="001056C7"/>
    <w:rsid w:val="00106080"/>
    <w:rsid w:val="001063A4"/>
    <w:rsid w:val="001068F9"/>
    <w:rsid w:val="001076C6"/>
    <w:rsid w:val="0011288A"/>
    <w:rsid w:val="0011395B"/>
    <w:rsid w:val="00114FD0"/>
    <w:rsid w:val="00115210"/>
    <w:rsid w:val="00117DEC"/>
    <w:rsid w:val="00120190"/>
    <w:rsid w:val="00120430"/>
    <w:rsid w:val="00120AE6"/>
    <w:rsid w:val="00120D16"/>
    <w:rsid w:val="00123F57"/>
    <w:rsid w:val="001244A2"/>
    <w:rsid w:val="00124E00"/>
    <w:rsid w:val="00125008"/>
    <w:rsid w:val="00131F87"/>
    <w:rsid w:val="00132736"/>
    <w:rsid w:val="001328FF"/>
    <w:rsid w:val="00132C7C"/>
    <w:rsid w:val="00132EA2"/>
    <w:rsid w:val="00134887"/>
    <w:rsid w:val="0013539E"/>
    <w:rsid w:val="00137336"/>
    <w:rsid w:val="0014037F"/>
    <w:rsid w:val="00142D21"/>
    <w:rsid w:val="0014468A"/>
    <w:rsid w:val="00144EED"/>
    <w:rsid w:val="001471DC"/>
    <w:rsid w:val="00151D91"/>
    <w:rsid w:val="0015355F"/>
    <w:rsid w:val="0015566C"/>
    <w:rsid w:val="001572CC"/>
    <w:rsid w:val="00157EA0"/>
    <w:rsid w:val="0016067D"/>
    <w:rsid w:val="001606E2"/>
    <w:rsid w:val="00160A31"/>
    <w:rsid w:val="001634AB"/>
    <w:rsid w:val="00163AD9"/>
    <w:rsid w:val="00166544"/>
    <w:rsid w:val="0017138D"/>
    <w:rsid w:val="001718CC"/>
    <w:rsid w:val="0017393E"/>
    <w:rsid w:val="00175BFF"/>
    <w:rsid w:val="001774DE"/>
    <w:rsid w:val="001813D7"/>
    <w:rsid w:val="00185E14"/>
    <w:rsid w:val="001901B5"/>
    <w:rsid w:val="001907D2"/>
    <w:rsid w:val="00192DC3"/>
    <w:rsid w:val="00194505"/>
    <w:rsid w:val="001947C7"/>
    <w:rsid w:val="00196E82"/>
    <w:rsid w:val="00197201"/>
    <w:rsid w:val="0019769C"/>
    <w:rsid w:val="00197B3D"/>
    <w:rsid w:val="001A03DF"/>
    <w:rsid w:val="001A1B63"/>
    <w:rsid w:val="001A69A7"/>
    <w:rsid w:val="001B0C94"/>
    <w:rsid w:val="001B1316"/>
    <w:rsid w:val="001B191B"/>
    <w:rsid w:val="001B3906"/>
    <w:rsid w:val="001B391E"/>
    <w:rsid w:val="001B5DA1"/>
    <w:rsid w:val="001B7A15"/>
    <w:rsid w:val="001C214C"/>
    <w:rsid w:val="001C359D"/>
    <w:rsid w:val="001C45DA"/>
    <w:rsid w:val="001D085C"/>
    <w:rsid w:val="001D19E1"/>
    <w:rsid w:val="001D36EF"/>
    <w:rsid w:val="001D3846"/>
    <w:rsid w:val="001D465F"/>
    <w:rsid w:val="001D49F9"/>
    <w:rsid w:val="001D508B"/>
    <w:rsid w:val="001D565E"/>
    <w:rsid w:val="001E69C5"/>
    <w:rsid w:val="001F0AC2"/>
    <w:rsid w:val="001F10B5"/>
    <w:rsid w:val="001F14D0"/>
    <w:rsid w:val="001F16DB"/>
    <w:rsid w:val="001F1CAA"/>
    <w:rsid w:val="001F3A3C"/>
    <w:rsid w:val="001F66A6"/>
    <w:rsid w:val="00202BB9"/>
    <w:rsid w:val="002050C2"/>
    <w:rsid w:val="00206F45"/>
    <w:rsid w:val="0020716B"/>
    <w:rsid w:val="00207790"/>
    <w:rsid w:val="00210A7D"/>
    <w:rsid w:val="00212897"/>
    <w:rsid w:val="00213419"/>
    <w:rsid w:val="00214466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65EC"/>
    <w:rsid w:val="00230C87"/>
    <w:rsid w:val="00231BA8"/>
    <w:rsid w:val="002334C9"/>
    <w:rsid w:val="0023381A"/>
    <w:rsid w:val="00233AD5"/>
    <w:rsid w:val="00234F71"/>
    <w:rsid w:val="00235304"/>
    <w:rsid w:val="002356BC"/>
    <w:rsid w:val="00235EA4"/>
    <w:rsid w:val="002404E5"/>
    <w:rsid w:val="00243841"/>
    <w:rsid w:val="002438FD"/>
    <w:rsid w:val="002445F7"/>
    <w:rsid w:val="0024488A"/>
    <w:rsid w:val="00244A58"/>
    <w:rsid w:val="00246CD6"/>
    <w:rsid w:val="00250007"/>
    <w:rsid w:val="00250FF4"/>
    <w:rsid w:val="002537C4"/>
    <w:rsid w:val="00254037"/>
    <w:rsid w:val="00255359"/>
    <w:rsid w:val="00256DE3"/>
    <w:rsid w:val="00260483"/>
    <w:rsid w:val="00260BC9"/>
    <w:rsid w:val="00260D65"/>
    <w:rsid w:val="00261371"/>
    <w:rsid w:val="00262506"/>
    <w:rsid w:val="002677E7"/>
    <w:rsid w:val="002702D3"/>
    <w:rsid w:val="0027167F"/>
    <w:rsid w:val="00272136"/>
    <w:rsid w:val="00272543"/>
    <w:rsid w:val="00272B37"/>
    <w:rsid w:val="002749BD"/>
    <w:rsid w:val="00274F6D"/>
    <w:rsid w:val="00275864"/>
    <w:rsid w:val="00275E8F"/>
    <w:rsid w:val="002770A0"/>
    <w:rsid w:val="002778DB"/>
    <w:rsid w:val="0028068B"/>
    <w:rsid w:val="00282CA2"/>
    <w:rsid w:val="002906D9"/>
    <w:rsid w:val="00293436"/>
    <w:rsid w:val="002934AF"/>
    <w:rsid w:val="00293C54"/>
    <w:rsid w:val="0029627B"/>
    <w:rsid w:val="0029779F"/>
    <w:rsid w:val="002A067E"/>
    <w:rsid w:val="002A197D"/>
    <w:rsid w:val="002A26AB"/>
    <w:rsid w:val="002A3DE8"/>
    <w:rsid w:val="002A42B5"/>
    <w:rsid w:val="002A56B9"/>
    <w:rsid w:val="002A6D76"/>
    <w:rsid w:val="002A759F"/>
    <w:rsid w:val="002B15DE"/>
    <w:rsid w:val="002B20C6"/>
    <w:rsid w:val="002B2E74"/>
    <w:rsid w:val="002B2FDA"/>
    <w:rsid w:val="002B5090"/>
    <w:rsid w:val="002B640C"/>
    <w:rsid w:val="002C1986"/>
    <w:rsid w:val="002C3058"/>
    <w:rsid w:val="002C387B"/>
    <w:rsid w:val="002C39EC"/>
    <w:rsid w:val="002C5484"/>
    <w:rsid w:val="002C552C"/>
    <w:rsid w:val="002C75F3"/>
    <w:rsid w:val="002C78BA"/>
    <w:rsid w:val="002D3FAD"/>
    <w:rsid w:val="002D506A"/>
    <w:rsid w:val="002D5778"/>
    <w:rsid w:val="002D59EA"/>
    <w:rsid w:val="002D6664"/>
    <w:rsid w:val="002D7BEB"/>
    <w:rsid w:val="002E0609"/>
    <w:rsid w:val="002E086D"/>
    <w:rsid w:val="002E0CE5"/>
    <w:rsid w:val="002E3ECE"/>
    <w:rsid w:val="002E5864"/>
    <w:rsid w:val="002E63D4"/>
    <w:rsid w:val="002F0F66"/>
    <w:rsid w:val="002F42F8"/>
    <w:rsid w:val="002F70F3"/>
    <w:rsid w:val="00301263"/>
    <w:rsid w:val="00301B7D"/>
    <w:rsid w:val="00302AAB"/>
    <w:rsid w:val="00303E0E"/>
    <w:rsid w:val="0030767C"/>
    <w:rsid w:val="0031056C"/>
    <w:rsid w:val="00310699"/>
    <w:rsid w:val="00310DB2"/>
    <w:rsid w:val="003111B9"/>
    <w:rsid w:val="00314437"/>
    <w:rsid w:val="0031515E"/>
    <w:rsid w:val="00315D7B"/>
    <w:rsid w:val="00317B69"/>
    <w:rsid w:val="0032411C"/>
    <w:rsid w:val="003273C1"/>
    <w:rsid w:val="00330E24"/>
    <w:rsid w:val="00333F9A"/>
    <w:rsid w:val="00334953"/>
    <w:rsid w:val="00334FBA"/>
    <w:rsid w:val="0033589C"/>
    <w:rsid w:val="003405D7"/>
    <w:rsid w:val="003416CC"/>
    <w:rsid w:val="00342204"/>
    <w:rsid w:val="003424D0"/>
    <w:rsid w:val="00342F89"/>
    <w:rsid w:val="003449F0"/>
    <w:rsid w:val="0034513F"/>
    <w:rsid w:val="00345313"/>
    <w:rsid w:val="003456ED"/>
    <w:rsid w:val="00351BA7"/>
    <w:rsid w:val="003533C3"/>
    <w:rsid w:val="003535DB"/>
    <w:rsid w:val="00355936"/>
    <w:rsid w:val="0035726A"/>
    <w:rsid w:val="00357EBC"/>
    <w:rsid w:val="00357F87"/>
    <w:rsid w:val="0036151C"/>
    <w:rsid w:val="00362AB6"/>
    <w:rsid w:val="00362BAA"/>
    <w:rsid w:val="00364F3F"/>
    <w:rsid w:val="00364FA5"/>
    <w:rsid w:val="00367687"/>
    <w:rsid w:val="00370134"/>
    <w:rsid w:val="00370351"/>
    <w:rsid w:val="00370D26"/>
    <w:rsid w:val="003715A3"/>
    <w:rsid w:val="00371D15"/>
    <w:rsid w:val="0037288B"/>
    <w:rsid w:val="00374F0B"/>
    <w:rsid w:val="003763D5"/>
    <w:rsid w:val="00376AB6"/>
    <w:rsid w:val="003809F2"/>
    <w:rsid w:val="00386AD7"/>
    <w:rsid w:val="003871C0"/>
    <w:rsid w:val="0039301C"/>
    <w:rsid w:val="00393138"/>
    <w:rsid w:val="0039360C"/>
    <w:rsid w:val="00396101"/>
    <w:rsid w:val="00396BD1"/>
    <w:rsid w:val="003A04DA"/>
    <w:rsid w:val="003A2FA3"/>
    <w:rsid w:val="003A3902"/>
    <w:rsid w:val="003A5168"/>
    <w:rsid w:val="003A53C0"/>
    <w:rsid w:val="003A68CA"/>
    <w:rsid w:val="003A71CB"/>
    <w:rsid w:val="003A7815"/>
    <w:rsid w:val="003B0958"/>
    <w:rsid w:val="003B0D6D"/>
    <w:rsid w:val="003B62C7"/>
    <w:rsid w:val="003B6A0D"/>
    <w:rsid w:val="003B6E43"/>
    <w:rsid w:val="003B6F4B"/>
    <w:rsid w:val="003B7769"/>
    <w:rsid w:val="003C011E"/>
    <w:rsid w:val="003C178A"/>
    <w:rsid w:val="003C185A"/>
    <w:rsid w:val="003C3042"/>
    <w:rsid w:val="003C3268"/>
    <w:rsid w:val="003C3AE9"/>
    <w:rsid w:val="003C6D59"/>
    <w:rsid w:val="003D200A"/>
    <w:rsid w:val="003D28F8"/>
    <w:rsid w:val="003D2D92"/>
    <w:rsid w:val="003D5270"/>
    <w:rsid w:val="003D56B1"/>
    <w:rsid w:val="003E1379"/>
    <w:rsid w:val="003E3997"/>
    <w:rsid w:val="003E3D50"/>
    <w:rsid w:val="003E414A"/>
    <w:rsid w:val="003E4595"/>
    <w:rsid w:val="003E69D9"/>
    <w:rsid w:val="003F0E61"/>
    <w:rsid w:val="003F1E55"/>
    <w:rsid w:val="003F264C"/>
    <w:rsid w:val="003F63C1"/>
    <w:rsid w:val="004019BA"/>
    <w:rsid w:val="00404627"/>
    <w:rsid w:val="00405CD9"/>
    <w:rsid w:val="0041382F"/>
    <w:rsid w:val="004139B8"/>
    <w:rsid w:val="004147DE"/>
    <w:rsid w:val="004153D3"/>
    <w:rsid w:val="004155E4"/>
    <w:rsid w:val="00415CC3"/>
    <w:rsid w:val="00417816"/>
    <w:rsid w:val="004220FD"/>
    <w:rsid w:val="004244C3"/>
    <w:rsid w:val="00425823"/>
    <w:rsid w:val="004268CB"/>
    <w:rsid w:val="004268FB"/>
    <w:rsid w:val="00426D11"/>
    <w:rsid w:val="00427C41"/>
    <w:rsid w:val="0043033B"/>
    <w:rsid w:val="0043219B"/>
    <w:rsid w:val="004322AF"/>
    <w:rsid w:val="00432BBD"/>
    <w:rsid w:val="00433EA7"/>
    <w:rsid w:val="00436376"/>
    <w:rsid w:val="00437D0F"/>
    <w:rsid w:val="004415E9"/>
    <w:rsid w:val="00441BE7"/>
    <w:rsid w:val="004423BB"/>
    <w:rsid w:val="004428FD"/>
    <w:rsid w:val="0044294E"/>
    <w:rsid w:val="00444FEA"/>
    <w:rsid w:val="00445F2E"/>
    <w:rsid w:val="0045033E"/>
    <w:rsid w:val="004544C8"/>
    <w:rsid w:val="004544FE"/>
    <w:rsid w:val="00454D24"/>
    <w:rsid w:val="00454E03"/>
    <w:rsid w:val="004563A8"/>
    <w:rsid w:val="004565C6"/>
    <w:rsid w:val="00461B21"/>
    <w:rsid w:val="004628B3"/>
    <w:rsid w:val="0046342C"/>
    <w:rsid w:val="0046352C"/>
    <w:rsid w:val="00464172"/>
    <w:rsid w:val="0046434A"/>
    <w:rsid w:val="00464898"/>
    <w:rsid w:val="00465A7A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F42"/>
    <w:rsid w:val="004778D8"/>
    <w:rsid w:val="004817DF"/>
    <w:rsid w:val="00485179"/>
    <w:rsid w:val="00486334"/>
    <w:rsid w:val="00490862"/>
    <w:rsid w:val="00490D33"/>
    <w:rsid w:val="00490D7B"/>
    <w:rsid w:val="00491B2C"/>
    <w:rsid w:val="00496D4D"/>
    <w:rsid w:val="004A182E"/>
    <w:rsid w:val="004A1E01"/>
    <w:rsid w:val="004A46C6"/>
    <w:rsid w:val="004B1169"/>
    <w:rsid w:val="004B276E"/>
    <w:rsid w:val="004B30C1"/>
    <w:rsid w:val="004B3504"/>
    <w:rsid w:val="004B45B4"/>
    <w:rsid w:val="004B4FE5"/>
    <w:rsid w:val="004B51F4"/>
    <w:rsid w:val="004C04B8"/>
    <w:rsid w:val="004C1D77"/>
    <w:rsid w:val="004C2E2E"/>
    <w:rsid w:val="004C49D0"/>
    <w:rsid w:val="004C4B89"/>
    <w:rsid w:val="004C5AA6"/>
    <w:rsid w:val="004C6A1C"/>
    <w:rsid w:val="004D4276"/>
    <w:rsid w:val="004D4A60"/>
    <w:rsid w:val="004D7137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7960"/>
    <w:rsid w:val="005041F8"/>
    <w:rsid w:val="00512457"/>
    <w:rsid w:val="0051247D"/>
    <w:rsid w:val="00513550"/>
    <w:rsid w:val="005138D1"/>
    <w:rsid w:val="005152A8"/>
    <w:rsid w:val="00516C74"/>
    <w:rsid w:val="00517BA6"/>
    <w:rsid w:val="00520E48"/>
    <w:rsid w:val="00521ADB"/>
    <w:rsid w:val="00521D04"/>
    <w:rsid w:val="005224AF"/>
    <w:rsid w:val="00522752"/>
    <w:rsid w:val="00522DC7"/>
    <w:rsid w:val="005271C5"/>
    <w:rsid w:val="00527BE3"/>
    <w:rsid w:val="005318EE"/>
    <w:rsid w:val="005325B7"/>
    <w:rsid w:val="005325CD"/>
    <w:rsid w:val="0053278F"/>
    <w:rsid w:val="005327D5"/>
    <w:rsid w:val="00533896"/>
    <w:rsid w:val="00534448"/>
    <w:rsid w:val="00544164"/>
    <w:rsid w:val="005447A3"/>
    <w:rsid w:val="005454FC"/>
    <w:rsid w:val="005459B4"/>
    <w:rsid w:val="00550125"/>
    <w:rsid w:val="00554036"/>
    <w:rsid w:val="0055424A"/>
    <w:rsid w:val="00555A98"/>
    <w:rsid w:val="00557990"/>
    <w:rsid w:val="00561559"/>
    <w:rsid w:val="00570E2C"/>
    <w:rsid w:val="005720A4"/>
    <w:rsid w:val="005737B4"/>
    <w:rsid w:val="00574C30"/>
    <w:rsid w:val="005751C4"/>
    <w:rsid w:val="0057644D"/>
    <w:rsid w:val="005802E0"/>
    <w:rsid w:val="00583265"/>
    <w:rsid w:val="00583725"/>
    <w:rsid w:val="00584EFD"/>
    <w:rsid w:val="0058535B"/>
    <w:rsid w:val="005853DD"/>
    <w:rsid w:val="005856FF"/>
    <w:rsid w:val="00585FF0"/>
    <w:rsid w:val="00587997"/>
    <w:rsid w:val="00592002"/>
    <w:rsid w:val="005923A8"/>
    <w:rsid w:val="00592634"/>
    <w:rsid w:val="00593425"/>
    <w:rsid w:val="00593E30"/>
    <w:rsid w:val="005958B7"/>
    <w:rsid w:val="00596272"/>
    <w:rsid w:val="005A0B61"/>
    <w:rsid w:val="005A1A7D"/>
    <w:rsid w:val="005A59CC"/>
    <w:rsid w:val="005A769B"/>
    <w:rsid w:val="005B06D4"/>
    <w:rsid w:val="005B5710"/>
    <w:rsid w:val="005B603F"/>
    <w:rsid w:val="005C0C5D"/>
    <w:rsid w:val="005C1C72"/>
    <w:rsid w:val="005C3F1F"/>
    <w:rsid w:val="005C3F54"/>
    <w:rsid w:val="005C429B"/>
    <w:rsid w:val="005C5F3F"/>
    <w:rsid w:val="005D0316"/>
    <w:rsid w:val="005D3F73"/>
    <w:rsid w:val="005D6097"/>
    <w:rsid w:val="005D7A91"/>
    <w:rsid w:val="005E379C"/>
    <w:rsid w:val="005E3F57"/>
    <w:rsid w:val="005E4AA1"/>
    <w:rsid w:val="005E4EF8"/>
    <w:rsid w:val="005E538D"/>
    <w:rsid w:val="005E7974"/>
    <w:rsid w:val="005E7BA8"/>
    <w:rsid w:val="005E7BDB"/>
    <w:rsid w:val="005F29D0"/>
    <w:rsid w:val="005F2D05"/>
    <w:rsid w:val="005F708C"/>
    <w:rsid w:val="00602742"/>
    <w:rsid w:val="00603473"/>
    <w:rsid w:val="0060590C"/>
    <w:rsid w:val="00607B0B"/>
    <w:rsid w:val="00611E2D"/>
    <w:rsid w:val="006123F4"/>
    <w:rsid w:val="0061268E"/>
    <w:rsid w:val="00613C2A"/>
    <w:rsid w:val="00615A35"/>
    <w:rsid w:val="00616FFB"/>
    <w:rsid w:val="00624767"/>
    <w:rsid w:val="006256A3"/>
    <w:rsid w:val="0062591D"/>
    <w:rsid w:val="006259B6"/>
    <w:rsid w:val="00626287"/>
    <w:rsid w:val="006266A5"/>
    <w:rsid w:val="00626E4E"/>
    <w:rsid w:val="00631704"/>
    <w:rsid w:val="00633B6B"/>
    <w:rsid w:val="00634CA7"/>
    <w:rsid w:val="00634FC1"/>
    <w:rsid w:val="006351D5"/>
    <w:rsid w:val="00635418"/>
    <w:rsid w:val="00635F01"/>
    <w:rsid w:val="0063604D"/>
    <w:rsid w:val="00640687"/>
    <w:rsid w:val="006438EA"/>
    <w:rsid w:val="00644979"/>
    <w:rsid w:val="00644AF7"/>
    <w:rsid w:val="00645D9F"/>
    <w:rsid w:val="0064606D"/>
    <w:rsid w:val="00647DE6"/>
    <w:rsid w:val="00650A37"/>
    <w:rsid w:val="0065267C"/>
    <w:rsid w:val="00654B17"/>
    <w:rsid w:val="00661CBF"/>
    <w:rsid w:val="006644B4"/>
    <w:rsid w:val="00667669"/>
    <w:rsid w:val="00672E2D"/>
    <w:rsid w:val="00676041"/>
    <w:rsid w:val="00676370"/>
    <w:rsid w:val="006773FD"/>
    <w:rsid w:val="006803A7"/>
    <w:rsid w:val="00682400"/>
    <w:rsid w:val="006841DB"/>
    <w:rsid w:val="006868A5"/>
    <w:rsid w:val="00686AA7"/>
    <w:rsid w:val="00687E25"/>
    <w:rsid w:val="006908A4"/>
    <w:rsid w:val="00690FBB"/>
    <w:rsid w:val="00692075"/>
    <w:rsid w:val="00693033"/>
    <w:rsid w:val="006934E8"/>
    <w:rsid w:val="00693CBD"/>
    <w:rsid w:val="00694989"/>
    <w:rsid w:val="00694A6B"/>
    <w:rsid w:val="006A0307"/>
    <w:rsid w:val="006A12E1"/>
    <w:rsid w:val="006A1A71"/>
    <w:rsid w:val="006A30D4"/>
    <w:rsid w:val="006A37D3"/>
    <w:rsid w:val="006A478B"/>
    <w:rsid w:val="006A5EFA"/>
    <w:rsid w:val="006A6019"/>
    <w:rsid w:val="006A6F17"/>
    <w:rsid w:val="006A73B2"/>
    <w:rsid w:val="006B1D14"/>
    <w:rsid w:val="006B231D"/>
    <w:rsid w:val="006B33C5"/>
    <w:rsid w:val="006B3480"/>
    <w:rsid w:val="006B3502"/>
    <w:rsid w:val="006B73B9"/>
    <w:rsid w:val="006C1DBB"/>
    <w:rsid w:val="006C2214"/>
    <w:rsid w:val="006C2411"/>
    <w:rsid w:val="006C26FC"/>
    <w:rsid w:val="006C2DEB"/>
    <w:rsid w:val="006C48C0"/>
    <w:rsid w:val="006C4A18"/>
    <w:rsid w:val="006C4B32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A05"/>
    <w:rsid w:val="006E0A51"/>
    <w:rsid w:val="006E187D"/>
    <w:rsid w:val="006E2D37"/>
    <w:rsid w:val="006E3030"/>
    <w:rsid w:val="006E38D8"/>
    <w:rsid w:val="006E3A35"/>
    <w:rsid w:val="006E5F8F"/>
    <w:rsid w:val="006E6346"/>
    <w:rsid w:val="006F131C"/>
    <w:rsid w:val="006F51AD"/>
    <w:rsid w:val="006F7C8A"/>
    <w:rsid w:val="00700412"/>
    <w:rsid w:val="00700A32"/>
    <w:rsid w:val="00701226"/>
    <w:rsid w:val="00702129"/>
    <w:rsid w:val="00702354"/>
    <w:rsid w:val="007026E7"/>
    <w:rsid w:val="007030A7"/>
    <w:rsid w:val="00703756"/>
    <w:rsid w:val="00712275"/>
    <w:rsid w:val="00713216"/>
    <w:rsid w:val="00714A4E"/>
    <w:rsid w:val="00716285"/>
    <w:rsid w:val="00717AF5"/>
    <w:rsid w:val="00720973"/>
    <w:rsid w:val="007231EE"/>
    <w:rsid w:val="007243F1"/>
    <w:rsid w:val="0072557C"/>
    <w:rsid w:val="00726CAF"/>
    <w:rsid w:val="007275DC"/>
    <w:rsid w:val="00731DF6"/>
    <w:rsid w:val="007328B4"/>
    <w:rsid w:val="00732E3A"/>
    <w:rsid w:val="007362E0"/>
    <w:rsid w:val="007379C0"/>
    <w:rsid w:val="00743C9F"/>
    <w:rsid w:val="00743D68"/>
    <w:rsid w:val="007441C1"/>
    <w:rsid w:val="007443D4"/>
    <w:rsid w:val="0074495D"/>
    <w:rsid w:val="00744A45"/>
    <w:rsid w:val="007458F3"/>
    <w:rsid w:val="00750CEA"/>
    <w:rsid w:val="0075469A"/>
    <w:rsid w:val="007560D5"/>
    <w:rsid w:val="007568AB"/>
    <w:rsid w:val="00756F2E"/>
    <w:rsid w:val="00760C75"/>
    <w:rsid w:val="00764157"/>
    <w:rsid w:val="00764CC5"/>
    <w:rsid w:val="007666AE"/>
    <w:rsid w:val="00766C07"/>
    <w:rsid w:val="0076711E"/>
    <w:rsid w:val="00767A2F"/>
    <w:rsid w:val="00767DED"/>
    <w:rsid w:val="0077001D"/>
    <w:rsid w:val="00771239"/>
    <w:rsid w:val="007722DF"/>
    <w:rsid w:val="00776D4F"/>
    <w:rsid w:val="007776B0"/>
    <w:rsid w:val="00777E69"/>
    <w:rsid w:val="007801C0"/>
    <w:rsid w:val="007834F7"/>
    <w:rsid w:val="00784671"/>
    <w:rsid w:val="00786DC6"/>
    <w:rsid w:val="00787B73"/>
    <w:rsid w:val="00791494"/>
    <w:rsid w:val="00792936"/>
    <w:rsid w:val="00792D1C"/>
    <w:rsid w:val="00797A9D"/>
    <w:rsid w:val="007A0655"/>
    <w:rsid w:val="007A2AEF"/>
    <w:rsid w:val="007A2FD6"/>
    <w:rsid w:val="007A38EF"/>
    <w:rsid w:val="007A3F2A"/>
    <w:rsid w:val="007A4682"/>
    <w:rsid w:val="007A4CB4"/>
    <w:rsid w:val="007A5919"/>
    <w:rsid w:val="007A7FB4"/>
    <w:rsid w:val="007B1A1D"/>
    <w:rsid w:val="007B332F"/>
    <w:rsid w:val="007B37C4"/>
    <w:rsid w:val="007B4BE4"/>
    <w:rsid w:val="007B60A5"/>
    <w:rsid w:val="007B7A54"/>
    <w:rsid w:val="007C0411"/>
    <w:rsid w:val="007C0451"/>
    <w:rsid w:val="007C1D36"/>
    <w:rsid w:val="007C320E"/>
    <w:rsid w:val="007C3CAB"/>
    <w:rsid w:val="007C513F"/>
    <w:rsid w:val="007D1DDA"/>
    <w:rsid w:val="007D2ED7"/>
    <w:rsid w:val="007D420B"/>
    <w:rsid w:val="007D7263"/>
    <w:rsid w:val="007D7898"/>
    <w:rsid w:val="007D792E"/>
    <w:rsid w:val="007E2072"/>
    <w:rsid w:val="007E3B69"/>
    <w:rsid w:val="007E5097"/>
    <w:rsid w:val="007E72D2"/>
    <w:rsid w:val="007E7947"/>
    <w:rsid w:val="007E7E3E"/>
    <w:rsid w:val="007F04A2"/>
    <w:rsid w:val="007F0EE9"/>
    <w:rsid w:val="007F52B0"/>
    <w:rsid w:val="007F60E0"/>
    <w:rsid w:val="007F64AC"/>
    <w:rsid w:val="007F67DB"/>
    <w:rsid w:val="007F7D81"/>
    <w:rsid w:val="008013C3"/>
    <w:rsid w:val="00801A14"/>
    <w:rsid w:val="00803FE8"/>
    <w:rsid w:val="00805EF3"/>
    <w:rsid w:val="0080683E"/>
    <w:rsid w:val="00811A8E"/>
    <w:rsid w:val="00815875"/>
    <w:rsid w:val="00817055"/>
    <w:rsid w:val="00817BB9"/>
    <w:rsid w:val="008205F7"/>
    <w:rsid w:val="00821598"/>
    <w:rsid w:val="00822B3D"/>
    <w:rsid w:val="00825B4B"/>
    <w:rsid w:val="00825F5C"/>
    <w:rsid w:val="00826B0E"/>
    <w:rsid w:val="00827A8C"/>
    <w:rsid w:val="00827E75"/>
    <w:rsid w:val="00834139"/>
    <w:rsid w:val="008346A5"/>
    <w:rsid w:val="0083484B"/>
    <w:rsid w:val="00835926"/>
    <w:rsid w:val="008360DE"/>
    <w:rsid w:val="00836FB8"/>
    <w:rsid w:val="00851F05"/>
    <w:rsid w:val="00852762"/>
    <w:rsid w:val="00853CAF"/>
    <w:rsid w:val="00854069"/>
    <w:rsid w:val="00856D76"/>
    <w:rsid w:val="00856E07"/>
    <w:rsid w:val="0085720E"/>
    <w:rsid w:val="00857990"/>
    <w:rsid w:val="00860A80"/>
    <w:rsid w:val="008614A8"/>
    <w:rsid w:val="00861DAE"/>
    <w:rsid w:val="00861F01"/>
    <w:rsid w:val="00861F23"/>
    <w:rsid w:val="008624F2"/>
    <w:rsid w:val="00862F38"/>
    <w:rsid w:val="00863976"/>
    <w:rsid w:val="00864705"/>
    <w:rsid w:val="0086477D"/>
    <w:rsid w:val="00865460"/>
    <w:rsid w:val="0086618A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6449"/>
    <w:rsid w:val="00890AAF"/>
    <w:rsid w:val="008916A0"/>
    <w:rsid w:val="008926F7"/>
    <w:rsid w:val="00894B36"/>
    <w:rsid w:val="00895AEB"/>
    <w:rsid w:val="008963A2"/>
    <w:rsid w:val="00897CAC"/>
    <w:rsid w:val="00897D83"/>
    <w:rsid w:val="008A0099"/>
    <w:rsid w:val="008A0914"/>
    <w:rsid w:val="008A0EF3"/>
    <w:rsid w:val="008A16B7"/>
    <w:rsid w:val="008A623E"/>
    <w:rsid w:val="008A6DA2"/>
    <w:rsid w:val="008A7188"/>
    <w:rsid w:val="008B1506"/>
    <w:rsid w:val="008B2CEA"/>
    <w:rsid w:val="008B4432"/>
    <w:rsid w:val="008B6EBC"/>
    <w:rsid w:val="008B79BC"/>
    <w:rsid w:val="008B7BDD"/>
    <w:rsid w:val="008C054F"/>
    <w:rsid w:val="008C60BD"/>
    <w:rsid w:val="008C7586"/>
    <w:rsid w:val="008D06D7"/>
    <w:rsid w:val="008D12E9"/>
    <w:rsid w:val="008D1B30"/>
    <w:rsid w:val="008D1BC0"/>
    <w:rsid w:val="008D2044"/>
    <w:rsid w:val="008D21BF"/>
    <w:rsid w:val="008D28E4"/>
    <w:rsid w:val="008D3A10"/>
    <w:rsid w:val="008D4BEE"/>
    <w:rsid w:val="008E2B91"/>
    <w:rsid w:val="008E3A13"/>
    <w:rsid w:val="008E3E93"/>
    <w:rsid w:val="008E455A"/>
    <w:rsid w:val="008E4B3A"/>
    <w:rsid w:val="008E5430"/>
    <w:rsid w:val="008E58CC"/>
    <w:rsid w:val="008E63C9"/>
    <w:rsid w:val="008E668F"/>
    <w:rsid w:val="008F0063"/>
    <w:rsid w:val="008F38D1"/>
    <w:rsid w:val="008F42F4"/>
    <w:rsid w:val="008F4AA5"/>
    <w:rsid w:val="008F4FCA"/>
    <w:rsid w:val="008F507A"/>
    <w:rsid w:val="008F7209"/>
    <w:rsid w:val="00901022"/>
    <w:rsid w:val="009061DB"/>
    <w:rsid w:val="00913C5A"/>
    <w:rsid w:val="00916144"/>
    <w:rsid w:val="00922EC8"/>
    <w:rsid w:val="0092356E"/>
    <w:rsid w:val="00923A9D"/>
    <w:rsid w:val="009269FA"/>
    <w:rsid w:val="00927DD2"/>
    <w:rsid w:val="00927FC6"/>
    <w:rsid w:val="00932540"/>
    <w:rsid w:val="00933F88"/>
    <w:rsid w:val="00933FF9"/>
    <w:rsid w:val="00935E0C"/>
    <w:rsid w:val="00936C26"/>
    <w:rsid w:val="0093764C"/>
    <w:rsid w:val="00940919"/>
    <w:rsid w:val="00941854"/>
    <w:rsid w:val="0094551A"/>
    <w:rsid w:val="0094553B"/>
    <w:rsid w:val="00951DC6"/>
    <w:rsid w:val="009538BC"/>
    <w:rsid w:val="00954C34"/>
    <w:rsid w:val="009563E9"/>
    <w:rsid w:val="00956CA0"/>
    <w:rsid w:val="00956E6E"/>
    <w:rsid w:val="00963202"/>
    <w:rsid w:val="00963CB8"/>
    <w:rsid w:val="00964632"/>
    <w:rsid w:val="00967488"/>
    <w:rsid w:val="009677BC"/>
    <w:rsid w:val="00970164"/>
    <w:rsid w:val="00972D14"/>
    <w:rsid w:val="0097704E"/>
    <w:rsid w:val="00977300"/>
    <w:rsid w:val="009779C9"/>
    <w:rsid w:val="00981177"/>
    <w:rsid w:val="00982E63"/>
    <w:rsid w:val="00984270"/>
    <w:rsid w:val="0098449B"/>
    <w:rsid w:val="00986F26"/>
    <w:rsid w:val="00987640"/>
    <w:rsid w:val="00987A2C"/>
    <w:rsid w:val="00996774"/>
    <w:rsid w:val="00996C13"/>
    <w:rsid w:val="009977E6"/>
    <w:rsid w:val="009A0B40"/>
    <w:rsid w:val="009A12A2"/>
    <w:rsid w:val="009A2802"/>
    <w:rsid w:val="009A3781"/>
    <w:rsid w:val="009A42B3"/>
    <w:rsid w:val="009A57B2"/>
    <w:rsid w:val="009B18C4"/>
    <w:rsid w:val="009B1DA5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6A47"/>
    <w:rsid w:val="009C1110"/>
    <w:rsid w:val="009C23FE"/>
    <w:rsid w:val="009C2FDD"/>
    <w:rsid w:val="009C4DBA"/>
    <w:rsid w:val="009C7B44"/>
    <w:rsid w:val="009D01A5"/>
    <w:rsid w:val="009D5759"/>
    <w:rsid w:val="009D57F3"/>
    <w:rsid w:val="009D7A32"/>
    <w:rsid w:val="009D7F46"/>
    <w:rsid w:val="009E00B3"/>
    <w:rsid w:val="009E0520"/>
    <w:rsid w:val="009E0766"/>
    <w:rsid w:val="009E14BF"/>
    <w:rsid w:val="009E1E9A"/>
    <w:rsid w:val="009E2258"/>
    <w:rsid w:val="009E2540"/>
    <w:rsid w:val="009E3E53"/>
    <w:rsid w:val="009E4A9B"/>
    <w:rsid w:val="009F059E"/>
    <w:rsid w:val="009F12C8"/>
    <w:rsid w:val="009F15BC"/>
    <w:rsid w:val="009F1824"/>
    <w:rsid w:val="009F225F"/>
    <w:rsid w:val="009F2C4C"/>
    <w:rsid w:val="009F3615"/>
    <w:rsid w:val="009F4033"/>
    <w:rsid w:val="009F5E6C"/>
    <w:rsid w:val="009F60F8"/>
    <w:rsid w:val="009F70E7"/>
    <w:rsid w:val="00A0083E"/>
    <w:rsid w:val="00A01AAF"/>
    <w:rsid w:val="00A06B9D"/>
    <w:rsid w:val="00A0780B"/>
    <w:rsid w:val="00A11441"/>
    <w:rsid w:val="00A1261A"/>
    <w:rsid w:val="00A12BE5"/>
    <w:rsid w:val="00A133CC"/>
    <w:rsid w:val="00A15620"/>
    <w:rsid w:val="00A15DBC"/>
    <w:rsid w:val="00A16E57"/>
    <w:rsid w:val="00A20368"/>
    <w:rsid w:val="00A20369"/>
    <w:rsid w:val="00A20CC8"/>
    <w:rsid w:val="00A21109"/>
    <w:rsid w:val="00A21D9A"/>
    <w:rsid w:val="00A27E1F"/>
    <w:rsid w:val="00A314C5"/>
    <w:rsid w:val="00A320C2"/>
    <w:rsid w:val="00A32964"/>
    <w:rsid w:val="00A37A8E"/>
    <w:rsid w:val="00A402FD"/>
    <w:rsid w:val="00A41334"/>
    <w:rsid w:val="00A42560"/>
    <w:rsid w:val="00A4423D"/>
    <w:rsid w:val="00A46A5C"/>
    <w:rsid w:val="00A51F9C"/>
    <w:rsid w:val="00A52190"/>
    <w:rsid w:val="00A5220B"/>
    <w:rsid w:val="00A527A0"/>
    <w:rsid w:val="00A535EA"/>
    <w:rsid w:val="00A53637"/>
    <w:rsid w:val="00A53B5D"/>
    <w:rsid w:val="00A552FA"/>
    <w:rsid w:val="00A558FC"/>
    <w:rsid w:val="00A56D67"/>
    <w:rsid w:val="00A5731C"/>
    <w:rsid w:val="00A62015"/>
    <w:rsid w:val="00A62137"/>
    <w:rsid w:val="00A62F35"/>
    <w:rsid w:val="00A6613D"/>
    <w:rsid w:val="00A66BE7"/>
    <w:rsid w:val="00A6715B"/>
    <w:rsid w:val="00A671CC"/>
    <w:rsid w:val="00A6738D"/>
    <w:rsid w:val="00A677C2"/>
    <w:rsid w:val="00A67C68"/>
    <w:rsid w:val="00A72E0C"/>
    <w:rsid w:val="00A8034F"/>
    <w:rsid w:val="00A82428"/>
    <w:rsid w:val="00A833AD"/>
    <w:rsid w:val="00A85778"/>
    <w:rsid w:val="00A86EA9"/>
    <w:rsid w:val="00A87224"/>
    <w:rsid w:val="00A91409"/>
    <w:rsid w:val="00A91FA3"/>
    <w:rsid w:val="00A935B3"/>
    <w:rsid w:val="00A96D4F"/>
    <w:rsid w:val="00A96D68"/>
    <w:rsid w:val="00A9785E"/>
    <w:rsid w:val="00A97E77"/>
    <w:rsid w:val="00AA22A1"/>
    <w:rsid w:val="00AA4B8F"/>
    <w:rsid w:val="00AB320B"/>
    <w:rsid w:val="00AB41CC"/>
    <w:rsid w:val="00AB4F71"/>
    <w:rsid w:val="00AB589A"/>
    <w:rsid w:val="00AB5929"/>
    <w:rsid w:val="00AB59C5"/>
    <w:rsid w:val="00AB6D05"/>
    <w:rsid w:val="00AB7FCB"/>
    <w:rsid w:val="00AC06E6"/>
    <w:rsid w:val="00AC0E8F"/>
    <w:rsid w:val="00AC12B5"/>
    <w:rsid w:val="00AC211D"/>
    <w:rsid w:val="00AC3122"/>
    <w:rsid w:val="00AC47E2"/>
    <w:rsid w:val="00AC5F3B"/>
    <w:rsid w:val="00AC6970"/>
    <w:rsid w:val="00AC6A92"/>
    <w:rsid w:val="00AC6DE9"/>
    <w:rsid w:val="00AC6E26"/>
    <w:rsid w:val="00AD3061"/>
    <w:rsid w:val="00AD3E14"/>
    <w:rsid w:val="00AD42B5"/>
    <w:rsid w:val="00AD4CA2"/>
    <w:rsid w:val="00AD5B37"/>
    <w:rsid w:val="00AD5B76"/>
    <w:rsid w:val="00AD6E02"/>
    <w:rsid w:val="00AE01BD"/>
    <w:rsid w:val="00AE22F0"/>
    <w:rsid w:val="00AE2CC6"/>
    <w:rsid w:val="00AE2F78"/>
    <w:rsid w:val="00AE6BD5"/>
    <w:rsid w:val="00AE7C02"/>
    <w:rsid w:val="00AF0396"/>
    <w:rsid w:val="00AF045A"/>
    <w:rsid w:val="00AF49D9"/>
    <w:rsid w:val="00AF4F90"/>
    <w:rsid w:val="00AF532F"/>
    <w:rsid w:val="00AF66A3"/>
    <w:rsid w:val="00AF6C07"/>
    <w:rsid w:val="00AF6DE5"/>
    <w:rsid w:val="00AF7789"/>
    <w:rsid w:val="00AF7F56"/>
    <w:rsid w:val="00B00842"/>
    <w:rsid w:val="00B0219C"/>
    <w:rsid w:val="00B02B7D"/>
    <w:rsid w:val="00B0373B"/>
    <w:rsid w:val="00B116CC"/>
    <w:rsid w:val="00B11FF8"/>
    <w:rsid w:val="00B127A9"/>
    <w:rsid w:val="00B15738"/>
    <w:rsid w:val="00B179E4"/>
    <w:rsid w:val="00B17F83"/>
    <w:rsid w:val="00B21414"/>
    <w:rsid w:val="00B21567"/>
    <w:rsid w:val="00B230A5"/>
    <w:rsid w:val="00B24236"/>
    <w:rsid w:val="00B25521"/>
    <w:rsid w:val="00B26C72"/>
    <w:rsid w:val="00B26CD7"/>
    <w:rsid w:val="00B34813"/>
    <w:rsid w:val="00B3572E"/>
    <w:rsid w:val="00B3673E"/>
    <w:rsid w:val="00B37041"/>
    <w:rsid w:val="00B37323"/>
    <w:rsid w:val="00B377B5"/>
    <w:rsid w:val="00B40B16"/>
    <w:rsid w:val="00B43794"/>
    <w:rsid w:val="00B43BA7"/>
    <w:rsid w:val="00B47579"/>
    <w:rsid w:val="00B5115C"/>
    <w:rsid w:val="00B51596"/>
    <w:rsid w:val="00B527B5"/>
    <w:rsid w:val="00B527E6"/>
    <w:rsid w:val="00B5668F"/>
    <w:rsid w:val="00B6004C"/>
    <w:rsid w:val="00B640AA"/>
    <w:rsid w:val="00B64396"/>
    <w:rsid w:val="00B64797"/>
    <w:rsid w:val="00B64800"/>
    <w:rsid w:val="00B663B1"/>
    <w:rsid w:val="00B7024D"/>
    <w:rsid w:val="00B707F7"/>
    <w:rsid w:val="00B70D09"/>
    <w:rsid w:val="00B721BE"/>
    <w:rsid w:val="00B72380"/>
    <w:rsid w:val="00B7386D"/>
    <w:rsid w:val="00B74B35"/>
    <w:rsid w:val="00B755C9"/>
    <w:rsid w:val="00B77601"/>
    <w:rsid w:val="00B77E41"/>
    <w:rsid w:val="00B80418"/>
    <w:rsid w:val="00B80869"/>
    <w:rsid w:val="00B817A9"/>
    <w:rsid w:val="00B82191"/>
    <w:rsid w:val="00B83AA7"/>
    <w:rsid w:val="00B84532"/>
    <w:rsid w:val="00B84CBD"/>
    <w:rsid w:val="00B87716"/>
    <w:rsid w:val="00B90218"/>
    <w:rsid w:val="00B9411C"/>
    <w:rsid w:val="00B945E8"/>
    <w:rsid w:val="00B958FB"/>
    <w:rsid w:val="00BA0FF4"/>
    <w:rsid w:val="00BA1434"/>
    <w:rsid w:val="00BA1B04"/>
    <w:rsid w:val="00BA209C"/>
    <w:rsid w:val="00BA4B62"/>
    <w:rsid w:val="00BA5471"/>
    <w:rsid w:val="00BA55B4"/>
    <w:rsid w:val="00BA7573"/>
    <w:rsid w:val="00BB1252"/>
    <w:rsid w:val="00BB1AC1"/>
    <w:rsid w:val="00BB2356"/>
    <w:rsid w:val="00BB341B"/>
    <w:rsid w:val="00BB3F0F"/>
    <w:rsid w:val="00BB4349"/>
    <w:rsid w:val="00BB504E"/>
    <w:rsid w:val="00BB6CBA"/>
    <w:rsid w:val="00BC03E7"/>
    <w:rsid w:val="00BC0C36"/>
    <w:rsid w:val="00BC10B4"/>
    <w:rsid w:val="00BC218E"/>
    <w:rsid w:val="00BC2AFC"/>
    <w:rsid w:val="00BD17F8"/>
    <w:rsid w:val="00BD3695"/>
    <w:rsid w:val="00BD4DF9"/>
    <w:rsid w:val="00BD5348"/>
    <w:rsid w:val="00BD65A2"/>
    <w:rsid w:val="00BE0175"/>
    <w:rsid w:val="00BE1600"/>
    <w:rsid w:val="00BE19A4"/>
    <w:rsid w:val="00BE29CD"/>
    <w:rsid w:val="00BE34B8"/>
    <w:rsid w:val="00BE46F8"/>
    <w:rsid w:val="00BE4FF2"/>
    <w:rsid w:val="00BE6896"/>
    <w:rsid w:val="00BF09DA"/>
    <w:rsid w:val="00BF1B54"/>
    <w:rsid w:val="00BF1E43"/>
    <w:rsid w:val="00BF5DDF"/>
    <w:rsid w:val="00BF5FBF"/>
    <w:rsid w:val="00BF6218"/>
    <w:rsid w:val="00C011BA"/>
    <w:rsid w:val="00C01630"/>
    <w:rsid w:val="00C02D10"/>
    <w:rsid w:val="00C0469D"/>
    <w:rsid w:val="00C049AA"/>
    <w:rsid w:val="00C0572D"/>
    <w:rsid w:val="00C05DE0"/>
    <w:rsid w:val="00C07CCC"/>
    <w:rsid w:val="00C11B4D"/>
    <w:rsid w:val="00C12058"/>
    <w:rsid w:val="00C1242E"/>
    <w:rsid w:val="00C133C7"/>
    <w:rsid w:val="00C146DF"/>
    <w:rsid w:val="00C153C1"/>
    <w:rsid w:val="00C173B9"/>
    <w:rsid w:val="00C17C15"/>
    <w:rsid w:val="00C216C7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436F8"/>
    <w:rsid w:val="00C46249"/>
    <w:rsid w:val="00C467F5"/>
    <w:rsid w:val="00C470A0"/>
    <w:rsid w:val="00C5054A"/>
    <w:rsid w:val="00C5129E"/>
    <w:rsid w:val="00C518EF"/>
    <w:rsid w:val="00C524E3"/>
    <w:rsid w:val="00C56FD5"/>
    <w:rsid w:val="00C57672"/>
    <w:rsid w:val="00C64943"/>
    <w:rsid w:val="00C650D4"/>
    <w:rsid w:val="00C65996"/>
    <w:rsid w:val="00C65F07"/>
    <w:rsid w:val="00C6706E"/>
    <w:rsid w:val="00C7438B"/>
    <w:rsid w:val="00C74CF1"/>
    <w:rsid w:val="00C76A07"/>
    <w:rsid w:val="00C7704B"/>
    <w:rsid w:val="00C81FEF"/>
    <w:rsid w:val="00C824D7"/>
    <w:rsid w:val="00C82504"/>
    <w:rsid w:val="00C85CF0"/>
    <w:rsid w:val="00C85E1C"/>
    <w:rsid w:val="00C86277"/>
    <w:rsid w:val="00C913F6"/>
    <w:rsid w:val="00C91E34"/>
    <w:rsid w:val="00C925B2"/>
    <w:rsid w:val="00C9524F"/>
    <w:rsid w:val="00CA03F5"/>
    <w:rsid w:val="00CA2186"/>
    <w:rsid w:val="00CA58BC"/>
    <w:rsid w:val="00CA5D87"/>
    <w:rsid w:val="00CA63CA"/>
    <w:rsid w:val="00CA658B"/>
    <w:rsid w:val="00CA75A7"/>
    <w:rsid w:val="00CA771D"/>
    <w:rsid w:val="00CB3C75"/>
    <w:rsid w:val="00CB465C"/>
    <w:rsid w:val="00CB6155"/>
    <w:rsid w:val="00CB702A"/>
    <w:rsid w:val="00CC0E4C"/>
    <w:rsid w:val="00CC314E"/>
    <w:rsid w:val="00CC4039"/>
    <w:rsid w:val="00CC45A5"/>
    <w:rsid w:val="00CC7EC6"/>
    <w:rsid w:val="00CD0D8E"/>
    <w:rsid w:val="00CD1DD5"/>
    <w:rsid w:val="00CD32AC"/>
    <w:rsid w:val="00CD380E"/>
    <w:rsid w:val="00CD4825"/>
    <w:rsid w:val="00CD4B0F"/>
    <w:rsid w:val="00CD504C"/>
    <w:rsid w:val="00CD5390"/>
    <w:rsid w:val="00CD5C85"/>
    <w:rsid w:val="00CD5EF3"/>
    <w:rsid w:val="00CE022F"/>
    <w:rsid w:val="00CE4960"/>
    <w:rsid w:val="00CE563F"/>
    <w:rsid w:val="00CE61F0"/>
    <w:rsid w:val="00CF0279"/>
    <w:rsid w:val="00CF1DFF"/>
    <w:rsid w:val="00CF2AFD"/>
    <w:rsid w:val="00CF4937"/>
    <w:rsid w:val="00CF6BC6"/>
    <w:rsid w:val="00CF6D63"/>
    <w:rsid w:val="00CF74CF"/>
    <w:rsid w:val="00CF75D6"/>
    <w:rsid w:val="00D02CA3"/>
    <w:rsid w:val="00D040FF"/>
    <w:rsid w:val="00D05CA5"/>
    <w:rsid w:val="00D05FE6"/>
    <w:rsid w:val="00D060BD"/>
    <w:rsid w:val="00D10494"/>
    <w:rsid w:val="00D108A9"/>
    <w:rsid w:val="00D11128"/>
    <w:rsid w:val="00D11891"/>
    <w:rsid w:val="00D11925"/>
    <w:rsid w:val="00D11AC8"/>
    <w:rsid w:val="00D11D53"/>
    <w:rsid w:val="00D14D41"/>
    <w:rsid w:val="00D14FF5"/>
    <w:rsid w:val="00D151A9"/>
    <w:rsid w:val="00D15820"/>
    <w:rsid w:val="00D2037A"/>
    <w:rsid w:val="00D235C3"/>
    <w:rsid w:val="00D23DA3"/>
    <w:rsid w:val="00D240A1"/>
    <w:rsid w:val="00D25789"/>
    <w:rsid w:val="00D25A6B"/>
    <w:rsid w:val="00D25BA9"/>
    <w:rsid w:val="00D272E6"/>
    <w:rsid w:val="00D30A12"/>
    <w:rsid w:val="00D32D6E"/>
    <w:rsid w:val="00D33009"/>
    <w:rsid w:val="00D34B84"/>
    <w:rsid w:val="00D36ED6"/>
    <w:rsid w:val="00D4352D"/>
    <w:rsid w:val="00D44BE6"/>
    <w:rsid w:val="00D5032F"/>
    <w:rsid w:val="00D50856"/>
    <w:rsid w:val="00D523CD"/>
    <w:rsid w:val="00D52EEC"/>
    <w:rsid w:val="00D53578"/>
    <w:rsid w:val="00D5675A"/>
    <w:rsid w:val="00D56BF0"/>
    <w:rsid w:val="00D579F0"/>
    <w:rsid w:val="00D57B3B"/>
    <w:rsid w:val="00D643D1"/>
    <w:rsid w:val="00D64F1B"/>
    <w:rsid w:val="00D651C5"/>
    <w:rsid w:val="00D70091"/>
    <w:rsid w:val="00D71621"/>
    <w:rsid w:val="00D723FE"/>
    <w:rsid w:val="00D73439"/>
    <w:rsid w:val="00D75A7B"/>
    <w:rsid w:val="00D75F71"/>
    <w:rsid w:val="00D806C6"/>
    <w:rsid w:val="00D81461"/>
    <w:rsid w:val="00D817AF"/>
    <w:rsid w:val="00D81BCC"/>
    <w:rsid w:val="00D81FC1"/>
    <w:rsid w:val="00D82751"/>
    <w:rsid w:val="00D82ECD"/>
    <w:rsid w:val="00D86001"/>
    <w:rsid w:val="00D9024E"/>
    <w:rsid w:val="00D90C66"/>
    <w:rsid w:val="00D9106C"/>
    <w:rsid w:val="00D939CA"/>
    <w:rsid w:val="00D93C30"/>
    <w:rsid w:val="00D93D27"/>
    <w:rsid w:val="00D94631"/>
    <w:rsid w:val="00D973A3"/>
    <w:rsid w:val="00D97FE1"/>
    <w:rsid w:val="00DA0994"/>
    <w:rsid w:val="00DA221C"/>
    <w:rsid w:val="00DA2776"/>
    <w:rsid w:val="00DA2E89"/>
    <w:rsid w:val="00DA3A81"/>
    <w:rsid w:val="00DB00BF"/>
    <w:rsid w:val="00DB1D07"/>
    <w:rsid w:val="00DB2C9A"/>
    <w:rsid w:val="00DB4C59"/>
    <w:rsid w:val="00DB5819"/>
    <w:rsid w:val="00DB63B0"/>
    <w:rsid w:val="00DC30C9"/>
    <w:rsid w:val="00DC440C"/>
    <w:rsid w:val="00DC5C68"/>
    <w:rsid w:val="00DD0282"/>
    <w:rsid w:val="00DD08A7"/>
    <w:rsid w:val="00DD17E5"/>
    <w:rsid w:val="00DD193C"/>
    <w:rsid w:val="00DD21F9"/>
    <w:rsid w:val="00DD3073"/>
    <w:rsid w:val="00DD3EC8"/>
    <w:rsid w:val="00DD4F1B"/>
    <w:rsid w:val="00DD59A9"/>
    <w:rsid w:val="00DD5FB2"/>
    <w:rsid w:val="00DD71D3"/>
    <w:rsid w:val="00DE2FC7"/>
    <w:rsid w:val="00DE349D"/>
    <w:rsid w:val="00DE37A3"/>
    <w:rsid w:val="00DE549F"/>
    <w:rsid w:val="00DE7A01"/>
    <w:rsid w:val="00DE7C0D"/>
    <w:rsid w:val="00DF12B1"/>
    <w:rsid w:val="00DF1C25"/>
    <w:rsid w:val="00DF20A1"/>
    <w:rsid w:val="00DF3C6C"/>
    <w:rsid w:val="00DF45D4"/>
    <w:rsid w:val="00DF48D1"/>
    <w:rsid w:val="00DF584D"/>
    <w:rsid w:val="00DF5A21"/>
    <w:rsid w:val="00E02A64"/>
    <w:rsid w:val="00E02CC3"/>
    <w:rsid w:val="00E03B6B"/>
    <w:rsid w:val="00E05243"/>
    <w:rsid w:val="00E05D41"/>
    <w:rsid w:val="00E06B3A"/>
    <w:rsid w:val="00E108CB"/>
    <w:rsid w:val="00E116C8"/>
    <w:rsid w:val="00E16ACA"/>
    <w:rsid w:val="00E17A71"/>
    <w:rsid w:val="00E17DB2"/>
    <w:rsid w:val="00E20835"/>
    <w:rsid w:val="00E211C9"/>
    <w:rsid w:val="00E24A11"/>
    <w:rsid w:val="00E31A69"/>
    <w:rsid w:val="00E31C37"/>
    <w:rsid w:val="00E35718"/>
    <w:rsid w:val="00E3792A"/>
    <w:rsid w:val="00E42ECD"/>
    <w:rsid w:val="00E431B3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7BF0"/>
    <w:rsid w:val="00E619F0"/>
    <w:rsid w:val="00E62E4E"/>
    <w:rsid w:val="00E647E4"/>
    <w:rsid w:val="00E64B1B"/>
    <w:rsid w:val="00E664E5"/>
    <w:rsid w:val="00E679C0"/>
    <w:rsid w:val="00E72C77"/>
    <w:rsid w:val="00E740E3"/>
    <w:rsid w:val="00E75753"/>
    <w:rsid w:val="00E7796A"/>
    <w:rsid w:val="00E77B41"/>
    <w:rsid w:val="00E800A5"/>
    <w:rsid w:val="00E802A3"/>
    <w:rsid w:val="00E807E4"/>
    <w:rsid w:val="00E80AA2"/>
    <w:rsid w:val="00E80DE2"/>
    <w:rsid w:val="00E81E16"/>
    <w:rsid w:val="00E83C6F"/>
    <w:rsid w:val="00E86DAA"/>
    <w:rsid w:val="00E91895"/>
    <w:rsid w:val="00E91D80"/>
    <w:rsid w:val="00E92639"/>
    <w:rsid w:val="00E93521"/>
    <w:rsid w:val="00E96079"/>
    <w:rsid w:val="00E96FB2"/>
    <w:rsid w:val="00EA6C12"/>
    <w:rsid w:val="00EA7098"/>
    <w:rsid w:val="00EB4181"/>
    <w:rsid w:val="00EB472E"/>
    <w:rsid w:val="00EC0FF0"/>
    <w:rsid w:val="00EC18BE"/>
    <w:rsid w:val="00EC40F4"/>
    <w:rsid w:val="00EC6F9D"/>
    <w:rsid w:val="00EC7067"/>
    <w:rsid w:val="00EC77F3"/>
    <w:rsid w:val="00ED264A"/>
    <w:rsid w:val="00ED35D6"/>
    <w:rsid w:val="00ED3D06"/>
    <w:rsid w:val="00ED4561"/>
    <w:rsid w:val="00ED461D"/>
    <w:rsid w:val="00ED47CA"/>
    <w:rsid w:val="00ED5358"/>
    <w:rsid w:val="00ED608C"/>
    <w:rsid w:val="00ED6F34"/>
    <w:rsid w:val="00ED7DE6"/>
    <w:rsid w:val="00EE17F6"/>
    <w:rsid w:val="00EE2F6A"/>
    <w:rsid w:val="00EE338C"/>
    <w:rsid w:val="00EE45DA"/>
    <w:rsid w:val="00EE5286"/>
    <w:rsid w:val="00EE6DFE"/>
    <w:rsid w:val="00EF0118"/>
    <w:rsid w:val="00EF06B3"/>
    <w:rsid w:val="00EF1791"/>
    <w:rsid w:val="00EF4674"/>
    <w:rsid w:val="00EF53FD"/>
    <w:rsid w:val="00EF60A0"/>
    <w:rsid w:val="00EF680C"/>
    <w:rsid w:val="00EF7A9C"/>
    <w:rsid w:val="00EF7F01"/>
    <w:rsid w:val="00EF7F9E"/>
    <w:rsid w:val="00F02F1C"/>
    <w:rsid w:val="00F04098"/>
    <w:rsid w:val="00F12DC2"/>
    <w:rsid w:val="00F13F4F"/>
    <w:rsid w:val="00F15252"/>
    <w:rsid w:val="00F16A06"/>
    <w:rsid w:val="00F170A2"/>
    <w:rsid w:val="00F2362D"/>
    <w:rsid w:val="00F23F63"/>
    <w:rsid w:val="00F300D4"/>
    <w:rsid w:val="00F31984"/>
    <w:rsid w:val="00F3493E"/>
    <w:rsid w:val="00F36DB0"/>
    <w:rsid w:val="00F379A3"/>
    <w:rsid w:val="00F4025F"/>
    <w:rsid w:val="00F42606"/>
    <w:rsid w:val="00F42DE4"/>
    <w:rsid w:val="00F44D6E"/>
    <w:rsid w:val="00F45A42"/>
    <w:rsid w:val="00F50FF9"/>
    <w:rsid w:val="00F514DD"/>
    <w:rsid w:val="00F5201A"/>
    <w:rsid w:val="00F523B8"/>
    <w:rsid w:val="00F524EE"/>
    <w:rsid w:val="00F55228"/>
    <w:rsid w:val="00F55988"/>
    <w:rsid w:val="00F579F8"/>
    <w:rsid w:val="00F57D9A"/>
    <w:rsid w:val="00F6009D"/>
    <w:rsid w:val="00F603F9"/>
    <w:rsid w:val="00F6101E"/>
    <w:rsid w:val="00F64F7D"/>
    <w:rsid w:val="00F65E53"/>
    <w:rsid w:val="00F65FB8"/>
    <w:rsid w:val="00F6793F"/>
    <w:rsid w:val="00F67C00"/>
    <w:rsid w:val="00F70985"/>
    <w:rsid w:val="00F712A1"/>
    <w:rsid w:val="00F7245C"/>
    <w:rsid w:val="00F72478"/>
    <w:rsid w:val="00F7260C"/>
    <w:rsid w:val="00F75D05"/>
    <w:rsid w:val="00F76C02"/>
    <w:rsid w:val="00F76DA6"/>
    <w:rsid w:val="00F7709F"/>
    <w:rsid w:val="00F804D5"/>
    <w:rsid w:val="00F80EE0"/>
    <w:rsid w:val="00F81CEB"/>
    <w:rsid w:val="00F82644"/>
    <w:rsid w:val="00F826C1"/>
    <w:rsid w:val="00F83896"/>
    <w:rsid w:val="00F86946"/>
    <w:rsid w:val="00F911FF"/>
    <w:rsid w:val="00F912DA"/>
    <w:rsid w:val="00F93DDD"/>
    <w:rsid w:val="00F95377"/>
    <w:rsid w:val="00F96EE7"/>
    <w:rsid w:val="00F97803"/>
    <w:rsid w:val="00FA00E2"/>
    <w:rsid w:val="00FA0A01"/>
    <w:rsid w:val="00FA2453"/>
    <w:rsid w:val="00FA2BE0"/>
    <w:rsid w:val="00FA3A17"/>
    <w:rsid w:val="00FA6510"/>
    <w:rsid w:val="00FA69D6"/>
    <w:rsid w:val="00FA785E"/>
    <w:rsid w:val="00FA79A2"/>
    <w:rsid w:val="00FB1149"/>
    <w:rsid w:val="00FB1EA0"/>
    <w:rsid w:val="00FB401A"/>
    <w:rsid w:val="00FB4948"/>
    <w:rsid w:val="00FB5534"/>
    <w:rsid w:val="00FB5D66"/>
    <w:rsid w:val="00FB6A1B"/>
    <w:rsid w:val="00FB6C77"/>
    <w:rsid w:val="00FC0F09"/>
    <w:rsid w:val="00FC3222"/>
    <w:rsid w:val="00FC3EEA"/>
    <w:rsid w:val="00FC665B"/>
    <w:rsid w:val="00FD2F5E"/>
    <w:rsid w:val="00FD4FB1"/>
    <w:rsid w:val="00FD514D"/>
    <w:rsid w:val="00FD7EC8"/>
    <w:rsid w:val="00FE135B"/>
    <w:rsid w:val="00FE5018"/>
    <w:rsid w:val="00FE6A63"/>
    <w:rsid w:val="00FF0810"/>
    <w:rsid w:val="00FF0D4E"/>
    <w:rsid w:val="00FF31F3"/>
    <w:rsid w:val="00FF683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2"/>
  </w:style>
  <w:style w:type="paragraph" w:styleId="1">
    <w:name w:val="heading 1"/>
    <w:basedOn w:val="a"/>
    <w:next w:val="a"/>
    <w:link w:val="10"/>
    <w:qFormat/>
    <w:rsid w:val="00625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256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625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256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5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454AC5B345BA9196D9E3A6E06C4ADD199619DF5DE5C813173C664E5X5S8C" TargetMode="External"/><Relationship Id="rId13" Type="http://schemas.openxmlformats.org/officeDocument/2006/relationships/hyperlink" Target="consultantplus://offline/ref=CA0454AC5B345BA9196D9E3A6E06C4ADD19A669DFADD5C813173C664E5X5S8C" TargetMode="External"/><Relationship Id="rId18" Type="http://schemas.openxmlformats.org/officeDocument/2006/relationships/hyperlink" Target="consultantplus://offline/ref=CA0454AC5B345BA9196D9E3A6E06C4ADD19A6F9BF8D75C813173C664E558FB44BA7A7985X2S5C" TargetMode="External"/><Relationship Id="rId26" Type="http://schemas.openxmlformats.org/officeDocument/2006/relationships/hyperlink" Target="consultantplus://offline/ref=CA0454AC5B345BA9196D9E3A6E06C4ADD19A6F9BF8D75C813173C664E558FB44BA7A79872DC358D1XAS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0454AC5B345BA9196D9E3A6E06C4ADD19A6F9BF8D75C813173C664E558FB44BA7A79872DC35BD1XAS0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A0454AC5B345BA9196D9E3A6E06C4ADD19C6798F4DB5C813173C664E5X5S8C" TargetMode="External"/><Relationship Id="rId12" Type="http://schemas.openxmlformats.org/officeDocument/2006/relationships/hyperlink" Target="consultantplus://offline/ref=CA0454AC5B345BA9196D9E3A6E06C4ADD59A6E9BFED4018B392ACA66XES2C" TargetMode="External"/><Relationship Id="rId17" Type="http://schemas.openxmlformats.org/officeDocument/2006/relationships/hyperlink" Target="consultantplus://offline/ref=CA0454AC5B345BA9196D9E3A6E06C4ADD19A6F9BF8D75C813173C664E558FB44BA7A79872DC358D7XAS2C" TargetMode="External"/><Relationship Id="rId25" Type="http://schemas.openxmlformats.org/officeDocument/2006/relationships/hyperlink" Target="consultantplus://offline/ref=CA0454AC5B345BA9196D9E3A6E06C4ADD19A6F9BF8D75C813173C664E558FB44BA7A79872DC35BD7XAS2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0454AC5B345BA9196D9E3A6E06C4ADD19A6F9BF8D75C813173C664E558FB44BA7A79872DC35BD6XAS0C" TargetMode="External"/><Relationship Id="rId20" Type="http://schemas.openxmlformats.org/officeDocument/2006/relationships/hyperlink" Target="consultantplus://offline/ref=CA0454AC5B345BA9196D9E3A6E06C4ADD59A6E9BFED4018B392ACA66XES2C" TargetMode="External"/><Relationship Id="rId29" Type="http://schemas.openxmlformats.org/officeDocument/2006/relationships/hyperlink" Target="consultantplus://offline/ref=CA0454AC5B345BA9196D9E3A6E06C4ADD19A6F9BF8D75C813173C664E558FB44BA7A79872DC358D3XAS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0454AC5B345BA9196D9E3A6E06C4ADD19B649EFDDB5C813173C664E5X5S8C" TargetMode="External"/><Relationship Id="rId11" Type="http://schemas.openxmlformats.org/officeDocument/2006/relationships/hyperlink" Target="consultantplus://offline/ref=CA0454AC5B345BA9196D9E3A6E06C4ADD19C679BF8DD5C813173C664E5X5S8C" TargetMode="External"/><Relationship Id="rId24" Type="http://schemas.openxmlformats.org/officeDocument/2006/relationships/hyperlink" Target="consultantplus://offline/ref=CA0454AC5B345BA9196D9E3A6E06C4ADD19A6F9BF8D75C813173C664E558FB44BA7A79872DC35BD6XASBC" TargetMode="External"/><Relationship Id="rId32" Type="http://schemas.openxmlformats.org/officeDocument/2006/relationships/hyperlink" Target="consultantplus://offline/ref=CA0454AC5B345BA9196D9E3A6E06C4ADD19B609CFCD95C813173C664E558FB44BA7A79872DC35BD9XAS6C" TargetMode="External"/><Relationship Id="rId5" Type="http://schemas.openxmlformats.org/officeDocument/2006/relationships/hyperlink" Target="consultantplus://offline/ref=CA0454AC5B345BA9196D9E3A6E06C4ADD19B609CFCD95C813173C664E5X5S8C" TargetMode="External"/><Relationship Id="rId15" Type="http://schemas.openxmlformats.org/officeDocument/2006/relationships/hyperlink" Target="consultantplus://offline/ref=CA0454AC5B345BA9196D9E3A6E06C4ADD19A6F9BF8D75C813173C664E5X5S8C" TargetMode="External"/><Relationship Id="rId23" Type="http://schemas.openxmlformats.org/officeDocument/2006/relationships/hyperlink" Target="consultantplus://offline/ref=CA0454AC5B345BA9196D9E3A6E06C4ADD19A6F9BF8D75C813173C664E558FB44BA7A79872DC35BD6XAS0C" TargetMode="External"/><Relationship Id="rId28" Type="http://schemas.openxmlformats.org/officeDocument/2006/relationships/hyperlink" Target="consultantplus://offline/ref=CA0454AC5B345BA9196D9E3A6E06C4ADD19A6F9BF8D75C813173C664E558FB44BA7A79872DC358D2XAS5C" TargetMode="External"/><Relationship Id="rId10" Type="http://schemas.openxmlformats.org/officeDocument/2006/relationships/hyperlink" Target="consultantplus://offline/ref=CA0454AC5B345BA9196D9E3A6E06C4ADD19B609CFCD95C813173C664E5X5S8C" TargetMode="External"/><Relationship Id="rId19" Type="http://schemas.openxmlformats.org/officeDocument/2006/relationships/hyperlink" Target="consultantplus://offline/ref=CA0454AC5B345BA9196D9E3A6E06C4ADD19A6F9BF8D75C813173C664E558FB44BA7A79872DC35AD5XAS6C" TargetMode="External"/><Relationship Id="rId31" Type="http://schemas.openxmlformats.org/officeDocument/2006/relationships/hyperlink" Target="consultantplus://offline/ref=CA0454AC5B345BA9196D9E3A6E06C4ADD19A6F9BF8D75C813173C664E558FB44BA7A79872DC358D6XAS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454AC5B345BA9196D9E3A6E06C4ADD19A6F9BF8D75C813173C664E5X5S8C" TargetMode="External"/><Relationship Id="rId14" Type="http://schemas.openxmlformats.org/officeDocument/2006/relationships/hyperlink" Target="consultantplus://offline/ref=CA0454AC5B345BA9196D9E3A6E06C4ADD19B609CFCD95C813173C664E5X5S8C" TargetMode="External"/><Relationship Id="rId22" Type="http://schemas.openxmlformats.org/officeDocument/2006/relationships/hyperlink" Target="consultantplus://offline/ref=CA0454AC5B345BA9196D9E3A6E06C4ADD19A6F9BF8D75C813173C664E558FB44BA7A79872DC359D1XAS2C" TargetMode="External"/><Relationship Id="rId27" Type="http://schemas.openxmlformats.org/officeDocument/2006/relationships/hyperlink" Target="consultantplus://offline/ref=CA0454AC5B345BA9196D9E3A6E06C4ADD19A6F9BF8D75C813173C664E558FB44BA7A79872DC358D1XASBC" TargetMode="External"/><Relationship Id="rId30" Type="http://schemas.openxmlformats.org/officeDocument/2006/relationships/hyperlink" Target="consultantplus://offline/ref=CA0454AC5B345BA9196D9E3A6E06C4ADD19A6F9BF8D75C813173C664E558FB44BA7A79872DC358D4XAS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721A-13CF-4981-8EA2-08FFC30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11578</Words>
  <Characters>65999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2013-03-06T07:50:00Z</cp:lastPrinted>
  <dcterms:created xsi:type="dcterms:W3CDTF">2013-04-10T23:28:00Z</dcterms:created>
  <dcterms:modified xsi:type="dcterms:W3CDTF">2013-04-10T23:28:00Z</dcterms:modified>
</cp:coreProperties>
</file>